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C0" w:rsidRPr="00972AB9" w:rsidRDefault="009927C0" w:rsidP="009927C0">
      <w:pPr>
        <w:ind w:firstLine="708"/>
        <w:jc w:val="both"/>
        <w:rPr>
          <w:b/>
          <w:color w:val="000000"/>
          <w:sz w:val="22"/>
          <w:szCs w:val="22"/>
          <w:lang w:val="kk-KZ"/>
        </w:rPr>
      </w:pPr>
      <w:r w:rsidRPr="00972AB9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972AB9">
        <w:rPr>
          <w:caps/>
          <w:sz w:val="22"/>
          <w:szCs w:val="22"/>
          <w:lang w:val="kk-KZ"/>
        </w:rPr>
        <w:t>СевКазЭнерго</w:t>
      </w:r>
      <w:r w:rsidRPr="00972AB9">
        <w:rPr>
          <w:sz w:val="22"/>
          <w:szCs w:val="22"/>
          <w:lang w:val="kk-KZ"/>
        </w:rPr>
        <w:t>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972AB9">
        <w:rPr>
          <w:b/>
          <w:color w:val="000000"/>
          <w:sz w:val="22"/>
          <w:szCs w:val="22"/>
          <w:lang w:val="kk-KZ"/>
        </w:rPr>
        <w:t xml:space="preserve"> </w:t>
      </w:r>
    </w:p>
    <w:p w:rsidR="009927C0" w:rsidRDefault="009927C0" w:rsidP="009927C0">
      <w:pPr>
        <w:rPr>
          <w:sz w:val="22"/>
          <w:szCs w:val="22"/>
          <w:lang w:val="kk-KZ"/>
        </w:rPr>
      </w:pPr>
      <w:r w:rsidRPr="008B7B96">
        <w:rPr>
          <w:sz w:val="22"/>
          <w:szCs w:val="22"/>
          <w:lang w:val="kk-KZ"/>
        </w:rPr>
        <w:t>Лот №1 –</w:t>
      </w:r>
      <w:r>
        <w:rPr>
          <w:sz w:val="22"/>
          <w:szCs w:val="22"/>
          <w:lang w:val="kk-KZ"/>
        </w:rPr>
        <w:t>Күнтізбелік жыл ішінде негізгі және қосымша жабдықты жөндеу, №1-4, 6-7 турбоагрегаттардың кранды шаруашылығына қызмет көрсету бойынша қызмет, 1 қызмет түрі санында</w:t>
      </w:r>
      <w:r w:rsidRPr="008B7B96">
        <w:rPr>
          <w:sz w:val="22"/>
          <w:szCs w:val="22"/>
          <w:lang w:val="kk-KZ"/>
        </w:rPr>
        <w:t>.</w:t>
      </w:r>
    </w:p>
    <w:p w:rsidR="009927C0" w:rsidRPr="00972AB9" w:rsidRDefault="009927C0" w:rsidP="009927C0">
      <w:pPr>
        <w:jc w:val="both"/>
        <w:rPr>
          <w:sz w:val="22"/>
          <w:szCs w:val="22"/>
          <w:lang w:val="kk-KZ"/>
        </w:rPr>
      </w:pPr>
      <w:r w:rsidRPr="00972AB9">
        <w:rPr>
          <w:sz w:val="22"/>
          <w:szCs w:val="22"/>
          <w:lang w:val="kk-KZ"/>
        </w:rPr>
        <w:t xml:space="preserve">Қызмет көрсетудің талап етілетін </w:t>
      </w:r>
      <w:r>
        <w:rPr>
          <w:sz w:val="22"/>
          <w:szCs w:val="22"/>
          <w:lang w:val="kk-KZ"/>
        </w:rPr>
        <w:t xml:space="preserve"> мерзімі: 2016 жылғы 1-4 тоқсан</w:t>
      </w:r>
    </w:p>
    <w:p w:rsidR="009927C0" w:rsidRPr="00972AB9" w:rsidRDefault="009927C0" w:rsidP="009927C0">
      <w:pPr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Қызмет көрсету орны</w:t>
      </w:r>
      <w:r w:rsidRPr="00972AB9">
        <w:rPr>
          <w:sz w:val="22"/>
          <w:szCs w:val="22"/>
          <w:lang w:val="kk-KZ"/>
        </w:rPr>
        <w:t>: Петропавл қ.</w:t>
      </w:r>
    </w:p>
    <w:p w:rsidR="009927C0" w:rsidRPr="00EA0D8A" w:rsidRDefault="009927C0" w:rsidP="009927C0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EA0D8A">
        <w:rPr>
          <w:rFonts w:ascii="Times New Roman" w:hAnsi="Times New Roman"/>
          <w:sz w:val="22"/>
          <w:szCs w:val="22"/>
          <w:lang w:val="kk-KZ"/>
        </w:rPr>
        <w:t xml:space="preserve">Қазақстан Республикасы </w:t>
      </w:r>
      <w:r>
        <w:rPr>
          <w:rFonts w:ascii="Times New Roman" w:hAnsi="Times New Roman"/>
          <w:sz w:val="22"/>
          <w:szCs w:val="22"/>
          <w:lang w:val="kk-KZ"/>
        </w:rPr>
        <w:t xml:space="preserve">Ұлттық экономика министрінің 2015 жылғы 20 қаңтардағы №18 бұйрығымен </w:t>
      </w:r>
      <w:r w:rsidRPr="00EA0D8A">
        <w:rPr>
          <w:rFonts w:ascii="Times New Roman" w:hAnsi="Times New Roman"/>
          <w:sz w:val="22"/>
          <w:szCs w:val="22"/>
          <w:lang w:val="kk-KZ"/>
        </w:rPr>
        <w:t>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>Тендерлік құжаттаманың пакетін 201</w:t>
      </w:r>
      <w:r>
        <w:rPr>
          <w:sz w:val="22"/>
          <w:szCs w:val="22"/>
          <w:lang w:val="kk-KZ"/>
        </w:rPr>
        <w:t>6</w:t>
      </w:r>
      <w:r w:rsidRPr="00EA0D8A">
        <w:rPr>
          <w:sz w:val="22"/>
          <w:szCs w:val="22"/>
          <w:lang w:val="kk-KZ"/>
        </w:rPr>
        <w:t xml:space="preserve"> ж. «</w:t>
      </w:r>
      <w:r>
        <w:rPr>
          <w:sz w:val="22"/>
          <w:szCs w:val="22"/>
          <w:lang w:val="kk-KZ"/>
        </w:rPr>
        <w:t>25</w:t>
      </w:r>
      <w:r w:rsidRPr="00EA0D8A">
        <w:rPr>
          <w:sz w:val="22"/>
          <w:szCs w:val="22"/>
          <w:lang w:val="kk-KZ"/>
        </w:rPr>
        <w:t xml:space="preserve">»  </w:t>
      </w:r>
      <w:r>
        <w:rPr>
          <w:sz w:val="22"/>
          <w:szCs w:val="22"/>
          <w:lang w:val="kk-KZ"/>
        </w:rPr>
        <w:t>02</w:t>
      </w:r>
      <w:r w:rsidRPr="00EA0D8A">
        <w:rPr>
          <w:sz w:val="22"/>
          <w:szCs w:val="22"/>
          <w:lang w:val="kk-KZ"/>
        </w:rPr>
        <w:t>. қоса алғанда сағат 1</w:t>
      </w:r>
      <w:r>
        <w:rPr>
          <w:sz w:val="22"/>
          <w:szCs w:val="22"/>
          <w:lang w:val="kk-KZ"/>
        </w:rPr>
        <w:t>1</w:t>
      </w:r>
      <w:r w:rsidRPr="00EA0D8A">
        <w:rPr>
          <w:sz w:val="22"/>
          <w:szCs w:val="22"/>
          <w:lang w:val="kk-KZ"/>
        </w:rPr>
        <w:t xml:space="preserve">:00 </w:t>
      </w:r>
      <w:r>
        <w:rPr>
          <w:sz w:val="22"/>
          <w:szCs w:val="22"/>
          <w:lang w:val="kk-KZ"/>
        </w:rPr>
        <w:t>мерзіміне дейін келесі</w:t>
      </w:r>
      <w:r w:rsidRPr="00EA0D8A">
        <w:rPr>
          <w:sz w:val="22"/>
          <w:szCs w:val="22"/>
          <w:lang w:val="kk-KZ"/>
        </w:rPr>
        <w:t xml:space="preserve"> мекенжайы бойынша  алуға болады: СҚО,  Петропавл қ., </w:t>
      </w:r>
      <w:r>
        <w:rPr>
          <w:sz w:val="22"/>
          <w:szCs w:val="22"/>
          <w:lang w:val="kk-KZ"/>
        </w:rPr>
        <w:t>Жамбыл к-сі, 215, №5 кабинет сағат 9</w:t>
      </w:r>
      <w:r w:rsidRPr="00EA0D8A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>00 - 18</w:t>
      </w:r>
      <w:r w:rsidRPr="00EA0D8A">
        <w:rPr>
          <w:sz w:val="22"/>
          <w:szCs w:val="22"/>
          <w:lang w:val="kk-KZ"/>
        </w:rPr>
        <w:t>:</w:t>
      </w:r>
      <w:r>
        <w:rPr>
          <w:sz w:val="22"/>
          <w:szCs w:val="22"/>
          <w:lang w:val="kk-KZ"/>
        </w:rPr>
        <w:t>00</w:t>
      </w:r>
      <w:r w:rsidRPr="00EA0D8A">
        <w:rPr>
          <w:sz w:val="22"/>
          <w:szCs w:val="22"/>
          <w:lang w:val="kk-KZ"/>
        </w:rPr>
        <w:t xml:space="preserve"> дейін.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>Тендерлік құжаттама тегін беріледі.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>Конверттерге салынып мөрленген тендерге қатысу өтінімдері  «</w:t>
      </w:r>
      <w:r w:rsidRPr="00EA0D8A">
        <w:rPr>
          <w:caps/>
          <w:sz w:val="22"/>
          <w:szCs w:val="22"/>
          <w:lang w:val="kk-KZ"/>
        </w:rPr>
        <w:t>СевКазЭнерго</w:t>
      </w:r>
      <w:r w:rsidRPr="00EA0D8A">
        <w:rPr>
          <w:sz w:val="22"/>
          <w:szCs w:val="22"/>
          <w:lang w:val="kk-KZ"/>
        </w:rPr>
        <w:t xml:space="preserve">» АҚ </w:t>
      </w:r>
      <w:r>
        <w:rPr>
          <w:sz w:val="22"/>
          <w:szCs w:val="22"/>
          <w:lang w:val="kk-KZ"/>
        </w:rPr>
        <w:t>әлеуетті</w:t>
      </w:r>
      <w:r w:rsidRPr="00EA0D8A">
        <w:rPr>
          <w:sz w:val="22"/>
          <w:szCs w:val="22"/>
          <w:lang w:val="kk-KZ"/>
        </w:rPr>
        <w:t xml:space="preserve"> жеткізушілерімен келесі мекенжайы бойынша ұсынылады: СҚО,  Петропавл қ.,  </w:t>
      </w:r>
      <w:r>
        <w:rPr>
          <w:sz w:val="22"/>
          <w:szCs w:val="22"/>
          <w:lang w:val="kk-KZ"/>
        </w:rPr>
        <w:t>Жамбыл к-сі, 215, №5 кабинет</w:t>
      </w:r>
      <w:r w:rsidRPr="00EA0D8A">
        <w:rPr>
          <w:sz w:val="22"/>
          <w:szCs w:val="22"/>
          <w:lang w:val="kk-KZ"/>
        </w:rPr>
        <w:t xml:space="preserve">. 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>Тендерлік өтіні</w:t>
      </w:r>
      <w:r>
        <w:rPr>
          <w:sz w:val="22"/>
          <w:szCs w:val="22"/>
          <w:lang w:val="kk-KZ"/>
        </w:rPr>
        <w:t>мдерді соңғы ұсыну мерзімі: 2016</w:t>
      </w:r>
      <w:r w:rsidRPr="00EA0D8A">
        <w:rPr>
          <w:sz w:val="22"/>
          <w:szCs w:val="22"/>
          <w:lang w:val="kk-KZ"/>
        </w:rPr>
        <w:t xml:space="preserve"> ж. «</w:t>
      </w:r>
      <w:r>
        <w:rPr>
          <w:sz w:val="22"/>
          <w:szCs w:val="22"/>
          <w:lang w:val="kk-KZ"/>
        </w:rPr>
        <w:t>26</w:t>
      </w:r>
      <w:r w:rsidRPr="00EA0D8A">
        <w:rPr>
          <w:sz w:val="22"/>
          <w:szCs w:val="22"/>
          <w:lang w:val="kk-KZ"/>
        </w:rPr>
        <w:t xml:space="preserve">» </w:t>
      </w:r>
      <w:r>
        <w:rPr>
          <w:sz w:val="22"/>
          <w:szCs w:val="22"/>
          <w:lang w:val="kk-KZ"/>
        </w:rPr>
        <w:t>02</w:t>
      </w:r>
      <w:r w:rsidRPr="00EA0D8A">
        <w:rPr>
          <w:sz w:val="22"/>
          <w:szCs w:val="22"/>
          <w:lang w:val="kk-KZ"/>
        </w:rPr>
        <w:t xml:space="preserve">.  сағат </w:t>
      </w:r>
      <w:r>
        <w:rPr>
          <w:sz w:val="22"/>
          <w:szCs w:val="22"/>
          <w:lang w:val="kk-KZ"/>
        </w:rPr>
        <w:t>09</w:t>
      </w:r>
      <w:r w:rsidRPr="00EA0D8A">
        <w:rPr>
          <w:sz w:val="22"/>
          <w:szCs w:val="22"/>
          <w:lang w:val="kk-KZ"/>
        </w:rPr>
        <w:t>:00 дейін.</w:t>
      </w:r>
    </w:p>
    <w:p w:rsidR="009927C0" w:rsidRPr="00EA0D8A" w:rsidRDefault="009927C0" w:rsidP="009927C0">
      <w:pPr>
        <w:ind w:firstLine="708"/>
        <w:jc w:val="both"/>
        <w:rPr>
          <w:color w:val="FF0000"/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 xml:space="preserve">Өткізілетін тендерлерге тендерлік өтінімдері бар конверттер </w:t>
      </w:r>
      <w:r>
        <w:rPr>
          <w:sz w:val="22"/>
          <w:szCs w:val="22"/>
          <w:lang w:val="kk-KZ"/>
        </w:rPr>
        <w:t xml:space="preserve">Петропавл қ., Я. Гашек к-сі, 28 мекенжайы бойынша  </w:t>
      </w:r>
      <w:r w:rsidRPr="00EA0D8A">
        <w:rPr>
          <w:sz w:val="22"/>
          <w:szCs w:val="22"/>
          <w:lang w:val="kk-KZ"/>
        </w:rPr>
        <w:t>201</w:t>
      </w:r>
      <w:r>
        <w:rPr>
          <w:sz w:val="22"/>
          <w:szCs w:val="22"/>
          <w:lang w:val="kk-KZ"/>
        </w:rPr>
        <w:t>6</w:t>
      </w:r>
      <w:r w:rsidRPr="00EA0D8A">
        <w:rPr>
          <w:sz w:val="22"/>
          <w:szCs w:val="22"/>
          <w:lang w:val="kk-KZ"/>
        </w:rPr>
        <w:t xml:space="preserve"> ж. «</w:t>
      </w:r>
      <w:r>
        <w:rPr>
          <w:sz w:val="22"/>
          <w:szCs w:val="22"/>
          <w:lang w:val="kk-KZ"/>
        </w:rPr>
        <w:t>26</w:t>
      </w:r>
      <w:r w:rsidRPr="00EA0D8A">
        <w:rPr>
          <w:sz w:val="22"/>
          <w:szCs w:val="22"/>
          <w:lang w:val="kk-KZ"/>
        </w:rPr>
        <w:t xml:space="preserve">» </w:t>
      </w:r>
      <w:r>
        <w:rPr>
          <w:sz w:val="22"/>
          <w:szCs w:val="22"/>
          <w:lang w:val="kk-KZ"/>
        </w:rPr>
        <w:t>02</w:t>
      </w:r>
      <w:r w:rsidRPr="00EA0D8A">
        <w:rPr>
          <w:sz w:val="22"/>
          <w:szCs w:val="22"/>
          <w:lang w:val="kk-KZ"/>
        </w:rPr>
        <w:t>. сағат 1</w:t>
      </w:r>
      <w:r>
        <w:rPr>
          <w:sz w:val="22"/>
          <w:szCs w:val="22"/>
          <w:lang w:val="kk-KZ"/>
        </w:rPr>
        <w:t>1</w:t>
      </w:r>
      <w:r w:rsidRPr="00EA0D8A">
        <w:rPr>
          <w:sz w:val="22"/>
          <w:szCs w:val="22"/>
          <w:lang w:val="kk-KZ"/>
        </w:rPr>
        <w:t xml:space="preserve">:00 </w:t>
      </w:r>
      <w:r>
        <w:rPr>
          <w:sz w:val="22"/>
          <w:szCs w:val="22"/>
          <w:lang w:val="kk-KZ"/>
        </w:rPr>
        <w:t xml:space="preserve">директордың кабинетінде </w:t>
      </w:r>
      <w:r w:rsidRPr="00EA0D8A">
        <w:rPr>
          <w:sz w:val="22"/>
          <w:szCs w:val="22"/>
          <w:lang w:val="kk-KZ"/>
        </w:rPr>
        <w:t>ашылады.</w:t>
      </w:r>
      <w:r w:rsidRPr="00EA0D8A">
        <w:rPr>
          <w:color w:val="FF0000"/>
          <w:sz w:val="22"/>
          <w:szCs w:val="22"/>
          <w:lang w:val="kk-KZ"/>
        </w:rPr>
        <w:t xml:space="preserve"> 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9927C0" w:rsidRPr="00C0695E" w:rsidRDefault="009927C0" w:rsidP="009927C0">
      <w:pPr>
        <w:tabs>
          <w:tab w:val="left" w:pos="0"/>
        </w:tabs>
        <w:jc w:val="both"/>
        <w:rPr>
          <w:color w:val="FF0000"/>
          <w:sz w:val="22"/>
          <w:szCs w:val="22"/>
          <w:lang w:val="kk-KZ"/>
        </w:rPr>
      </w:pPr>
      <w:r w:rsidRPr="00D35B41">
        <w:rPr>
          <w:sz w:val="22"/>
          <w:szCs w:val="22"/>
          <w:lang w:val="kk-KZ"/>
        </w:rPr>
        <w:t xml:space="preserve"> </w:t>
      </w:r>
      <w:r w:rsidRPr="008B7B96">
        <w:rPr>
          <w:sz w:val="22"/>
          <w:szCs w:val="22"/>
          <w:lang w:val="kk-KZ"/>
        </w:rPr>
        <w:t xml:space="preserve">Лот №1 – </w:t>
      </w:r>
      <w:r>
        <w:rPr>
          <w:sz w:val="22"/>
          <w:szCs w:val="22"/>
          <w:lang w:val="kk-KZ"/>
        </w:rPr>
        <w:t>Күнтізбелік жыл ішінде негізгі және қосымша жабдықты жөндеу, №1-4, 6-7 турбоагрегаттардың кранды шаруашылығына қызмет көрсету бойынша қызмет, 1 қызмет түрі санында- 217650 мың</w:t>
      </w:r>
      <w:r>
        <w:rPr>
          <w:color w:val="FF0000"/>
          <w:sz w:val="22"/>
          <w:szCs w:val="22"/>
          <w:lang w:val="kk-KZ"/>
        </w:rPr>
        <w:t xml:space="preserve"> </w:t>
      </w:r>
      <w:r w:rsidRPr="00415C25">
        <w:rPr>
          <w:sz w:val="22"/>
          <w:szCs w:val="22"/>
          <w:lang w:val="kk-KZ"/>
        </w:rPr>
        <w:t>теңге.</w:t>
      </w:r>
    </w:p>
    <w:p w:rsidR="009927C0" w:rsidRPr="00D06CBD" w:rsidRDefault="009927C0" w:rsidP="009927C0">
      <w:pPr>
        <w:jc w:val="both"/>
        <w:rPr>
          <w:rStyle w:val="s0"/>
          <w:sz w:val="22"/>
          <w:szCs w:val="22"/>
          <w:lang w:val="kk-KZ"/>
        </w:rPr>
      </w:pPr>
      <w:r w:rsidRPr="0089172D">
        <w:rPr>
          <w:rStyle w:val="s0"/>
          <w:sz w:val="22"/>
          <w:szCs w:val="22"/>
          <w:lang w:val="kk-KZ"/>
        </w:rPr>
        <w:t xml:space="preserve">             </w:t>
      </w:r>
      <w:r>
        <w:rPr>
          <w:rStyle w:val="s0"/>
          <w:sz w:val="22"/>
          <w:szCs w:val="22"/>
          <w:lang w:val="kk-KZ"/>
        </w:rPr>
        <w:t>Әлеуетті жеткізушілер</w:t>
      </w:r>
      <w:r w:rsidRPr="0089172D">
        <w:rPr>
          <w:rStyle w:val="s0"/>
          <w:sz w:val="22"/>
          <w:szCs w:val="22"/>
          <w:lang w:val="kk-KZ"/>
        </w:rPr>
        <w:t xml:space="preserve"> мен олардың өкілдері (бірінші жетекшінің</w:t>
      </w:r>
      <w:r w:rsidRPr="00C104C7">
        <w:rPr>
          <w:rStyle w:val="s0"/>
          <w:sz w:val="22"/>
          <w:szCs w:val="22"/>
          <w:lang w:val="kk-KZ"/>
        </w:rPr>
        <w:t xml:space="preserve"> қолы және мөрімен</w:t>
      </w:r>
      <w:r w:rsidRPr="00D06CBD">
        <w:rPr>
          <w:rStyle w:val="s0"/>
          <w:sz w:val="22"/>
          <w:szCs w:val="22"/>
          <w:lang w:val="kk-KZ"/>
        </w:rPr>
        <w:t xml:space="preserve"> куәландырылған сенімхатты ұсыну арқылы) тендерлік өтінімдері бар конверт</w:t>
      </w:r>
      <w:r>
        <w:rPr>
          <w:rStyle w:val="s0"/>
          <w:sz w:val="22"/>
          <w:szCs w:val="22"/>
          <w:lang w:val="kk-KZ"/>
        </w:rPr>
        <w:t>терді ашу барысына қатыса алады.</w:t>
      </w:r>
    </w:p>
    <w:p w:rsidR="009927C0" w:rsidRPr="00EA0D8A" w:rsidRDefault="009927C0" w:rsidP="009927C0">
      <w:pPr>
        <w:ind w:firstLine="708"/>
        <w:jc w:val="both"/>
        <w:rPr>
          <w:sz w:val="22"/>
          <w:szCs w:val="22"/>
          <w:lang w:val="kk-KZ"/>
        </w:rPr>
      </w:pPr>
      <w:r w:rsidRPr="00EA0D8A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EA0D8A">
        <w:rPr>
          <w:caps/>
          <w:sz w:val="22"/>
          <w:szCs w:val="22"/>
          <w:lang w:val="kk-KZ"/>
        </w:rPr>
        <w:t>СевКазЭнерго</w:t>
      </w:r>
      <w:r w:rsidRPr="00EA0D8A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9927C0" w:rsidRPr="00EA0D8A" w:rsidRDefault="009927C0" w:rsidP="009927C0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EA0D8A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3341BD" w:rsidRPr="009927C0" w:rsidRDefault="003341BD">
      <w:pPr>
        <w:rPr>
          <w:lang w:val="kk-KZ"/>
        </w:rPr>
      </w:pPr>
      <w:bookmarkStart w:id="0" w:name="_GoBack"/>
      <w:bookmarkEnd w:id="0"/>
    </w:p>
    <w:sectPr w:rsidR="003341BD" w:rsidRPr="009927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C0"/>
    <w:rsid w:val="003341BD"/>
    <w:rsid w:val="0099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927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27C0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9927C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927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927C0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9927C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2016-02-01T09:05:00Z</dcterms:created>
  <dcterms:modified xsi:type="dcterms:W3CDTF">2016-02-01T09:05:00Z</dcterms:modified>
</cp:coreProperties>
</file>