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АО «</w:t>
      </w:r>
      <w:r w:rsidRPr="00575825">
        <w:rPr>
          <w:rFonts w:ascii="Times New Roman" w:eastAsia="Times New Roman" w:hAnsi="Times New Roman" w:cs="Times New Roman"/>
          <w:caps/>
          <w:lang w:eastAsia="ru-RU"/>
        </w:rPr>
        <w:t xml:space="preserve">СевКазЭнерго»  </w:t>
      </w:r>
      <w:r w:rsidRPr="00575825">
        <w:rPr>
          <w:rFonts w:ascii="Times New Roman" w:eastAsia="Times New Roman" w:hAnsi="Times New Roman" w:cs="Times New Roman"/>
          <w:lang w:eastAsia="ru-RU"/>
        </w:rPr>
        <w:t>г. Петропавловск, ул. Жамбыла, 215 объявляет о проведении  открытого тендера по закупу услуг (полный перечень закупаемых услуг указан в тендерной документации):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Лот №1 Услуга по проведению технического обследования и разработке  проектно-сметной документации на капитальный ремонт зданий и сооружений ПТЭЦ-2, в количестве 1 услуги. 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Лот №2:Услуга по реконструкции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>. пути №7, в количестве 1 услуги.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Лот №3:Услуга по разработке  проектно-сметной документации по наращиванию ограждающих дамб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зооотвала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 xml:space="preserve"> №2 секции №3, в количестве 1 услуги.</w:t>
      </w:r>
    </w:p>
    <w:p w:rsidR="00575825" w:rsidRPr="00575825" w:rsidRDefault="00575825" w:rsidP="00575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Требуемый срок оказания услуг: 3-4 квартал </w:t>
      </w:r>
      <w:smartTag w:uri="urn:schemas-microsoft-com:office:smarttags" w:element="metricconverter">
        <w:smartTagPr>
          <w:attr w:name="ProductID" w:val="2015 г"/>
        </w:smartTagPr>
        <w:r w:rsidRPr="00575825">
          <w:rPr>
            <w:rFonts w:ascii="Times New Roman" w:eastAsia="Times New Roman" w:hAnsi="Times New Roman" w:cs="Times New Roman"/>
            <w:lang w:eastAsia="ru-RU"/>
          </w:rPr>
          <w:t>2015 г</w:t>
        </w:r>
      </w:smartTag>
      <w:r w:rsidRPr="00575825">
        <w:rPr>
          <w:rFonts w:ascii="Times New Roman" w:eastAsia="Times New Roman" w:hAnsi="Times New Roman" w:cs="Times New Roman"/>
          <w:lang w:eastAsia="ru-RU"/>
        </w:rPr>
        <w:t>.</w:t>
      </w:r>
    </w:p>
    <w:p w:rsidR="00575825" w:rsidRPr="00575825" w:rsidRDefault="00575825" w:rsidP="00575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Место поставки товаров: г. Петропавловск</w:t>
      </w:r>
    </w:p>
    <w:p w:rsidR="00575825" w:rsidRPr="00575825" w:rsidRDefault="00575825" w:rsidP="005758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825">
        <w:rPr>
          <w:rFonts w:ascii="Times New Roman" w:eastAsia="Times New Roman" w:hAnsi="Times New Roman" w:cs="Times New Roman"/>
          <w:lang w:eastAsia="ru-RU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  <w:proofErr w:type="gramEnd"/>
    </w:p>
    <w:p w:rsidR="00575825" w:rsidRPr="00575825" w:rsidRDefault="00575825" w:rsidP="005758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Пакет тендерной документации можно получить в срок до  11 часов «21».09</w:t>
      </w:r>
      <w:r w:rsidRPr="00575825">
        <w:rPr>
          <w:rFonts w:ascii="Times New Roman" w:eastAsia="Times New Roman" w:hAnsi="Times New Roman" w:cs="Times New Roman"/>
          <w:lang w:val="kk-KZ" w:eastAsia="ru-RU"/>
        </w:rPr>
        <w:t>.</w:t>
      </w:r>
      <w:r w:rsidRPr="00575825">
        <w:rPr>
          <w:rFonts w:ascii="Times New Roman" w:eastAsia="Times New Roman" w:hAnsi="Times New Roman" w:cs="Times New Roman"/>
          <w:lang w:eastAsia="ru-RU"/>
        </w:rPr>
        <w:t>20</w:t>
      </w:r>
      <w:r w:rsidRPr="00575825">
        <w:rPr>
          <w:rFonts w:ascii="Times New Roman" w:eastAsia="Times New Roman" w:hAnsi="Times New Roman" w:cs="Times New Roman"/>
          <w:lang w:val="kk-KZ" w:eastAsia="ru-RU"/>
        </w:rPr>
        <w:t xml:space="preserve">15 </w:t>
      </w:r>
      <w:r w:rsidRPr="00575825">
        <w:rPr>
          <w:rFonts w:ascii="Times New Roman" w:eastAsia="Times New Roman" w:hAnsi="Times New Roman" w:cs="Times New Roman"/>
          <w:lang w:eastAsia="ru-RU"/>
        </w:rPr>
        <w:t>г. включительно по  адресу: СКО, г. Петропавловск, ул. Я. Гашека, 28, кабинет канцелярии, с 8:15 до 17:15.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Тендерная документация предоставляется бесплатно.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Тендерные заявки на участие в тендере, запечатанные в конверты, представляются потенциальными поставщиками АО «</w:t>
      </w:r>
      <w:r w:rsidRPr="00575825">
        <w:rPr>
          <w:rFonts w:ascii="Times New Roman" w:eastAsia="Times New Roman" w:hAnsi="Times New Roman" w:cs="Times New Roman"/>
          <w:caps/>
          <w:lang w:eastAsia="ru-RU"/>
        </w:rPr>
        <w:t>СевКазЭнерго</w:t>
      </w:r>
      <w:r w:rsidRPr="00575825">
        <w:rPr>
          <w:rFonts w:ascii="Times New Roman" w:eastAsia="Times New Roman" w:hAnsi="Times New Roman" w:cs="Times New Roman"/>
          <w:lang w:eastAsia="ru-RU"/>
        </w:rPr>
        <w:t xml:space="preserve">» по адресу: СКО, г. Петропавловск, ул.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Я.Гашека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>, 28.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Окончательный срок предоставления тендерных заявок до 09 часов «22».09. </w:t>
      </w:r>
      <w:smartTag w:uri="urn:schemas-microsoft-com:office:smarttags" w:element="metricconverter">
        <w:smartTagPr>
          <w:attr w:name="ProductID" w:val="2015 г"/>
        </w:smartTagPr>
        <w:r w:rsidRPr="00575825">
          <w:rPr>
            <w:rFonts w:ascii="Times New Roman" w:eastAsia="Times New Roman" w:hAnsi="Times New Roman" w:cs="Times New Roman"/>
            <w:lang w:eastAsia="ru-RU"/>
          </w:rPr>
          <w:t>20</w:t>
        </w:r>
        <w:r w:rsidRPr="00575825">
          <w:rPr>
            <w:rFonts w:ascii="Times New Roman" w:eastAsia="Times New Roman" w:hAnsi="Times New Roman" w:cs="Times New Roman"/>
            <w:lang w:val="kk-KZ" w:eastAsia="ru-RU"/>
          </w:rPr>
          <w:t xml:space="preserve">15 </w:t>
        </w:r>
        <w:r w:rsidRPr="00575825">
          <w:rPr>
            <w:rFonts w:ascii="Times New Roman" w:eastAsia="Times New Roman" w:hAnsi="Times New Roman" w:cs="Times New Roman"/>
            <w:lang w:eastAsia="ru-RU"/>
          </w:rPr>
          <w:t>г</w:t>
        </w:r>
      </w:smartTag>
      <w:r w:rsidRPr="00575825">
        <w:rPr>
          <w:rFonts w:ascii="Times New Roman" w:eastAsia="Times New Roman" w:hAnsi="Times New Roman" w:cs="Times New Roman"/>
          <w:lang w:eastAsia="ru-RU"/>
        </w:rPr>
        <w:t>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Конверты с тендерными заявками на проводимый тендер будут вскрываться в 11 часов «22».09</w:t>
      </w:r>
      <w:r w:rsidRPr="00575825">
        <w:rPr>
          <w:rFonts w:ascii="Times New Roman" w:eastAsia="Times New Roman" w:hAnsi="Times New Roman" w:cs="Times New Roman"/>
          <w:lang w:val="kk-KZ" w:eastAsia="ru-RU"/>
        </w:rPr>
        <w:t>.</w:t>
      </w:r>
      <w:r w:rsidRPr="00575825">
        <w:rPr>
          <w:rFonts w:ascii="Times New Roman" w:eastAsia="Times New Roman" w:hAnsi="Times New Roman" w:cs="Times New Roman"/>
          <w:lang w:eastAsia="ru-RU"/>
        </w:rPr>
        <w:t>20</w:t>
      </w:r>
      <w:r w:rsidRPr="00575825">
        <w:rPr>
          <w:rFonts w:ascii="Times New Roman" w:eastAsia="Times New Roman" w:hAnsi="Times New Roman" w:cs="Times New Roman"/>
          <w:lang w:val="kk-KZ" w:eastAsia="ru-RU"/>
        </w:rPr>
        <w:t xml:space="preserve">15 </w:t>
      </w:r>
      <w:r w:rsidRPr="00575825">
        <w:rPr>
          <w:rFonts w:ascii="Times New Roman" w:eastAsia="Times New Roman" w:hAnsi="Times New Roman" w:cs="Times New Roman"/>
          <w:lang w:eastAsia="ru-RU"/>
        </w:rPr>
        <w:t xml:space="preserve">г. по адресу г. Петропавловск, ул.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Я.Гашека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>, 28, кабинет директора.</w:t>
      </w:r>
    </w:p>
    <w:p w:rsidR="00575825" w:rsidRPr="00575825" w:rsidRDefault="00575825" w:rsidP="0057582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Сумма, выделенная заказчиком для осуществления закупок: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Лот №1 Услуга по проведению технического обследования и разработке  проектно-сметной документации на капитальный ремонт зданий и сооружений ПТЭЦ-2, в количестве 1 услуги -37000 тыс. тенге.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Лот №2:Услуга по реконструкции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>. пути №7, в количестве 1 услуги – 60000тыс. тенге.</w:t>
      </w:r>
    </w:p>
    <w:p w:rsidR="00575825" w:rsidRPr="00575825" w:rsidRDefault="00575825" w:rsidP="00575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Лот №3:Услуга по разработке  проектно-сметной документации по наращиванию ограждающих дамб </w:t>
      </w:r>
      <w:proofErr w:type="spellStart"/>
      <w:r w:rsidRPr="00575825">
        <w:rPr>
          <w:rFonts w:ascii="Times New Roman" w:eastAsia="Times New Roman" w:hAnsi="Times New Roman" w:cs="Times New Roman"/>
          <w:lang w:eastAsia="ru-RU"/>
        </w:rPr>
        <w:t>зооотвала</w:t>
      </w:r>
      <w:proofErr w:type="spellEnd"/>
      <w:r w:rsidRPr="00575825">
        <w:rPr>
          <w:rFonts w:ascii="Times New Roman" w:eastAsia="Times New Roman" w:hAnsi="Times New Roman" w:cs="Times New Roman"/>
          <w:lang w:eastAsia="ru-RU"/>
        </w:rPr>
        <w:t xml:space="preserve"> №2 секции №3, в количестве 1 услуги -87000 тыс. тенге.</w:t>
      </w:r>
    </w:p>
    <w:p w:rsidR="00575825" w:rsidRPr="00575825" w:rsidRDefault="00575825" w:rsidP="00575825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    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 xml:space="preserve">Потребители услуг субъекта естественной монополии вправе участвовать в качестве наблюдателей в проводимом </w:t>
      </w:r>
      <w:r w:rsidRPr="00575825">
        <w:rPr>
          <w:rFonts w:ascii="Times New Roman" w:eastAsia="Times New Roman" w:hAnsi="Times New Roman" w:cs="Times New Roman"/>
          <w:lang w:val="kk-KZ" w:eastAsia="ru-RU"/>
        </w:rPr>
        <w:t>А</w:t>
      </w:r>
      <w:r w:rsidRPr="00575825">
        <w:rPr>
          <w:rFonts w:ascii="Times New Roman" w:eastAsia="Times New Roman" w:hAnsi="Times New Roman" w:cs="Times New Roman"/>
          <w:lang w:eastAsia="ru-RU"/>
        </w:rPr>
        <w:t>О «</w:t>
      </w:r>
      <w:r w:rsidRPr="00575825">
        <w:rPr>
          <w:rFonts w:ascii="Times New Roman" w:eastAsia="Times New Roman" w:hAnsi="Times New Roman" w:cs="Times New Roman"/>
          <w:caps/>
          <w:lang w:eastAsia="ru-RU"/>
        </w:rPr>
        <w:t>СевКазЭнерго</w:t>
      </w:r>
      <w:r w:rsidRPr="00575825">
        <w:rPr>
          <w:rFonts w:ascii="Times New Roman" w:eastAsia="Times New Roman" w:hAnsi="Times New Roman" w:cs="Times New Roman"/>
          <w:lang w:eastAsia="ru-RU"/>
        </w:rPr>
        <w:t>» тендере по закупу услуг.</w:t>
      </w:r>
    </w:p>
    <w:p w:rsidR="00575825" w:rsidRPr="00575825" w:rsidRDefault="00575825" w:rsidP="00575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75825">
        <w:rPr>
          <w:rFonts w:ascii="Times New Roman" w:eastAsia="Times New Roman" w:hAnsi="Times New Roman" w:cs="Times New Roman"/>
          <w:lang w:eastAsia="ru-RU"/>
        </w:rPr>
        <w:t>Дополнительную информацию и справку можно получить по телефону:8(7152) 52-02-63.</w:t>
      </w:r>
    </w:p>
    <w:p w:rsidR="007B13C2" w:rsidRPr="00575825" w:rsidRDefault="007B13C2">
      <w:bookmarkStart w:id="0" w:name="_GoBack"/>
      <w:bookmarkEnd w:id="0"/>
    </w:p>
    <w:sectPr w:rsidR="007B13C2" w:rsidRPr="0057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25"/>
    <w:rsid w:val="00575825"/>
    <w:rsid w:val="007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>2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1</cp:revision>
  <dcterms:created xsi:type="dcterms:W3CDTF">2015-08-21T04:25:00Z</dcterms:created>
  <dcterms:modified xsi:type="dcterms:W3CDTF">2015-08-21T04:27:00Z</dcterms:modified>
</cp:coreProperties>
</file>