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B0E42" w14:textId="77777777" w:rsidR="008A52FC" w:rsidRPr="00FB211B" w:rsidRDefault="008A52FC" w:rsidP="008A52FC">
      <w:pPr>
        <w:ind w:firstLine="6946"/>
        <w:rPr>
          <w:sz w:val="22"/>
          <w:szCs w:val="22"/>
        </w:rPr>
      </w:pPr>
      <w:r w:rsidRPr="00FB211B">
        <w:rPr>
          <w:sz w:val="22"/>
          <w:szCs w:val="22"/>
        </w:rPr>
        <w:t>Приложение № 1</w:t>
      </w:r>
    </w:p>
    <w:p w14:paraId="3CFEB2D9" w14:textId="77777777" w:rsidR="008A52FC" w:rsidRPr="00FB211B" w:rsidRDefault="008A52FC" w:rsidP="008A52FC">
      <w:pPr>
        <w:ind w:firstLine="6946"/>
        <w:jc w:val="center"/>
        <w:rPr>
          <w:sz w:val="22"/>
          <w:szCs w:val="22"/>
        </w:rPr>
      </w:pPr>
      <w:r w:rsidRPr="00FB211B">
        <w:rPr>
          <w:sz w:val="22"/>
          <w:szCs w:val="22"/>
        </w:rPr>
        <w:t>к договору на выполнение работ</w:t>
      </w:r>
    </w:p>
    <w:p w14:paraId="12200381" w14:textId="29E57EA7" w:rsidR="008A52FC" w:rsidRDefault="008A52FC" w:rsidP="008A52FC">
      <w:pPr>
        <w:jc w:val="right"/>
        <w:rPr>
          <w:sz w:val="22"/>
          <w:szCs w:val="22"/>
        </w:rPr>
      </w:pPr>
      <w:r w:rsidRPr="00FB211B">
        <w:rPr>
          <w:sz w:val="22"/>
          <w:szCs w:val="22"/>
        </w:rPr>
        <w:t>№ ____ от ______________202</w:t>
      </w:r>
      <w:r w:rsidR="002143E5">
        <w:rPr>
          <w:sz w:val="22"/>
          <w:szCs w:val="22"/>
        </w:rPr>
        <w:t>1</w:t>
      </w:r>
      <w:r w:rsidRPr="00FB211B">
        <w:rPr>
          <w:sz w:val="22"/>
          <w:szCs w:val="22"/>
        </w:rPr>
        <w:t xml:space="preserve"> г.  </w:t>
      </w:r>
    </w:p>
    <w:p w14:paraId="71332914" w14:textId="77777777" w:rsidR="008A52FC" w:rsidRDefault="008A52FC" w:rsidP="008A52FC">
      <w:pPr>
        <w:jc w:val="right"/>
        <w:rPr>
          <w:sz w:val="22"/>
          <w:szCs w:val="22"/>
        </w:rPr>
      </w:pPr>
    </w:p>
    <w:p w14:paraId="52BBCD77" w14:textId="77777777" w:rsidR="008A52FC" w:rsidRDefault="008A52FC" w:rsidP="008A52FC">
      <w:pPr>
        <w:jc w:val="center"/>
        <w:rPr>
          <w:sz w:val="22"/>
          <w:szCs w:val="22"/>
        </w:rPr>
      </w:pPr>
    </w:p>
    <w:p w14:paraId="09C628F9" w14:textId="77777777" w:rsidR="008A52FC" w:rsidRDefault="008A52FC" w:rsidP="008A52FC">
      <w:pPr>
        <w:jc w:val="center"/>
        <w:rPr>
          <w:sz w:val="22"/>
          <w:szCs w:val="22"/>
        </w:rPr>
      </w:pPr>
    </w:p>
    <w:p w14:paraId="121E8AAA" w14:textId="77777777" w:rsidR="008A52FC" w:rsidRPr="00FB211B" w:rsidRDefault="00987E53" w:rsidP="008A52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Техническая спецификация</w:t>
      </w:r>
    </w:p>
    <w:p w14:paraId="38BA43B2" w14:textId="6CF0BD5C" w:rsidR="008A52FC" w:rsidRDefault="00587605" w:rsidP="008A52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8A52FC">
        <w:rPr>
          <w:b/>
          <w:sz w:val="22"/>
          <w:szCs w:val="22"/>
        </w:rPr>
        <w:t>ремонт</w:t>
      </w:r>
      <w:r w:rsidR="008A52FC" w:rsidRPr="00FB211B">
        <w:rPr>
          <w:b/>
          <w:sz w:val="22"/>
          <w:szCs w:val="22"/>
        </w:rPr>
        <w:t xml:space="preserve"> </w:t>
      </w:r>
      <w:r w:rsidRPr="00356DED">
        <w:rPr>
          <w:rFonts w:cs="Arial"/>
          <w:b/>
          <w:bCs/>
          <w:color w:val="000000"/>
        </w:rPr>
        <w:t>атомно-абсорбционного спектрометра МГА-915</w:t>
      </w:r>
      <w:r>
        <w:rPr>
          <w:rFonts w:cs="Arial"/>
          <w:b/>
          <w:bCs/>
          <w:color w:val="000000"/>
        </w:rPr>
        <w:t xml:space="preserve"> </w:t>
      </w:r>
      <w:r w:rsidR="008A52FC" w:rsidRPr="00FB211B">
        <w:rPr>
          <w:b/>
          <w:sz w:val="22"/>
          <w:szCs w:val="22"/>
        </w:rPr>
        <w:t>зав.№5</w:t>
      </w:r>
      <w:r>
        <w:rPr>
          <w:b/>
          <w:sz w:val="22"/>
          <w:szCs w:val="22"/>
        </w:rPr>
        <w:t>19</w:t>
      </w:r>
      <w:r w:rsidR="008A52FC" w:rsidRPr="00FB211B">
        <w:rPr>
          <w:b/>
          <w:sz w:val="22"/>
          <w:szCs w:val="22"/>
        </w:rPr>
        <w:t xml:space="preserve"> </w:t>
      </w:r>
    </w:p>
    <w:p w14:paraId="532F9141" w14:textId="77777777" w:rsidR="00587605" w:rsidRDefault="00587605" w:rsidP="008A52FC">
      <w:pPr>
        <w:jc w:val="center"/>
        <w:rPr>
          <w:b/>
          <w:sz w:val="22"/>
          <w:szCs w:val="22"/>
        </w:rPr>
      </w:pPr>
    </w:p>
    <w:tbl>
      <w:tblPr>
        <w:tblW w:w="10080" w:type="dxa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08"/>
        <w:gridCol w:w="1134"/>
        <w:gridCol w:w="1134"/>
        <w:gridCol w:w="1704"/>
      </w:tblGrid>
      <w:tr w:rsidR="00587605" w14:paraId="06FD6E79" w14:textId="77777777" w:rsidTr="00B2582D">
        <w:trPr>
          <w:trHeight w:val="573"/>
        </w:trPr>
        <w:tc>
          <w:tcPr>
            <w:tcW w:w="6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93E4F" w14:textId="62FECC31" w:rsidR="00587605" w:rsidRDefault="002143E5" w:rsidP="00B2582D">
            <w:pPr>
              <w:widowControl w:val="0"/>
              <w:spacing w:before="12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 xml:space="preserve">Наименование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84F0A" w14:textId="77777777" w:rsidR="00587605" w:rsidRDefault="00587605" w:rsidP="00B2582D">
            <w:pPr>
              <w:widowControl w:val="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D1385" w14:textId="77777777" w:rsidR="00587605" w:rsidRPr="00784E78" w:rsidRDefault="00587605" w:rsidP="00B2582D">
            <w:pPr>
              <w:widowControl w:val="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Ед.изм.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2838D" w14:textId="77777777" w:rsidR="00587605" w:rsidRPr="00784E78" w:rsidRDefault="00587605" w:rsidP="00B2582D">
            <w:pPr>
              <w:widowControl w:val="0"/>
              <w:jc w:val="center"/>
              <w:rPr>
                <w:rFonts w:cs="Arial"/>
                <w:b/>
                <w:snapToGrid w:val="0"/>
              </w:rPr>
            </w:pPr>
            <w:r>
              <w:rPr>
                <w:rFonts w:cs="Arial"/>
                <w:b/>
                <w:snapToGrid w:val="0"/>
              </w:rPr>
              <w:t>Стоимость с НДС, тенге</w:t>
            </w:r>
          </w:p>
        </w:tc>
      </w:tr>
      <w:tr w:rsidR="00587605" w14:paraId="7DDBB4D6" w14:textId="77777777" w:rsidTr="00B2582D">
        <w:trPr>
          <w:trHeight w:val="913"/>
        </w:trPr>
        <w:tc>
          <w:tcPr>
            <w:tcW w:w="61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83DEEA" w14:textId="6A9D692E" w:rsidR="00587605" w:rsidRPr="002143E5" w:rsidRDefault="00587605" w:rsidP="00B2582D">
            <w:pPr>
              <w:widowControl w:val="0"/>
              <w:ind w:left="74"/>
              <w:rPr>
                <w:b/>
                <w:bCs/>
              </w:rPr>
            </w:pPr>
            <w:r w:rsidRPr="00356DED">
              <w:rPr>
                <w:rFonts w:cs="Arial"/>
                <w:b/>
                <w:bCs/>
                <w:color w:val="000000"/>
              </w:rPr>
              <w:t xml:space="preserve">Ремонт </w:t>
            </w:r>
            <w:r w:rsidRPr="002143E5">
              <w:rPr>
                <w:b/>
                <w:bCs/>
                <w:color w:val="000000"/>
              </w:rPr>
              <w:t xml:space="preserve">атомно-абсорбционного спектрометра МГА-915 (завод.номер </w:t>
            </w:r>
            <w:r w:rsidRPr="002143E5">
              <w:rPr>
                <w:b/>
                <w:bCs/>
              </w:rPr>
              <w:t>519, дата выпуска 09.2013.) включает</w:t>
            </w:r>
          </w:p>
          <w:p w14:paraId="350B9CE0" w14:textId="77777777" w:rsidR="00587605" w:rsidRPr="002143E5" w:rsidRDefault="00587605" w:rsidP="00B2582D">
            <w:r w:rsidRPr="002143E5">
              <w:rPr>
                <w:color w:val="000000"/>
              </w:rPr>
              <w:t>-</w:t>
            </w:r>
            <w:r w:rsidRPr="002143E5">
              <w:t xml:space="preserve"> ремонт блока на заводе-изготовителе</w:t>
            </w:r>
          </w:p>
          <w:p w14:paraId="198E01B6" w14:textId="77777777" w:rsidR="00587605" w:rsidRPr="002143E5" w:rsidRDefault="00587605" w:rsidP="00B2582D">
            <w:r w:rsidRPr="002143E5">
              <w:t>- установка блока</w:t>
            </w:r>
          </w:p>
          <w:p w14:paraId="77E46FC4" w14:textId="77777777" w:rsidR="00587605" w:rsidRPr="002143E5" w:rsidRDefault="00587605" w:rsidP="00B2582D">
            <w:r w:rsidRPr="002143E5">
              <w:t>- замена втулок графитовых 2 шт</w:t>
            </w:r>
          </w:p>
          <w:p w14:paraId="11A0AB71" w14:textId="77777777" w:rsidR="00587605" w:rsidRPr="002143E5" w:rsidRDefault="00587605" w:rsidP="00B2582D">
            <w:r w:rsidRPr="002143E5">
              <w:t xml:space="preserve">- замена  -Оп_Световода атомизатора </w:t>
            </w:r>
          </w:p>
          <w:p w14:paraId="5BDDBDA1" w14:textId="77777777" w:rsidR="00587605" w:rsidRPr="002143E5" w:rsidRDefault="00587605" w:rsidP="00B2582D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ind w:right="-8"/>
              <w:rPr>
                <w:color w:val="00000A"/>
                <w:sz w:val="22"/>
                <w:szCs w:val="22"/>
                <w:lang w:eastAsia="en-US"/>
              </w:rPr>
            </w:pPr>
            <w:r w:rsidRPr="002143E5">
              <w:t xml:space="preserve">- очистка резервуара для воды, </w:t>
            </w:r>
          </w:p>
          <w:p w14:paraId="64C0B070" w14:textId="77777777" w:rsidR="00587605" w:rsidRPr="002143E5" w:rsidRDefault="00587605" w:rsidP="00B2582D">
            <w:pPr>
              <w:widowControl w:val="0"/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ind w:right="-8"/>
            </w:pPr>
            <w:r w:rsidRPr="002143E5">
              <w:t xml:space="preserve">- очистка шлангов для воды, </w:t>
            </w:r>
          </w:p>
          <w:p w14:paraId="4F3DA88E" w14:textId="77777777" w:rsidR="00587605" w:rsidRPr="002143E5" w:rsidRDefault="00587605" w:rsidP="00B2582D">
            <w:r w:rsidRPr="002143E5">
              <w:t>-проверка  настроек прибора</w:t>
            </w:r>
          </w:p>
          <w:p w14:paraId="0B7830B2" w14:textId="77777777" w:rsidR="00587605" w:rsidRPr="002143E5" w:rsidRDefault="00587605" w:rsidP="00B2582D">
            <w:r w:rsidRPr="002143E5">
              <w:t>- тестирование системы</w:t>
            </w:r>
          </w:p>
          <w:p w14:paraId="1CF0DFBA" w14:textId="77777777" w:rsidR="00587605" w:rsidRPr="004D536A" w:rsidRDefault="00587605" w:rsidP="00B2582D">
            <w:pPr>
              <w:rPr>
                <w:rFonts w:cs="Arial"/>
                <w:color w:val="000000"/>
              </w:rPr>
            </w:pPr>
            <w:r w:rsidRPr="002143E5">
              <w:t>-калибровка прибора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C3ABD9" w14:textId="77777777" w:rsidR="00587605" w:rsidRPr="00784E78" w:rsidRDefault="00587605" w:rsidP="00B2582D">
            <w:pPr>
              <w:widowControl w:val="0"/>
              <w:ind w:right="-117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A49665" w14:textId="3C8D4339" w:rsidR="00587605" w:rsidRPr="00784E78" w:rsidRDefault="00587605" w:rsidP="00B2582D">
            <w:pPr>
              <w:widowControl w:val="0"/>
              <w:ind w:right="79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усл</w:t>
            </w:r>
            <w:r w:rsidR="002143E5">
              <w:rPr>
                <w:rFonts w:cs="Arial"/>
                <w:snapToGrid w:val="0"/>
              </w:rPr>
              <w:t>уга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2A967A" w14:textId="1597F76B" w:rsidR="00587605" w:rsidRPr="00784E78" w:rsidRDefault="00587605" w:rsidP="00B2582D">
            <w:pPr>
              <w:widowControl w:val="0"/>
              <w:ind w:right="79"/>
              <w:jc w:val="center"/>
              <w:rPr>
                <w:rFonts w:cs="Arial"/>
                <w:snapToGrid w:val="0"/>
              </w:rPr>
            </w:pPr>
          </w:p>
        </w:tc>
      </w:tr>
      <w:tr w:rsidR="00587605" w:rsidRPr="00784E78" w14:paraId="4AF22633" w14:textId="77777777" w:rsidTr="00B2582D">
        <w:tc>
          <w:tcPr>
            <w:tcW w:w="837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572F2" w14:textId="77777777" w:rsidR="00587605" w:rsidRPr="00056DD3" w:rsidRDefault="00587605" w:rsidP="00B2582D">
            <w:pPr>
              <w:widowControl w:val="0"/>
              <w:ind w:right="79"/>
              <w:jc w:val="right"/>
              <w:rPr>
                <w:rFonts w:cs="Arial"/>
                <w:b/>
                <w:snapToGrid w:val="0"/>
              </w:rPr>
            </w:pPr>
            <w:r w:rsidRPr="00056DD3">
              <w:rPr>
                <w:rFonts w:cs="Arial"/>
                <w:b/>
                <w:snapToGrid w:val="0"/>
              </w:rPr>
              <w:t>ИТОГО с НДС, тенге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79BD5" w14:textId="01FB921A" w:rsidR="00587605" w:rsidRPr="00056DD3" w:rsidRDefault="00587605" w:rsidP="00B2582D">
            <w:pPr>
              <w:widowControl w:val="0"/>
              <w:ind w:right="79"/>
              <w:jc w:val="center"/>
              <w:rPr>
                <w:rFonts w:cs="Arial"/>
                <w:b/>
                <w:snapToGrid w:val="0"/>
              </w:rPr>
            </w:pPr>
          </w:p>
        </w:tc>
      </w:tr>
    </w:tbl>
    <w:p w14:paraId="66D9824B" w14:textId="416870A1" w:rsidR="00587605" w:rsidRDefault="00587605" w:rsidP="008A52FC">
      <w:pPr>
        <w:jc w:val="center"/>
        <w:rPr>
          <w:b/>
          <w:sz w:val="22"/>
          <w:szCs w:val="22"/>
        </w:rPr>
      </w:pPr>
    </w:p>
    <w:p w14:paraId="5EB5B437" w14:textId="7BCF991D" w:rsidR="00587605" w:rsidRDefault="00587605" w:rsidP="008A52FC">
      <w:pPr>
        <w:jc w:val="center"/>
        <w:rPr>
          <w:b/>
          <w:sz w:val="22"/>
          <w:szCs w:val="22"/>
        </w:rPr>
      </w:pPr>
    </w:p>
    <w:p w14:paraId="6631E664" w14:textId="23608A15" w:rsidR="00587605" w:rsidRDefault="00587605" w:rsidP="008A52FC">
      <w:pPr>
        <w:jc w:val="center"/>
        <w:rPr>
          <w:b/>
          <w:sz w:val="22"/>
          <w:szCs w:val="22"/>
        </w:rPr>
      </w:pPr>
    </w:p>
    <w:p w14:paraId="3C2DE8E4" w14:textId="77777777" w:rsidR="008A52FC" w:rsidRDefault="008A52FC" w:rsidP="008A52FC">
      <w:pPr>
        <w:rPr>
          <w:sz w:val="22"/>
          <w:szCs w:val="22"/>
        </w:rPr>
      </w:pPr>
    </w:p>
    <w:p w14:paraId="484C4027" w14:textId="77777777" w:rsidR="008A52FC" w:rsidRDefault="008A52FC" w:rsidP="008A52FC">
      <w:pPr>
        <w:rPr>
          <w:sz w:val="22"/>
          <w:szCs w:val="22"/>
        </w:rPr>
      </w:pPr>
    </w:p>
    <w:p w14:paraId="30460364" w14:textId="77777777" w:rsidR="008A52FC" w:rsidRDefault="008A52FC" w:rsidP="008A52FC">
      <w:pPr>
        <w:rPr>
          <w:sz w:val="22"/>
          <w:szCs w:val="22"/>
        </w:rPr>
      </w:pPr>
    </w:p>
    <w:p w14:paraId="139E85B8" w14:textId="77777777" w:rsidR="00A61892" w:rsidRPr="00903C67" w:rsidRDefault="00A61892" w:rsidP="00A61892">
      <w:pPr>
        <w:ind w:left="5664" w:firstLine="708"/>
        <w:rPr>
          <w:szCs w:val="21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04"/>
        <w:gridCol w:w="5351"/>
      </w:tblGrid>
      <w:tr w:rsidR="00A61892" w:rsidRPr="00654841" w14:paraId="5258869D" w14:textId="77777777" w:rsidTr="007F3FBB">
        <w:tc>
          <w:tcPr>
            <w:tcW w:w="5104" w:type="dxa"/>
            <w:shd w:val="clear" w:color="auto" w:fill="auto"/>
          </w:tcPr>
          <w:p w14:paraId="437CAF12" w14:textId="77777777" w:rsidR="00A61892" w:rsidRPr="003F3D05" w:rsidRDefault="00A61892" w:rsidP="007F3FBB">
            <w:pPr>
              <w:rPr>
                <w:b/>
                <w:szCs w:val="21"/>
              </w:rPr>
            </w:pPr>
            <w:r w:rsidRPr="003F3D05">
              <w:rPr>
                <w:b/>
                <w:szCs w:val="21"/>
              </w:rPr>
              <w:t>Исполнитель:</w:t>
            </w:r>
          </w:p>
          <w:p w14:paraId="21552D78" w14:textId="77777777" w:rsidR="00A61892" w:rsidRPr="003F3D05" w:rsidRDefault="00A61892" w:rsidP="007F3FBB">
            <w:pPr>
              <w:rPr>
                <w:b/>
                <w:szCs w:val="21"/>
              </w:rPr>
            </w:pPr>
          </w:p>
        </w:tc>
        <w:tc>
          <w:tcPr>
            <w:tcW w:w="5351" w:type="dxa"/>
            <w:shd w:val="clear" w:color="auto" w:fill="auto"/>
          </w:tcPr>
          <w:p w14:paraId="5BBE0598" w14:textId="77777777" w:rsidR="00A61892" w:rsidRPr="00654841" w:rsidRDefault="00A61892" w:rsidP="007F3FBB">
            <w:pPr>
              <w:rPr>
                <w:b/>
                <w:szCs w:val="21"/>
              </w:rPr>
            </w:pPr>
            <w:r w:rsidRPr="00654841">
              <w:rPr>
                <w:b/>
                <w:szCs w:val="21"/>
              </w:rPr>
              <w:t>Заказчик:</w:t>
            </w:r>
          </w:p>
          <w:p w14:paraId="23E9907B" w14:textId="77777777" w:rsidR="00A61892" w:rsidRPr="00654841" w:rsidRDefault="00A61892" w:rsidP="007F3FBB">
            <w:pPr>
              <w:rPr>
                <w:b/>
                <w:szCs w:val="21"/>
              </w:rPr>
            </w:pPr>
            <w:r w:rsidRPr="00654841">
              <w:rPr>
                <w:b/>
                <w:szCs w:val="21"/>
              </w:rPr>
              <w:t>АО «СЕВКАЗЭНЕРГО»</w:t>
            </w:r>
          </w:p>
        </w:tc>
      </w:tr>
      <w:tr w:rsidR="00A61892" w:rsidRPr="00654841" w14:paraId="4FA5686A" w14:textId="77777777" w:rsidTr="007F3FBB">
        <w:tc>
          <w:tcPr>
            <w:tcW w:w="5104" w:type="dxa"/>
            <w:shd w:val="clear" w:color="auto" w:fill="auto"/>
          </w:tcPr>
          <w:p w14:paraId="29311D43" w14:textId="77777777" w:rsidR="00A61892" w:rsidRPr="003F3D05" w:rsidRDefault="00A61892" w:rsidP="007F3FBB">
            <w:pPr>
              <w:rPr>
                <w:b/>
                <w:szCs w:val="21"/>
              </w:rPr>
            </w:pPr>
          </w:p>
          <w:p w14:paraId="5C3C6037" w14:textId="77777777" w:rsidR="00A61892" w:rsidRPr="003F3D05" w:rsidRDefault="00A61892" w:rsidP="007F3FBB">
            <w:pPr>
              <w:rPr>
                <w:b/>
                <w:szCs w:val="21"/>
              </w:rPr>
            </w:pPr>
          </w:p>
        </w:tc>
        <w:tc>
          <w:tcPr>
            <w:tcW w:w="5351" w:type="dxa"/>
            <w:shd w:val="clear" w:color="auto" w:fill="auto"/>
          </w:tcPr>
          <w:p w14:paraId="134405C2" w14:textId="77777777" w:rsidR="00A61892" w:rsidRPr="00654841" w:rsidRDefault="00A61892" w:rsidP="007F3FBB"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Генеральный директор</w:t>
            </w:r>
          </w:p>
          <w:p w14:paraId="339DACE8" w14:textId="77777777" w:rsidR="00A61892" w:rsidRPr="00654841" w:rsidRDefault="00A61892" w:rsidP="007F3FBB">
            <w:pPr>
              <w:rPr>
                <w:b/>
                <w:szCs w:val="21"/>
              </w:rPr>
            </w:pPr>
          </w:p>
          <w:p w14:paraId="42FF1A6C" w14:textId="77777777" w:rsidR="00A61892" w:rsidRPr="00654841" w:rsidRDefault="00A61892" w:rsidP="007F3FBB">
            <w:pPr>
              <w:rPr>
                <w:b/>
                <w:szCs w:val="21"/>
                <w:lang w:val="kk-KZ"/>
              </w:rPr>
            </w:pPr>
          </w:p>
        </w:tc>
      </w:tr>
      <w:tr w:rsidR="00A61892" w:rsidRPr="00C3034F" w14:paraId="2E66A5C3" w14:textId="77777777" w:rsidTr="007F3FBB">
        <w:trPr>
          <w:trHeight w:val="80"/>
        </w:trPr>
        <w:tc>
          <w:tcPr>
            <w:tcW w:w="5104" w:type="dxa"/>
            <w:shd w:val="clear" w:color="auto" w:fill="auto"/>
          </w:tcPr>
          <w:p w14:paraId="17A399C7" w14:textId="77777777" w:rsidR="00A61892" w:rsidRPr="003E3AF2" w:rsidRDefault="00A61892" w:rsidP="007F3FBB">
            <w:pPr>
              <w:rPr>
                <w:b/>
                <w:szCs w:val="21"/>
                <w:lang w:val="kk-KZ"/>
              </w:rPr>
            </w:pPr>
            <w:r w:rsidRPr="003F3D05">
              <w:rPr>
                <w:b/>
                <w:szCs w:val="21"/>
              </w:rPr>
              <w:t xml:space="preserve">_______________ </w:t>
            </w:r>
            <w:r>
              <w:rPr>
                <w:b/>
                <w:szCs w:val="21"/>
                <w:lang w:val="kk-KZ"/>
              </w:rPr>
              <w:t>ФИО</w:t>
            </w:r>
          </w:p>
          <w:p w14:paraId="7A4F3703" w14:textId="77777777" w:rsidR="00A61892" w:rsidRPr="003F3D05" w:rsidRDefault="00A61892" w:rsidP="007F3FBB">
            <w:pPr>
              <w:rPr>
                <w:szCs w:val="21"/>
              </w:rPr>
            </w:pPr>
            <w:r w:rsidRPr="003F3D05">
              <w:rPr>
                <w:szCs w:val="21"/>
              </w:rPr>
              <w:t>М.П.</w:t>
            </w:r>
          </w:p>
        </w:tc>
        <w:tc>
          <w:tcPr>
            <w:tcW w:w="5351" w:type="dxa"/>
            <w:shd w:val="clear" w:color="auto" w:fill="auto"/>
          </w:tcPr>
          <w:p w14:paraId="4BFE787B" w14:textId="77777777" w:rsidR="00A61892" w:rsidRPr="00791278" w:rsidRDefault="00A61892" w:rsidP="007F3FBB">
            <w:pPr>
              <w:rPr>
                <w:b/>
                <w:szCs w:val="21"/>
              </w:rPr>
            </w:pPr>
            <w:r w:rsidRPr="00791278">
              <w:rPr>
                <w:b/>
                <w:szCs w:val="21"/>
              </w:rPr>
              <w:t xml:space="preserve">__________________ </w:t>
            </w:r>
            <w:r>
              <w:rPr>
                <w:b/>
                <w:szCs w:val="21"/>
                <w:lang w:val="kk-KZ"/>
              </w:rPr>
              <w:t>М.Б.Косачёв</w:t>
            </w:r>
          </w:p>
          <w:p w14:paraId="7C60F367" w14:textId="77777777" w:rsidR="00A61892" w:rsidRPr="00791278" w:rsidRDefault="00A61892" w:rsidP="007F3FBB">
            <w:pPr>
              <w:rPr>
                <w:szCs w:val="21"/>
              </w:rPr>
            </w:pPr>
            <w:r w:rsidRPr="00791278">
              <w:rPr>
                <w:szCs w:val="21"/>
              </w:rPr>
              <w:t>М.П.</w:t>
            </w:r>
          </w:p>
        </w:tc>
      </w:tr>
    </w:tbl>
    <w:p w14:paraId="5C36D85C" w14:textId="77777777" w:rsidR="008A52FC" w:rsidRPr="00C018B7" w:rsidRDefault="008A52FC" w:rsidP="008A52FC">
      <w:pPr>
        <w:rPr>
          <w:sz w:val="22"/>
          <w:szCs w:val="22"/>
        </w:rPr>
        <w:sectPr w:rsidR="008A52FC" w:rsidRPr="00C018B7" w:rsidSect="009F5427">
          <w:footerReference w:type="even" r:id="rId6"/>
          <w:pgSz w:w="11906" w:h="16838" w:code="9"/>
          <w:pgMar w:top="425" w:right="567" w:bottom="567" w:left="1134" w:header="567" w:footer="238" w:gutter="0"/>
          <w:cols w:space="708"/>
          <w:docGrid w:linePitch="360"/>
        </w:sectPr>
      </w:pPr>
      <w:bookmarkStart w:id="0" w:name="_GoBack"/>
      <w:bookmarkEnd w:id="0"/>
    </w:p>
    <w:p w14:paraId="3F17253A" w14:textId="77777777" w:rsidR="00B217FD" w:rsidRDefault="00B217FD" w:rsidP="002143E5"/>
    <w:sectPr w:rsidR="00B21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F0EF5" w14:textId="77777777" w:rsidR="00022066" w:rsidRDefault="00022066" w:rsidP="008A52FC">
      <w:r>
        <w:separator/>
      </w:r>
    </w:p>
  </w:endnote>
  <w:endnote w:type="continuationSeparator" w:id="0">
    <w:p w14:paraId="5DD4CCF0" w14:textId="77777777" w:rsidR="00022066" w:rsidRDefault="00022066" w:rsidP="008A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3D6AA" w14:textId="77777777" w:rsidR="0051113F" w:rsidRDefault="009D60A7" w:rsidP="00F547D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5F2FDE" w14:textId="77777777" w:rsidR="0051113F" w:rsidRDefault="00022066" w:rsidP="001B1EE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ABE10" w14:textId="77777777" w:rsidR="00022066" w:rsidRDefault="00022066" w:rsidP="008A52FC">
      <w:r>
        <w:separator/>
      </w:r>
    </w:p>
  </w:footnote>
  <w:footnote w:type="continuationSeparator" w:id="0">
    <w:p w14:paraId="3653FCF1" w14:textId="77777777" w:rsidR="00022066" w:rsidRDefault="00022066" w:rsidP="008A5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DF"/>
    <w:rsid w:val="00022066"/>
    <w:rsid w:val="000C1E5B"/>
    <w:rsid w:val="002143E5"/>
    <w:rsid w:val="00370807"/>
    <w:rsid w:val="0058340D"/>
    <w:rsid w:val="00587605"/>
    <w:rsid w:val="007872DE"/>
    <w:rsid w:val="007C3927"/>
    <w:rsid w:val="008A52FC"/>
    <w:rsid w:val="00987E53"/>
    <w:rsid w:val="009D60A7"/>
    <w:rsid w:val="00A61892"/>
    <w:rsid w:val="00A636DF"/>
    <w:rsid w:val="00B217FD"/>
    <w:rsid w:val="00D9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FC8D"/>
  <w15:docId w15:val="{229206C0-24C8-44A9-9B65-65960D3B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A52F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A52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A52FC"/>
  </w:style>
  <w:style w:type="paragraph" w:styleId="a6">
    <w:name w:val="header"/>
    <w:basedOn w:val="a"/>
    <w:link w:val="a7"/>
    <w:uiPriority w:val="99"/>
    <w:unhideWhenUsed/>
    <w:rsid w:val="008A5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5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Поротиков Дмитрий Игоревич</dc:creator>
  <cp:lastModifiedBy>Опинцан Татьяна Николаевна</cp:lastModifiedBy>
  <cp:revision>3</cp:revision>
  <dcterms:created xsi:type="dcterms:W3CDTF">2021-08-10T03:53:00Z</dcterms:created>
  <dcterms:modified xsi:type="dcterms:W3CDTF">2021-09-24T04:51:00Z</dcterms:modified>
</cp:coreProperties>
</file>