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338A0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ДОГОВОР№_____</w:t>
      </w:r>
    </w:p>
    <w:p w14:paraId="3150419F" w14:textId="31B16630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>на оказание услуг</w:t>
      </w:r>
      <w:r w:rsidR="00D332E0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6EF22F0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02F73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г. Петропавловск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                                                  </w:t>
      </w:r>
      <w:proofErr w:type="gramStart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   «</w:t>
      </w:r>
      <w:proofErr w:type="gramEnd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___»________2021г.</w:t>
      </w:r>
    </w:p>
    <w:p w14:paraId="78D29A2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7175BB" w14:textId="0EB06957" w:rsidR="00172CD8" w:rsidRPr="00172CD8" w:rsidRDefault="00172CD8" w:rsidP="00172C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 xml:space="preserve">наименование поставщика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г. ____________, именуемое в дальнейшем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«Исполнитель»,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 лице  ____________________  действующего на основании  </w:t>
      </w:r>
      <w:r w:rsidR="004456B2">
        <w:rPr>
          <w:rFonts w:ascii="Times New Roman" w:eastAsia="Times New Roman" w:hAnsi="Times New Roman" w:cs="Times New Roman"/>
          <w:lang w:eastAsia="ru-RU"/>
        </w:rPr>
        <w:t>_______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, с одной стороны и 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Акционерное общество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</w:t>
      </w:r>
      <w:r w:rsidR="004456B2">
        <w:rPr>
          <w:rFonts w:ascii="Times New Roman" w:eastAsia="Times New Roman" w:hAnsi="Times New Roman" w:cs="Times New Roman"/>
          <w:b/>
          <w:lang w:eastAsia="ru-RU"/>
        </w:rPr>
        <w:t>СЕВКАЗЭНЕРГО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»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г. Петропавловск, именуемое в дальнейшем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«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4456B2">
        <w:rPr>
          <w:rFonts w:ascii="Times New Roman" w:eastAsia="Times New Roman" w:hAnsi="Times New Roman" w:cs="Times New Roman"/>
          <w:lang w:eastAsia="ru-RU"/>
        </w:rPr>
        <w:t>Генерального директора Татарова И.В.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4456B2">
        <w:rPr>
          <w:rFonts w:ascii="Times New Roman" w:eastAsia="Times New Roman" w:hAnsi="Times New Roman" w:cs="Times New Roman"/>
          <w:lang w:eastAsia="ru-RU"/>
        </w:rPr>
        <w:t>Устава</w:t>
      </w:r>
      <w:r w:rsidRPr="00172CD8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14:paraId="15BE6891" w14:textId="77777777" w:rsidR="00172CD8" w:rsidRPr="00172CD8" w:rsidRDefault="00172CD8" w:rsidP="00172C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BE502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5415BAF6" w14:textId="1C464328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1.1. Исполнитель принимает на себя обязательство по предоставлению </w:t>
      </w:r>
      <w:r w:rsidR="004456B2" w:rsidRPr="007F5FDB">
        <w:rPr>
          <w:rFonts w:ascii="Times New Roman" w:eastAsia="Times New Roman" w:hAnsi="Times New Roman" w:cs="Times New Roman"/>
          <w:b/>
          <w:bCs/>
          <w:lang w:eastAsia="ru-RU"/>
        </w:rPr>
        <w:t>Услуги по проведению семинара-тренинга по подготовке и переподготовке руководящего состава и специалистов организаций по Гражданской обороне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5FDB">
        <w:rPr>
          <w:rFonts w:ascii="Times New Roman" w:hAnsi="Times New Roman" w:cs="Times New Roman"/>
          <w:sz w:val="24"/>
          <w:szCs w:val="24"/>
        </w:rPr>
        <w:t>для каждого слушателя</w:t>
      </w:r>
      <w:r w:rsidR="007F5FDB"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5FDB">
        <w:rPr>
          <w:rFonts w:ascii="Times New Roman" w:eastAsia="Times New Roman" w:hAnsi="Times New Roman" w:cs="Times New Roman"/>
          <w:lang w:eastAsia="ru-RU"/>
        </w:rPr>
        <w:t xml:space="preserve">Заказчика, </w:t>
      </w:r>
      <w:r w:rsidRPr="00172CD8">
        <w:rPr>
          <w:rFonts w:ascii="Times New Roman" w:eastAsia="Times New Roman" w:hAnsi="Times New Roman" w:cs="Times New Roman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45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</w:t>
      </w:r>
      <w:r w:rsidR="004456B2" w:rsidRPr="004456B2">
        <w:rPr>
          <w:rFonts w:ascii="Times New Roman" w:hAnsi="Times New Roman" w:cs="Times New Roman"/>
          <w:sz w:val="24"/>
          <w:szCs w:val="24"/>
        </w:rPr>
        <w:t>ст</w:t>
      </w:r>
      <w:r w:rsidR="004456B2">
        <w:rPr>
          <w:rFonts w:ascii="Times New Roman" w:hAnsi="Times New Roman" w:cs="Times New Roman"/>
          <w:sz w:val="24"/>
          <w:szCs w:val="24"/>
        </w:rPr>
        <w:t>.</w:t>
      </w:r>
      <w:r w:rsidR="004456B2" w:rsidRPr="004456B2">
        <w:rPr>
          <w:rFonts w:ascii="Times New Roman" w:hAnsi="Times New Roman" w:cs="Times New Roman"/>
          <w:sz w:val="24"/>
          <w:szCs w:val="24"/>
        </w:rPr>
        <w:t xml:space="preserve"> 16 «Права и обязанности организаций в сфере гражданской защиты»</w:t>
      </w:r>
      <w:r w:rsidR="007F5FDB">
        <w:rPr>
          <w:rFonts w:ascii="Times New Roman" w:hAnsi="Times New Roman" w:cs="Times New Roman"/>
          <w:sz w:val="24"/>
          <w:szCs w:val="24"/>
        </w:rPr>
        <w:t>,</w:t>
      </w:r>
      <w:r w:rsidR="004456B2" w:rsidRPr="004456B2">
        <w:rPr>
          <w:rFonts w:ascii="Times New Roman" w:hAnsi="Times New Roman" w:cs="Times New Roman"/>
          <w:sz w:val="24"/>
          <w:szCs w:val="24"/>
        </w:rPr>
        <w:t xml:space="preserve"> </w:t>
      </w:r>
      <w:r w:rsidR="007F5FDB">
        <w:rPr>
          <w:rFonts w:ascii="Times New Roman" w:hAnsi="Times New Roman" w:cs="Times New Roman"/>
          <w:sz w:val="24"/>
          <w:szCs w:val="24"/>
        </w:rPr>
        <w:t xml:space="preserve">ст.46 «Обучение в сфере Гражданской защиты» </w:t>
      </w:r>
      <w:r w:rsidR="004456B2" w:rsidRPr="004456B2">
        <w:rPr>
          <w:rFonts w:ascii="Times New Roman" w:hAnsi="Times New Roman" w:cs="Times New Roman"/>
          <w:sz w:val="24"/>
          <w:szCs w:val="24"/>
        </w:rPr>
        <w:t>Закона Республики Казахстан «О гражданской защите»</w:t>
      </w:r>
      <w:r w:rsidR="00D30FEE">
        <w:rPr>
          <w:rFonts w:ascii="Times New Roman" w:hAnsi="Times New Roman" w:cs="Times New Roman"/>
          <w:sz w:val="24"/>
          <w:szCs w:val="24"/>
        </w:rPr>
        <w:t>.</w:t>
      </w:r>
      <w:r w:rsidR="007F5F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C965B" w14:textId="128F0081" w:rsidR="007F5FDB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1.2. </w:t>
      </w:r>
      <w:r w:rsidR="007F5FDB" w:rsidRPr="007F5FDB">
        <w:rPr>
          <w:rFonts w:ascii="Times New Roman" w:hAnsi="Times New Roman" w:cs="Times New Roman"/>
          <w:sz w:val="24"/>
          <w:szCs w:val="24"/>
        </w:rPr>
        <w:t xml:space="preserve">Обучение ведется в период с </w:t>
      </w:r>
      <w:r w:rsidR="003E37EF">
        <w:rPr>
          <w:rFonts w:ascii="Times New Roman" w:hAnsi="Times New Roman" w:cs="Times New Roman"/>
          <w:sz w:val="24"/>
          <w:szCs w:val="24"/>
        </w:rPr>
        <w:t>даты заключения договора</w:t>
      </w:r>
      <w:r w:rsidR="007F5FDB" w:rsidRPr="007F5FDB">
        <w:rPr>
          <w:rFonts w:ascii="Times New Roman" w:hAnsi="Times New Roman" w:cs="Times New Roman"/>
          <w:sz w:val="24"/>
          <w:szCs w:val="24"/>
        </w:rPr>
        <w:t xml:space="preserve"> по октябрь 2021г., по заявке Заказчика</w:t>
      </w:r>
      <w:r w:rsidR="007F5FDB">
        <w:rPr>
          <w:rFonts w:ascii="Times New Roman" w:eastAsia="Times New Roman" w:hAnsi="Times New Roman" w:cs="Times New Roman"/>
          <w:lang w:eastAsia="ru-RU"/>
        </w:rPr>
        <w:t>.</w:t>
      </w:r>
      <w:r w:rsidR="007F5FDB"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4B8331A4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03144A9B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2.  ОБЯЗАННОСТИ СТОРОН</w:t>
      </w:r>
    </w:p>
    <w:p w14:paraId="3C7ED09C" w14:textId="77777777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CD8">
        <w:rPr>
          <w:rFonts w:ascii="Times New Roman" w:eastAsia="Times New Roman" w:hAnsi="Times New Roman" w:cs="Times New Roman"/>
          <w:bCs/>
          <w:lang w:eastAsia="ru-RU"/>
        </w:rPr>
        <w:t>2</w:t>
      </w:r>
      <w:r w:rsidRPr="00DB1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Исполнитель обязуется:</w:t>
      </w:r>
    </w:p>
    <w:p w14:paraId="6815C245" w14:textId="64A78018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Провести </w:t>
      </w:r>
      <w:r w:rsidR="007F5FDB" w:rsidRPr="00DB16F3">
        <w:rPr>
          <w:rFonts w:ascii="Times New Roman" w:hAnsi="Times New Roman" w:cs="Times New Roman"/>
          <w:sz w:val="24"/>
          <w:szCs w:val="24"/>
        </w:rPr>
        <w:t>семинар с слушателями Заказчика</w:t>
      </w:r>
      <w:r w:rsidR="007F5FDB" w:rsidRPr="00DB16F3">
        <w:rPr>
          <w:rFonts w:ascii="Times New Roman" w:hAnsi="Times New Roman" w:cs="Times New Roman"/>
          <w:sz w:val="24"/>
          <w:szCs w:val="24"/>
        </w:rPr>
        <w:softHyphen/>
      </w:r>
      <w:r w:rsidR="007F5FDB" w:rsidRPr="00DB16F3">
        <w:rPr>
          <w:rFonts w:ascii="Times New Roman" w:hAnsi="Times New Roman" w:cs="Times New Roman"/>
          <w:sz w:val="24"/>
          <w:szCs w:val="24"/>
        </w:rPr>
        <w:softHyphen/>
        <w:t xml:space="preserve"> в количестве 3 человек </w:t>
      </w:r>
      <w:r w:rsidR="007F5FDB" w:rsidRPr="00DB16F3">
        <w:rPr>
          <w:rFonts w:ascii="Times New Roman" w:hAnsi="Times New Roman" w:cs="Times New Roman"/>
          <w:sz w:val="24"/>
          <w:szCs w:val="24"/>
          <w:lang w:val="kk-KZ"/>
        </w:rPr>
        <w:t>в сроки</w:t>
      </w:r>
      <w:r w:rsidR="003B02D2">
        <w:rPr>
          <w:rFonts w:ascii="Times New Roman" w:hAnsi="Times New Roman" w:cs="Times New Roman"/>
          <w:sz w:val="24"/>
          <w:szCs w:val="24"/>
          <w:lang w:val="kk-KZ"/>
        </w:rPr>
        <w:t xml:space="preserve"> и по форме проведения</w:t>
      </w:r>
      <w:r w:rsidR="007F5FDB" w:rsidRPr="00DB16F3">
        <w:rPr>
          <w:rFonts w:ascii="Times New Roman" w:hAnsi="Times New Roman" w:cs="Times New Roman"/>
          <w:sz w:val="24"/>
          <w:szCs w:val="24"/>
          <w:lang w:val="kk-KZ"/>
        </w:rPr>
        <w:t>, согласованные обеими Сторонами</w:t>
      </w: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ABA7E" w14:textId="57305377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</w:t>
      </w:r>
      <w:r w:rsidR="00190B33" w:rsidRPr="00DB16F3">
        <w:rPr>
          <w:rFonts w:ascii="Times New Roman" w:hAnsi="Times New Roman" w:cs="Times New Roman"/>
          <w:sz w:val="24"/>
          <w:szCs w:val="24"/>
        </w:rPr>
        <w:t>Подготовить и выдать представителю Заказчика полный пакет раздаточного учебно-методического материала по программе обучения.</w:t>
      </w:r>
    </w:p>
    <w:p w14:paraId="6D613D0D" w14:textId="2A60FFEC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</w:t>
      </w:r>
      <w:r w:rsidR="00DB16F3"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6F3" w:rsidRPr="00DB16F3">
        <w:rPr>
          <w:rFonts w:ascii="Times New Roman" w:hAnsi="Times New Roman" w:cs="Times New Roman"/>
          <w:sz w:val="24"/>
          <w:szCs w:val="24"/>
        </w:rPr>
        <w:t>При положительном результате сдачи итогового тестирования, обучаемые получают подтверждающий документ о прохождении курса обучения – Сертификат</w:t>
      </w:r>
      <w:r w:rsidR="00CF3610">
        <w:rPr>
          <w:rFonts w:ascii="Times New Roman" w:hAnsi="Times New Roman" w:cs="Times New Roman"/>
          <w:sz w:val="24"/>
          <w:szCs w:val="24"/>
        </w:rPr>
        <w:t xml:space="preserve"> государственного образца</w:t>
      </w:r>
      <w:r w:rsidR="00DB16F3" w:rsidRPr="00DB16F3">
        <w:rPr>
          <w:rFonts w:ascii="Times New Roman" w:hAnsi="Times New Roman" w:cs="Times New Roman"/>
          <w:sz w:val="24"/>
          <w:szCs w:val="24"/>
        </w:rPr>
        <w:t>.</w:t>
      </w:r>
    </w:p>
    <w:p w14:paraId="46700E4A" w14:textId="4415D6BD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2.1.4 </w:t>
      </w:r>
      <w:r w:rsidR="00DB16F3"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конфиденциальность и не разглашать конфиденциальную информацию, принадлежащую Заказчику, полученную при исполнении договора.</w:t>
      </w:r>
    </w:p>
    <w:p w14:paraId="53E0FC61" w14:textId="5A9A1C65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D0E6D"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B16F3"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завершении оказания услуг направить Заказчику акт оказанных услуг для подписания.</w:t>
      </w:r>
    </w:p>
    <w:p w14:paraId="6463A7D3" w14:textId="77777777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обязуется:</w:t>
      </w:r>
    </w:p>
    <w:p w14:paraId="5E2A41E9" w14:textId="290A90A5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Обеспечить своевременную явку слушателей в соответствии с </w:t>
      </w:r>
      <w:r w:rsidR="00F21BE0"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номенклатурой (</w:t>
      </w: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образованием, специальностью, занимаемой должностью). </w:t>
      </w:r>
    </w:p>
    <w:p w14:paraId="76D88A60" w14:textId="6BBE3FCA" w:rsidR="00172CD8" w:rsidRPr="00DB16F3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DB16F3"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B16F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третьим лицам учебные программы, тестовые задания, пособия и иные документы, разработанные Исполнителем и являющиеся его интеллектуальной собственностью.</w:t>
      </w:r>
    </w:p>
    <w:p w14:paraId="6C4174B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851328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3CA286" w14:textId="2E5D640E" w:rsidR="00172CD8" w:rsidRPr="00172CD8" w:rsidRDefault="008806BD" w:rsidP="00840D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="00172CD8"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. СТОИМОСТЬ </w:t>
      </w:r>
      <w:r w:rsidR="00840D16"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</w:p>
    <w:p w14:paraId="1DE34444" w14:textId="4C3AFF01" w:rsidR="008806BD" w:rsidRPr="008806BD" w:rsidRDefault="008806BD" w:rsidP="008806BD">
      <w:pPr>
        <w:pStyle w:val="ab"/>
        <w:rPr>
          <w:sz w:val="24"/>
          <w:szCs w:val="24"/>
          <w:lang w:val="kk-KZ"/>
        </w:rPr>
      </w:pPr>
      <w:r>
        <w:rPr>
          <w:sz w:val="24"/>
          <w:szCs w:val="24"/>
        </w:rPr>
        <w:t xml:space="preserve">3.1. </w:t>
      </w:r>
      <w:r w:rsidRPr="008806BD">
        <w:rPr>
          <w:sz w:val="24"/>
          <w:szCs w:val="24"/>
        </w:rPr>
        <w:t>Стоимость обучения одного слушателя</w:t>
      </w:r>
      <w:r w:rsidRPr="008806BD">
        <w:rPr>
          <w:sz w:val="24"/>
          <w:szCs w:val="24"/>
          <w:lang w:val="kk-KZ"/>
        </w:rPr>
        <w:t xml:space="preserve"> _______ (__________) </w:t>
      </w:r>
      <w:r w:rsidRPr="008806BD">
        <w:rPr>
          <w:sz w:val="24"/>
          <w:szCs w:val="24"/>
        </w:rPr>
        <w:t>тенге</w:t>
      </w:r>
      <w:r w:rsidRPr="008806BD">
        <w:rPr>
          <w:sz w:val="24"/>
          <w:szCs w:val="24"/>
          <w:lang w:val="kk-KZ"/>
        </w:rPr>
        <w:t xml:space="preserve"> с учетом НДС, без учета НДС сосотавляет ________ тенге.</w:t>
      </w:r>
    </w:p>
    <w:p w14:paraId="32BEB4A7" w14:textId="1420DFEB" w:rsidR="008806BD" w:rsidRPr="008806BD" w:rsidRDefault="008806BD" w:rsidP="008806BD">
      <w:pPr>
        <w:pStyle w:val="ab"/>
        <w:rPr>
          <w:sz w:val="24"/>
          <w:szCs w:val="24"/>
          <w:lang w:val="kk-KZ"/>
        </w:rPr>
      </w:pPr>
      <w:r>
        <w:rPr>
          <w:sz w:val="24"/>
          <w:szCs w:val="24"/>
        </w:rPr>
        <w:t>3</w:t>
      </w:r>
      <w:r w:rsidRPr="008806BD">
        <w:rPr>
          <w:sz w:val="24"/>
          <w:szCs w:val="24"/>
        </w:rPr>
        <w:t xml:space="preserve">.2. Общая сумма договора составляет </w:t>
      </w:r>
      <w:r>
        <w:rPr>
          <w:sz w:val="24"/>
          <w:szCs w:val="24"/>
        </w:rPr>
        <w:t>_________</w:t>
      </w:r>
      <w:r w:rsidRPr="008806BD">
        <w:rPr>
          <w:sz w:val="24"/>
          <w:szCs w:val="24"/>
        </w:rPr>
        <w:t xml:space="preserve"> (</w:t>
      </w:r>
      <w:r>
        <w:rPr>
          <w:sz w:val="24"/>
          <w:szCs w:val="24"/>
        </w:rPr>
        <w:t>___________</w:t>
      </w:r>
      <w:r w:rsidRPr="008806BD">
        <w:rPr>
          <w:sz w:val="24"/>
          <w:szCs w:val="24"/>
        </w:rPr>
        <w:t>) тенге</w:t>
      </w:r>
      <w:r w:rsidRPr="008806BD">
        <w:rPr>
          <w:sz w:val="24"/>
          <w:szCs w:val="24"/>
          <w:lang w:val="kk-KZ"/>
        </w:rPr>
        <w:t xml:space="preserve"> с учетом НДС, без учета НДС сосотавляет </w:t>
      </w:r>
      <w:r>
        <w:rPr>
          <w:sz w:val="24"/>
          <w:szCs w:val="24"/>
          <w:lang w:val="kk-KZ"/>
        </w:rPr>
        <w:t>___________</w:t>
      </w:r>
      <w:r w:rsidRPr="008806BD">
        <w:rPr>
          <w:sz w:val="24"/>
          <w:szCs w:val="24"/>
          <w:lang w:val="kk-KZ"/>
        </w:rPr>
        <w:t xml:space="preserve"> тенге.</w:t>
      </w:r>
    </w:p>
    <w:p w14:paraId="06442747" w14:textId="77777777" w:rsidR="008806BD" w:rsidRPr="00172CD8" w:rsidRDefault="008806BD" w:rsidP="008806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806BD">
        <w:rPr>
          <w:rFonts w:ascii="Times New Roman" w:hAnsi="Times New Roman" w:cs="Times New Roman"/>
          <w:sz w:val="24"/>
          <w:szCs w:val="24"/>
        </w:rPr>
        <w:t>.3. Оплата за услуги по обучению производится</w:t>
      </w:r>
      <w:r w:rsidRPr="008806BD">
        <w:rPr>
          <w:rFonts w:ascii="Times New Roman" w:hAnsi="Times New Roman" w:cs="Times New Roman"/>
          <w:sz w:val="24"/>
          <w:szCs w:val="24"/>
          <w:lang w:val="kk-KZ"/>
        </w:rPr>
        <w:t xml:space="preserve"> путем перечисления денежных средств на расчетный счет Исполнителя, </w:t>
      </w:r>
      <w:r w:rsidRPr="008806BD">
        <w:rPr>
          <w:rFonts w:ascii="Times New Roman" w:hAnsi="Times New Roman" w:cs="Times New Roman"/>
          <w:sz w:val="24"/>
          <w:szCs w:val="24"/>
        </w:rPr>
        <w:t>в течение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806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банковских</w:t>
      </w:r>
      <w:r w:rsidRPr="008806BD">
        <w:rPr>
          <w:rFonts w:ascii="Times New Roman" w:hAnsi="Times New Roman" w:cs="Times New Roman"/>
          <w:sz w:val="24"/>
          <w:szCs w:val="24"/>
        </w:rPr>
        <w:t xml:space="preserve"> дней с даты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подписания Заказчиком акта 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оказанных услуг и </w:t>
      </w:r>
      <w:r w:rsidRPr="00172CD8">
        <w:rPr>
          <w:rFonts w:ascii="Times New Roman" w:eastAsia="Times New Roman" w:hAnsi="Times New Roman" w:cs="Times New Roman"/>
          <w:lang w:eastAsia="ru-RU"/>
        </w:rPr>
        <w:t>предоставления счета-фактуры.</w:t>
      </w:r>
    </w:p>
    <w:p w14:paraId="67DA0AAF" w14:textId="68D5ED11" w:rsidR="00172CD8" w:rsidRDefault="008806BD" w:rsidP="008806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4</w:t>
      </w:r>
      <w:r w:rsidR="00172CD8" w:rsidRPr="00172CD8">
        <w:rPr>
          <w:rFonts w:ascii="Times New Roman" w:eastAsia="Times New Roman" w:hAnsi="Times New Roman" w:cs="Times New Roman"/>
          <w:lang w:eastAsia="ru-RU"/>
        </w:rPr>
        <w:t>. Сумма договора не может быть пересмотрена в сторону ее увеличения с момента подписания договора.</w:t>
      </w:r>
    </w:p>
    <w:p w14:paraId="71F48D66" w14:textId="4DE1754B" w:rsidR="008806BD" w:rsidRDefault="008806BD" w:rsidP="008806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B8F798" w14:textId="7DCF5BE6" w:rsidR="008806BD" w:rsidRPr="008806BD" w:rsidRDefault="008806BD" w:rsidP="008806BD">
      <w:pPr>
        <w:pStyle w:val="ab"/>
        <w:jc w:val="center"/>
        <w:rPr>
          <w:sz w:val="24"/>
          <w:szCs w:val="24"/>
        </w:rPr>
      </w:pPr>
      <w:r w:rsidRPr="001217A5">
        <w:rPr>
          <w:b/>
          <w:sz w:val="24"/>
          <w:szCs w:val="24"/>
        </w:rPr>
        <w:t>4. ПРОЧИЕ УСЛОВИЯ</w:t>
      </w:r>
    </w:p>
    <w:p w14:paraId="15FF4A3A" w14:textId="77777777" w:rsidR="008806BD" w:rsidRPr="001217A5" w:rsidRDefault="008806BD" w:rsidP="008806BD">
      <w:pPr>
        <w:pStyle w:val="ab"/>
        <w:rPr>
          <w:sz w:val="24"/>
          <w:szCs w:val="24"/>
        </w:rPr>
      </w:pPr>
      <w:r w:rsidRPr="001217A5">
        <w:rPr>
          <w:sz w:val="24"/>
          <w:szCs w:val="24"/>
        </w:rPr>
        <w:t>4.1. Все поправки и дополнения к настоящему договору действительны только в том случае, если они выполнены в письменной форме и подписаны обеими сторонами.</w:t>
      </w:r>
      <w:r w:rsidRPr="001217A5">
        <w:rPr>
          <w:sz w:val="24"/>
          <w:szCs w:val="24"/>
        </w:rPr>
        <w:tab/>
      </w:r>
    </w:p>
    <w:p w14:paraId="5D5DA62C" w14:textId="77777777" w:rsidR="008806BD" w:rsidRPr="00172CD8" w:rsidRDefault="008806BD" w:rsidP="008806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D8DBA1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46E7339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5. ОТВЕТСТВЕННОСТЬ СТОРОН</w:t>
      </w:r>
    </w:p>
    <w:p w14:paraId="5C473356" w14:textId="0618D703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5.1. За отказ </w:t>
      </w:r>
      <w:r w:rsidR="0047346F">
        <w:rPr>
          <w:rFonts w:ascii="Times New Roman" w:eastAsia="Times New Roman" w:hAnsi="Times New Roman" w:cs="Times New Roman"/>
          <w:lang w:eastAsia="ru-RU"/>
        </w:rPr>
        <w:t>или не</w:t>
      </w:r>
      <w:r w:rsidRPr="00172CD8">
        <w:rPr>
          <w:rFonts w:ascii="Times New Roman" w:eastAsia="Times New Roman" w:hAnsi="Times New Roman" w:cs="Times New Roman"/>
          <w:lang w:eastAsia="ru-RU"/>
        </w:rPr>
        <w:t>проведени</w:t>
      </w:r>
      <w:r w:rsidR="0047346F">
        <w:rPr>
          <w:rFonts w:ascii="Times New Roman" w:eastAsia="Times New Roman" w:hAnsi="Times New Roman" w:cs="Times New Roman"/>
          <w:lang w:eastAsia="ru-RU"/>
        </w:rPr>
        <w:t>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 w:rsidR="0047346F">
        <w:rPr>
          <w:rFonts w:ascii="Times New Roman" w:eastAsia="Times New Roman" w:hAnsi="Times New Roman" w:cs="Times New Roman"/>
          <w:lang w:eastAsia="ru-RU"/>
        </w:rPr>
        <w:t xml:space="preserve"> в установленные сроки после получения заявки Заказчика</w:t>
      </w:r>
      <w:r w:rsidR="008806BD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172CD8">
        <w:rPr>
          <w:rFonts w:ascii="Times New Roman" w:eastAsia="Times New Roman" w:hAnsi="Times New Roman" w:cs="Times New Roman"/>
          <w:lang w:eastAsia="ru-RU"/>
        </w:rPr>
        <w:t>Исполнитель по требованию Заказчика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</w:t>
      </w:r>
    </w:p>
    <w:p w14:paraId="32895E15" w14:textId="77777777" w:rsidR="0047346F" w:rsidRPr="00172CD8" w:rsidRDefault="00172CD8" w:rsidP="004734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5.2. </w:t>
      </w:r>
      <w:r w:rsidR="0047346F">
        <w:rPr>
          <w:rFonts w:ascii="Times New Roman" w:eastAsia="Times New Roman" w:hAnsi="Times New Roman" w:cs="Times New Roman"/>
          <w:lang w:eastAsia="ru-RU"/>
        </w:rPr>
        <w:t>За просрочку оплаты услуг Заказчик по требованию Исполнителя уплачивает неустойку в размере 0,01 % от суммы долга за каждый день просрочки платежа, но не более 10 % от суммы договора.</w:t>
      </w:r>
    </w:p>
    <w:p w14:paraId="5AEB1E6C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FB0A6D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6. ФОРС-МАЖОР</w:t>
      </w:r>
    </w:p>
    <w:p w14:paraId="21CBAE5F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1DED43E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325218FB" w14:textId="47802FB6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6.3</w:t>
      </w:r>
      <w:r w:rsidR="008806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Наступление и окончание обстоятельств форс-мажора подтверждается справками Торгово-промышленной Палаты.</w:t>
      </w:r>
    </w:p>
    <w:p w14:paraId="129533E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0F4A273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7.  РАЗРЕШЕНИЕ СПОРОВ</w:t>
      </w:r>
    </w:p>
    <w:p w14:paraId="4408C97A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7.1. Возникшие разногласия и споры по настоящему договору разрешаются путём переговоров между Сторонами. В случае если стороны не придут к соглашению, споры подлежат рассмотрению в судебном порядке, по месту нахождения Заказчика.</w:t>
      </w:r>
    </w:p>
    <w:p w14:paraId="202633E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4A1D70B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8. ПРОЧИЕ УСЛОВИЯ</w:t>
      </w:r>
    </w:p>
    <w:p w14:paraId="7FC3AEB0" w14:textId="6643FF46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8.1. Настоящий договор составлен в двух экземплярах, по одному экземпляру для каждой стороны.</w:t>
      </w:r>
    </w:p>
    <w:p w14:paraId="1111932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8.2. Плата за </w:t>
      </w:r>
      <w:r w:rsidR="0047346F">
        <w:rPr>
          <w:rFonts w:ascii="Times New Roman" w:eastAsia="Times New Roman" w:hAnsi="Times New Roman" w:cs="Times New Roman"/>
          <w:lang w:eastAsia="ru-RU"/>
        </w:rPr>
        <w:t>обучение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не включается в совокупный налогооблагаемый доход </w:t>
      </w:r>
      <w:r w:rsidR="0047346F">
        <w:rPr>
          <w:rFonts w:ascii="Times New Roman" w:eastAsia="Times New Roman" w:hAnsi="Times New Roman" w:cs="Times New Roman"/>
          <w:lang w:eastAsia="ru-RU"/>
        </w:rPr>
        <w:t>работника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A46B9FF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65A5762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9. СРОК ДЕЙСТВИЯ ДОГОВОРА</w:t>
      </w:r>
    </w:p>
    <w:p w14:paraId="42D72C1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подписания и действует по 31 декабря 2021 года, а в части финансовых расчётов – до полного исполнения сторонами своих обязательств.</w:t>
      </w:r>
    </w:p>
    <w:p w14:paraId="53C30788" w14:textId="77777777" w:rsidR="00172CD8" w:rsidRPr="00172CD8" w:rsidRDefault="00172CD8" w:rsidP="00172CD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04C771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СТОРОН</w:t>
      </w:r>
    </w:p>
    <w:p w14:paraId="5E642E7D" w14:textId="77777777" w:rsidR="00172CD8" w:rsidRPr="00172CD8" w:rsidRDefault="00172CD8" w:rsidP="00172C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6"/>
        <w:gridCol w:w="4927"/>
      </w:tblGrid>
      <w:tr w:rsidR="00172CD8" w:rsidRPr="00172CD8" w14:paraId="61F7CAD1" w14:textId="77777777" w:rsidTr="000366A2">
        <w:tc>
          <w:tcPr>
            <w:tcW w:w="4926" w:type="dxa"/>
          </w:tcPr>
          <w:p w14:paraId="445855BD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0BDE15D2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172CD8" w:rsidRPr="00172CD8" w14:paraId="7F4614A2" w14:textId="77777777" w:rsidTr="000366A2">
        <w:trPr>
          <w:trHeight w:val="3566"/>
        </w:trPr>
        <w:tc>
          <w:tcPr>
            <w:tcW w:w="4926" w:type="dxa"/>
          </w:tcPr>
          <w:p w14:paraId="7A2C903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A6459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7C9363A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D3256F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F4014EF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286FD36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50D708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FA1E22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06DAB1E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A4A532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0659E7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57C3EA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A7B576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8D56EC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F087A8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3514E88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13E87F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6F27F9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0015CFE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FD570B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50EA6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2D3C5592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EAB7CB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13DC0E36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C19FB2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</w:t>
            </w:r>
          </w:p>
          <w:p w14:paraId="0BC57A6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1F4F2D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D142760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937537C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A8A8C1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2C681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A1A36E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E0776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F58CCAF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CB1466B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E73F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D7B0588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9026E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31F084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E4EE6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9B3904" w14:textId="155BD5C6" w:rsidR="00172CD8" w:rsidRPr="00172CD8" w:rsidRDefault="00F21BE0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  <w:p w14:paraId="14E7268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2BCB10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1BE019AF" w14:textId="7F24B982" w:rsidR="00172CD8" w:rsidRPr="00172CD8" w:rsidRDefault="00172CD8" w:rsidP="00F21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r w:rsidR="00F21BE0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</w:tr>
    </w:tbl>
    <w:p w14:paraId="3E92755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321B5B" w14:textId="163B1638" w:rsidR="00B418D1" w:rsidRDefault="00B418D1">
      <w:pPr>
        <w:rPr>
          <w:rFonts w:ascii="Times New Roman" w:hAnsi="Times New Roman" w:cs="Times New Roman"/>
          <w:sz w:val="24"/>
        </w:rPr>
      </w:pPr>
    </w:p>
    <w:p w14:paraId="73D00EB3" w14:textId="0FD0D740" w:rsidR="00756C1A" w:rsidRDefault="00756C1A">
      <w:pPr>
        <w:rPr>
          <w:rFonts w:ascii="Times New Roman" w:hAnsi="Times New Roman" w:cs="Times New Roman"/>
          <w:sz w:val="24"/>
        </w:rPr>
      </w:pPr>
    </w:p>
    <w:p w14:paraId="2E4178FD" w14:textId="61614E12" w:rsidR="00756C1A" w:rsidRDefault="00756C1A">
      <w:pPr>
        <w:rPr>
          <w:rFonts w:ascii="Times New Roman" w:hAnsi="Times New Roman" w:cs="Times New Roman"/>
          <w:sz w:val="24"/>
        </w:rPr>
      </w:pPr>
    </w:p>
    <w:p w14:paraId="1EFC7757" w14:textId="77777777" w:rsidR="00756C1A" w:rsidRPr="00756C1A" w:rsidRDefault="00756C1A" w:rsidP="00756C1A">
      <w:pPr>
        <w:keepNext/>
        <w:outlineLvl w:val="0"/>
        <w:rPr>
          <w:rFonts w:ascii="Times New Roman" w:hAnsi="Times New Roman" w:cs="Times New Roman"/>
        </w:rPr>
      </w:pPr>
    </w:p>
    <w:p w14:paraId="334F74A6" w14:textId="77777777" w:rsidR="00756C1A" w:rsidRPr="00756C1A" w:rsidRDefault="00756C1A">
      <w:pPr>
        <w:rPr>
          <w:rFonts w:ascii="Times New Roman" w:hAnsi="Times New Roman" w:cs="Times New Roman"/>
        </w:rPr>
      </w:pPr>
    </w:p>
    <w:sectPr w:rsidR="00756C1A" w:rsidRPr="00756C1A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CD8"/>
    <w:rsid w:val="00045043"/>
    <w:rsid w:val="00067595"/>
    <w:rsid w:val="00172CD8"/>
    <w:rsid w:val="00190B33"/>
    <w:rsid w:val="00247E74"/>
    <w:rsid w:val="00254BD0"/>
    <w:rsid w:val="003B02D2"/>
    <w:rsid w:val="003E37EF"/>
    <w:rsid w:val="00441D89"/>
    <w:rsid w:val="004456B2"/>
    <w:rsid w:val="0047346F"/>
    <w:rsid w:val="00606D7A"/>
    <w:rsid w:val="00756C1A"/>
    <w:rsid w:val="007A2CFD"/>
    <w:rsid w:val="007D6E7F"/>
    <w:rsid w:val="007F5FDB"/>
    <w:rsid w:val="00836096"/>
    <w:rsid w:val="00840D16"/>
    <w:rsid w:val="0084142A"/>
    <w:rsid w:val="008806BD"/>
    <w:rsid w:val="009F6ED2"/>
    <w:rsid w:val="00AD0E6D"/>
    <w:rsid w:val="00B418D1"/>
    <w:rsid w:val="00B53CDF"/>
    <w:rsid w:val="00CF3610"/>
    <w:rsid w:val="00D30FEE"/>
    <w:rsid w:val="00D332E0"/>
    <w:rsid w:val="00DB16F3"/>
    <w:rsid w:val="00E461EE"/>
    <w:rsid w:val="00F2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A0A7C0DC-1F3A-4905-B447-32477203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uiPriority w:val="22"/>
    <w:qFormat/>
    <w:rsid w:val="007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Джаманчалова Наталья Михайловна</dc:creator>
  <cp:keywords/>
  <dc:description/>
  <cp:lastModifiedBy>Лупик Сергей Анатольевич</cp:lastModifiedBy>
  <cp:revision>2</cp:revision>
  <dcterms:created xsi:type="dcterms:W3CDTF">2021-04-30T03:13:00Z</dcterms:created>
  <dcterms:modified xsi:type="dcterms:W3CDTF">2021-04-30T03:13:00Z</dcterms:modified>
</cp:coreProperties>
</file>