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bookmarkStart w:id="0" w:name="_GoBack"/>
      <w:bookmarkEnd w:id="0"/>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B82244" w:rsidRDefault="00C50A43" w:rsidP="00C50A43">
      <w:pPr>
        <w:rPr>
          <w:b/>
          <w:sz w:val="22"/>
          <w:szCs w:val="22"/>
        </w:rPr>
      </w:pPr>
      <w:r w:rsidRPr="00B82244">
        <w:rPr>
          <w:b/>
          <w:sz w:val="22"/>
          <w:szCs w:val="22"/>
        </w:rPr>
        <w:t xml:space="preserve">5. УСЛОВИЯ И СРОКИ ПОСТАВКИ. ДОКУМЕНТАЦИЯ </w:t>
      </w:r>
    </w:p>
    <w:p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25ABC" w:rsidRDefault="00C50A43" w:rsidP="00C50A43">
      <w:pPr>
        <w:jc w:val="both"/>
        <w:rPr>
          <w:sz w:val="22"/>
          <w:szCs w:val="22"/>
        </w:rPr>
      </w:pPr>
      <w:r w:rsidRPr="00B82244">
        <w:rPr>
          <w:sz w:val="22"/>
          <w:szCs w:val="22"/>
        </w:rPr>
        <w:t xml:space="preserve">5.6.  </w:t>
      </w:r>
      <w:r w:rsidRPr="00225ABC">
        <w:rPr>
          <w:sz w:val="22"/>
          <w:szCs w:val="22"/>
        </w:rPr>
        <w:t>Поставщик предоставляет Покупателю с Товаром (каждой партией Товара) следующие документы:</w:t>
      </w:r>
    </w:p>
    <w:p w:rsidR="00B82244" w:rsidRPr="00225ABC" w:rsidRDefault="00B82244" w:rsidP="00B82244">
      <w:pPr>
        <w:numPr>
          <w:ilvl w:val="0"/>
          <w:numId w:val="1"/>
        </w:numPr>
        <w:tabs>
          <w:tab w:val="num" w:pos="900"/>
        </w:tabs>
        <w:jc w:val="both"/>
        <w:rPr>
          <w:sz w:val="22"/>
          <w:szCs w:val="22"/>
        </w:rPr>
      </w:pPr>
      <w:r w:rsidRPr="00225ABC">
        <w:rPr>
          <w:sz w:val="22"/>
          <w:szCs w:val="22"/>
        </w:rPr>
        <w:t>счет-фактура, оформленный согласно налоговому законодательству Республики Казахстан –1 экз.;</w:t>
      </w:r>
    </w:p>
    <w:p w:rsidR="00B82244" w:rsidRPr="00225ABC" w:rsidRDefault="00B82244" w:rsidP="00B82244">
      <w:pPr>
        <w:numPr>
          <w:ilvl w:val="0"/>
          <w:numId w:val="1"/>
        </w:numPr>
        <w:tabs>
          <w:tab w:val="num" w:pos="900"/>
        </w:tabs>
        <w:jc w:val="both"/>
        <w:rPr>
          <w:i/>
          <w:sz w:val="22"/>
          <w:szCs w:val="22"/>
        </w:rPr>
      </w:pPr>
      <w:r w:rsidRPr="00225ABC">
        <w:rPr>
          <w:sz w:val="22"/>
          <w:szCs w:val="22"/>
        </w:rPr>
        <w:t>накладная на отпуск запасов на сторону –2 экз.;</w:t>
      </w:r>
    </w:p>
    <w:p w:rsidR="00C50A43" w:rsidRPr="00225ABC" w:rsidRDefault="00B82244" w:rsidP="00C50A43">
      <w:pPr>
        <w:numPr>
          <w:ilvl w:val="0"/>
          <w:numId w:val="1"/>
        </w:numPr>
        <w:tabs>
          <w:tab w:val="num" w:pos="900"/>
        </w:tabs>
        <w:jc w:val="both"/>
        <w:rPr>
          <w:sz w:val="22"/>
          <w:szCs w:val="22"/>
        </w:rPr>
      </w:pPr>
      <w:r w:rsidRPr="00225ABC">
        <w:rPr>
          <w:sz w:val="22"/>
          <w:szCs w:val="22"/>
        </w:rPr>
        <w:t>товарно-транспортная - 1 экз. -   сертификат соответствия и (или) паспорт завода-изготовителя – копия;</w:t>
      </w:r>
      <w:r w:rsidR="00C50A43" w:rsidRPr="00225ABC">
        <w:rPr>
          <w:sz w:val="22"/>
          <w:szCs w:val="22"/>
        </w:rPr>
        <w:t xml:space="preserve">  </w:t>
      </w:r>
    </w:p>
    <w:p w:rsidR="00042733" w:rsidRPr="00B82244" w:rsidRDefault="00042733" w:rsidP="00C50A43">
      <w:pPr>
        <w:pStyle w:val="a3"/>
        <w:spacing w:after="0"/>
        <w:jc w:val="both"/>
        <w:rPr>
          <w:sz w:val="22"/>
          <w:szCs w:val="22"/>
        </w:rPr>
      </w:pPr>
      <w:r w:rsidRPr="00225ABC">
        <w:rPr>
          <w:sz w:val="22"/>
          <w:szCs w:val="22"/>
        </w:rPr>
        <w:t>5.7. Поставщик обязан проинформировать  Покупателя о дате пересечения груза  границы Республики Казахстан и предоставить</w:t>
      </w:r>
      <w:r w:rsidR="006309EB" w:rsidRPr="00225ABC">
        <w:rPr>
          <w:sz w:val="22"/>
          <w:szCs w:val="22"/>
        </w:rPr>
        <w:t xml:space="preserve"> Покупателю копии сопроводительной накладной в срок не позднее дня, предшеству</w:t>
      </w:r>
      <w:r w:rsidR="005809C0" w:rsidRPr="00225ABC">
        <w:rPr>
          <w:sz w:val="22"/>
          <w:szCs w:val="22"/>
        </w:rPr>
        <w:t xml:space="preserve">ющего дню пересечения границ РК </w:t>
      </w:r>
      <w:r w:rsidR="00A57BAB" w:rsidRPr="00225ABC">
        <w:rPr>
          <w:sz w:val="22"/>
          <w:szCs w:val="22"/>
        </w:rPr>
        <w:t>(указывается в случае</w:t>
      </w:r>
      <w:r w:rsidR="005809C0" w:rsidRPr="00225ABC">
        <w:rPr>
          <w:sz w:val="22"/>
          <w:szCs w:val="22"/>
        </w:rPr>
        <w:t>, если поставщик  является резидентом государства-члена ЕАЭС).</w:t>
      </w:r>
      <w:r w:rsidR="00B82244" w:rsidRPr="00B82244">
        <w:rPr>
          <w:sz w:val="22"/>
          <w:szCs w:val="22"/>
        </w:rPr>
        <w:t xml:space="preserve"> Если РФ.</w:t>
      </w:r>
    </w:p>
    <w:p w:rsidR="00C50A43" w:rsidRPr="00B82244" w:rsidRDefault="006309EB" w:rsidP="00C50A43">
      <w:pPr>
        <w:pStyle w:val="a3"/>
        <w:spacing w:after="0"/>
        <w:jc w:val="both"/>
        <w:rPr>
          <w:sz w:val="22"/>
          <w:szCs w:val="22"/>
        </w:rPr>
      </w:pPr>
      <w:r w:rsidRPr="00B82244">
        <w:rPr>
          <w:sz w:val="22"/>
          <w:szCs w:val="22"/>
        </w:rPr>
        <w:lastRenderedPageBreak/>
        <w:t>5.8</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5.8</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5.9</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5.10</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5.11</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lastRenderedPageBreak/>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1024C9" w:rsidP="00A57BAB">
      <w:pPr>
        <w:pStyle w:val="a3"/>
        <w:spacing w:after="0"/>
        <w:jc w:val="both"/>
        <w:rPr>
          <w:sz w:val="22"/>
          <w:szCs w:val="22"/>
        </w:rPr>
      </w:pPr>
      <w:r w:rsidRPr="00225ABC">
        <w:rPr>
          <w:sz w:val="22"/>
          <w:szCs w:val="22"/>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225ABC">
        <w:rPr>
          <w:sz w:val="22"/>
          <w:szCs w:val="22"/>
        </w:rPr>
        <w:t xml:space="preserve">,  </w:t>
      </w:r>
      <w:r w:rsidR="00DD697B" w:rsidRPr="00225ABC">
        <w:rPr>
          <w:sz w:val="22"/>
          <w:szCs w:val="22"/>
        </w:rPr>
        <w:t>установленных</w:t>
      </w:r>
      <w:r w:rsidR="007661F4" w:rsidRPr="00225ABC">
        <w:rPr>
          <w:sz w:val="22"/>
          <w:szCs w:val="22"/>
        </w:rPr>
        <w:t xml:space="preserve"> законодательством Республики Казахстан</w:t>
      </w:r>
      <w:r w:rsidR="00A57BAB" w:rsidRPr="00225ABC">
        <w:rPr>
          <w:sz w:val="22"/>
          <w:szCs w:val="22"/>
        </w:rPr>
        <w:t xml:space="preserve"> (указывается в случае, если поставщик  является резидентом государства-члена ЕАЭС).</w:t>
      </w:r>
      <w:r w:rsidR="00B82244" w:rsidRPr="00B82244">
        <w:rPr>
          <w:sz w:val="22"/>
          <w:szCs w:val="22"/>
        </w:rPr>
        <w:t xml:space="preserve"> Если с РФ</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с даты его подписания Сторонами и действует по «31» декабря 2020г.,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w:t>
      </w:r>
      <w:r w:rsidRPr="00B82244">
        <w:rPr>
          <w:rFonts w:ascii="Times New Roman" w:hAnsi="Times New Roman"/>
        </w:rPr>
        <w:lastRenderedPageBreak/>
        <w:t>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lastRenderedPageBreak/>
        <w:t>9.9. Все Приложения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6EE" w:rsidRDefault="00CB56EE" w:rsidP="009C07AD">
      <w:r>
        <w:separator/>
      </w:r>
    </w:p>
  </w:endnote>
  <w:endnote w:type="continuationSeparator" w:id="0">
    <w:p w:rsidR="00CB56EE" w:rsidRDefault="00CB56EE"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CB56EE"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CB56EE"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114C04">
      <w:rPr>
        <w:rFonts w:ascii="FreeSetC" w:hAnsi="FreeSetC"/>
        <w:noProof/>
        <w:sz w:val="18"/>
        <w:szCs w:val="18"/>
      </w:rPr>
      <w:t>1</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CB56EE"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6EE" w:rsidRDefault="00CB56EE" w:rsidP="009C07AD">
      <w:r>
        <w:separator/>
      </w:r>
    </w:p>
  </w:footnote>
  <w:footnote w:type="continuationSeparator" w:id="0">
    <w:p w:rsidR="00CB56EE" w:rsidRDefault="00CB56EE"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14C04"/>
    <w:rsid w:val="001A1436"/>
    <w:rsid w:val="00217239"/>
    <w:rsid w:val="00225ABC"/>
    <w:rsid w:val="00293D3E"/>
    <w:rsid w:val="002B1D22"/>
    <w:rsid w:val="002C5B50"/>
    <w:rsid w:val="00333445"/>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309EB"/>
    <w:rsid w:val="006764E8"/>
    <w:rsid w:val="006E27ED"/>
    <w:rsid w:val="006E7CD4"/>
    <w:rsid w:val="006F5C04"/>
    <w:rsid w:val="00715F24"/>
    <w:rsid w:val="007661F4"/>
    <w:rsid w:val="00773945"/>
    <w:rsid w:val="0077779B"/>
    <w:rsid w:val="007A6257"/>
    <w:rsid w:val="007E1C87"/>
    <w:rsid w:val="007F7FE4"/>
    <w:rsid w:val="00855490"/>
    <w:rsid w:val="00924251"/>
    <w:rsid w:val="009378AE"/>
    <w:rsid w:val="009C07AD"/>
    <w:rsid w:val="00A2381C"/>
    <w:rsid w:val="00A52DB3"/>
    <w:rsid w:val="00A57BAB"/>
    <w:rsid w:val="00A63F98"/>
    <w:rsid w:val="00AE6E9D"/>
    <w:rsid w:val="00B27C63"/>
    <w:rsid w:val="00B42E96"/>
    <w:rsid w:val="00B6401E"/>
    <w:rsid w:val="00B8161B"/>
    <w:rsid w:val="00B82244"/>
    <w:rsid w:val="00B83801"/>
    <w:rsid w:val="00C50A43"/>
    <w:rsid w:val="00C50A46"/>
    <w:rsid w:val="00C95A61"/>
    <w:rsid w:val="00CB56EE"/>
    <w:rsid w:val="00CC11D8"/>
    <w:rsid w:val="00CD6463"/>
    <w:rsid w:val="00CF4B0F"/>
    <w:rsid w:val="00D52630"/>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E2F3C-7308-4284-A920-5676C084A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3774</Words>
  <Characters>21512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2020-09-24T07:37:00Z</dcterms:created>
  <dcterms:modified xsi:type="dcterms:W3CDTF">2020-09-24T07:37:00Z</dcterms:modified>
</cp:coreProperties>
</file>