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76D" w:rsidRDefault="00D9276D" w:rsidP="00D9276D">
      <w:pPr>
        <w:tabs>
          <w:tab w:val="left" w:pos="4962"/>
        </w:tabs>
        <w:rPr>
          <w:b/>
          <w:color w:val="FF0000"/>
          <w:sz w:val="22"/>
          <w:szCs w:val="22"/>
          <w:u w:val="single"/>
          <w:lang w:eastAsia="ru-RU"/>
        </w:rPr>
      </w:pPr>
    </w:p>
    <w:p w:rsidR="00D9276D" w:rsidRDefault="00D9276D" w:rsidP="00D9276D">
      <w:pPr>
        <w:suppressAutoHyphens w:val="0"/>
        <w:ind w:left="11340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Приложение № 1</w:t>
      </w:r>
    </w:p>
    <w:p w:rsidR="00D9276D" w:rsidRDefault="00D9276D" w:rsidP="00D9276D">
      <w:pPr>
        <w:suppressAutoHyphens w:val="0"/>
        <w:ind w:left="11340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к договору </w:t>
      </w:r>
      <w:r w:rsidR="00A30EB5">
        <w:rPr>
          <w:sz w:val="22"/>
          <w:szCs w:val="22"/>
          <w:lang w:eastAsia="ru-RU"/>
        </w:rPr>
        <w:t>на оказание услуг</w:t>
      </w:r>
    </w:p>
    <w:p w:rsidR="00D9276D" w:rsidRDefault="00D9276D" w:rsidP="00D9276D">
      <w:pPr>
        <w:suppressAutoHyphens w:val="0"/>
        <w:ind w:left="11340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№ ____ от ______________202 г.  </w:t>
      </w:r>
    </w:p>
    <w:p w:rsidR="00D9276D" w:rsidRDefault="00D9276D" w:rsidP="00D9276D">
      <w:pPr>
        <w:keepNext/>
        <w:suppressAutoHyphens w:val="0"/>
        <w:jc w:val="center"/>
        <w:outlineLvl w:val="1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 xml:space="preserve">СПЕЦИФИКАЦИЯ </w:t>
      </w:r>
    </w:p>
    <w:p w:rsidR="00D9276D" w:rsidRDefault="00D9276D" w:rsidP="00D9276D">
      <w:pPr>
        <w:suppressAutoHyphens w:val="0"/>
        <w:jc w:val="center"/>
        <w:rPr>
          <w:b/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На услуги по </w:t>
      </w:r>
      <w:r w:rsidR="0022261E">
        <w:rPr>
          <w:sz w:val="22"/>
          <w:szCs w:val="22"/>
          <w:lang w:eastAsia="ru-RU"/>
        </w:rPr>
        <w:t>приему поверхностных и промышленных сточных вод</w:t>
      </w:r>
    </w:p>
    <w:tbl>
      <w:tblPr>
        <w:tblpPr w:leftFromText="180" w:rightFromText="180" w:vertAnchor="text" w:horzAnchor="page" w:tblpX="1426" w:tblpY="285"/>
        <w:tblW w:w="13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3217"/>
        <w:gridCol w:w="1169"/>
        <w:gridCol w:w="1607"/>
        <w:gridCol w:w="1753"/>
        <w:gridCol w:w="992"/>
        <w:gridCol w:w="1347"/>
        <w:gridCol w:w="1461"/>
        <w:gridCol w:w="1754"/>
      </w:tblGrid>
      <w:tr w:rsidR="00D9276D" w:rsidTr="00D9276D">
        <w:trPr>
          <w:trHeight w:val="4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6D" w:rsidRDefault="00D9276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D9276D" w:rsidRDefault="00D9276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6D" w:rsidRDefault="00D9276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D9276D" w:rsidRDefault="00D9276D" w:rsidP="00D9276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Наименование услуг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D9276D" w:rsidP="00D9276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Объем</w:t>
            </w:r>
          </w:p>
          <w:p w:rsidR="00D9276D" w:rsidRDefault="00D9276D" w:rsidP="00D9276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тыс.м</w:t>
            </w:r>
            <w:r w:rsidRPr="00D9276D">
              <w:rPr>
                <w:b/>
                <w:bCs/>
                <w:sz w:val="22"/>
                <w:szCs w:val="22"/>
                <w:vertAlign w:val="superscript"/>
                <w:lang w:eastAsia="ru-RU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D9276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Цена без НДС</w:t>
            </w:r>
          </w:p>
          <w:p w:rsidR="00D9276D" w:rsidRDefault="00D9276D" w:rsidP="00D9276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за 1 м</w:t>
            </w:r>
            <w:r w:rsidRPr="00D9276D">
              <w:rPr>
                <w:b/>
                <w:bCs/>
                <w:sz w:val="22"/>
                <w:szCs w:val="22"/>
                <w:vertAlign w:val="superscript"/>
                <w:lang w:eastAsia="ru-RU"/>
              </w:rPr>
              <w:t>3</w:t>
            </w:r>
            <w:r>
              <w:rPr>
                <w:b/>
                <w:bCs/>
                <w:sz w:val="22"/>
                <w:szCs w:val="22"/>
                <w:lang w:eastAsia="ru-RU"/>
              </w:rPr>
              <w:t>, тенге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D9276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Сумма без НДС, тенге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D9276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Ставка НДС, 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D9276D">
            <w:pPr>
              <w:suppressAutoHyphens w:val="0"/>
              <w:ind w:right="22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Сумма  НДС, тенге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D9276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Сумма с НДС, тенге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D9276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Срок</w:t>
            </w:r>
          </w:p>
          <w:p w:rsidR="00D9276D" w:rsidRDefault="00A30EB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оказания услуг</w:t>
            </w:r>
          </w:p>
        </w:tc>
      </w:tr>
      <w:tr w:rsidR="00D9276D" w:rsidTr="00D9276D">
        <w:trPr>
          <w:trHeight w:val="194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006013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Pr="00C22E19" w:rsidRDefault="00D9276D" w:rsidP="00A30EB5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C22E19">
              <w:rPr>
                <w:b/>
                <w:sz w:val="22"/>
                <w:szCs w:val="22"/>
                <w:lang w:eastAsia="ru-RU"/>
              </w:rPr>
              <w:t>Услуги по приему поверхностных и промышленных сточных вод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D9276D" w:rsidP="0022261E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108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D9276D" w:rsidP="0022261E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D9276D" w:rsidP="0022261E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D9276D" w:rsidP="0022261E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D9276D" w:rsidP="0022261E">
            <w:pPr>
              <w:suppressAutoHyphens w:val="0"/>
              <w:ind w:right="220"/>
              <w:jc w:val="center"/>
              <w:rPr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Default="00D9276D" w:rsidP="0022261E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6D" w:rsidRPr="00C22E19" w:rsidRDefault="00C22E19" w:rsidP="0022261E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C22E19">
              <w:rPr>
                <w:bCs/>
                <w:sz w:val="22"/>
                <w:szCs w:val="22"/>
                <w:lang w:eastAsia="ru-RU"/>
              </w:rPr>
              <w:t>В течение года</w:t>
            </w:r>
          </w:p>
        </w:tc>
      </w:tr>
    </w:tbl>
    <w:p w:rsidR="00D9276D" w:rsidRDefault="00D9276D" w:rsidP="00D9276D">
      <w:pPr>
        <w:rPr>
          <w:b/>
          <w:sz w:val="22"/>
          <w:szCs w:val="22"/>
        </w:rPr>
      </w:pPr>
    </w:p>
    <w:tbl>
      <w:tblPr>
        <w:tblW w:w="15852" w:type="dxa"/>
        <w:tblInd w:w="534" w:type="dxa"/>
        <w:tblLook w:val="01E0" w:firstRow="1" w:lastRow="1" w:firstColumn="1" w:lastColumn="1" w:noHBand="0" w:noVBand="0"/>
      </w:tblPr>
      <w:tblGrid>
        <w:gridCol w:w="7926"/>
        <w:gridCol w:w="7926"/>
      </w:tblGrid>
      <w:tr w:rsidR="00D9276D" w:rsidTr="00D9276D">
        <w:trPr>
          <w:trHeight w:val="513"/>
        </w:trPr>
        <w:tc>
          <w:tcPr>
            <w:tcW w:w="7926" w:type="dxa"/>
          </w:tcPr>
          <w:p w:rsidR="00D9276D" w:rsidRDefault="00D9276D">
            <w:pPr>
              <w:rPr>
                <w:b/>
                <w:bCs/>
                <w:sz w:val="22"/>
                <w:szCs w:val="22"/>
              </w:rPr>
            </w:pPr>
          </w:p>
          <w:p w:rsidR="00D9276D" w:rsidRDefault="00D9276D">
            <w:pPr>
              <w:rPr>
                <w:b/>
                <w:bCs/>
                <w:sz w:val="22"/>
                <w:szCs w:val="22"/>
              </w:rPr>
            </w:pPr>
          </w:p>
          <w:p w:rsidR="00D9276D" w:rsidRDefault="00A30EB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</w:p>
          <w:p w:rsidR="00D9276D" w:rsidRDefault="00D9276D">
            <w:pPr>
              <w:rPr>
                <w:b/>
                <w:bCs/>
                <w:sz w:val="22"/>
                <w:szCs w:val="22"/>
              </w:rPr>
            </w:pPr>
          </w:p>
          <w:p w:rsidR="00D9276D" w:rsidRDefault="00D9276D">
            <w:pPr>
              <w:rPr>
                <w:b/>
                <w:bCs/>
                <w:sz w:val="22"/>
                <w:szCs w:val="22"/>
              </w:rPr>
            </w:pPr>
          </w:p>
          <w:p w:rsidR="00A30EB5" w:rsidRDefault="00D9276D" w:rsidP="00A30EB5">
            <w:pPr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</w:t>
            </w:r>
            <w:r w:rsidR="0022261E">
              <w:rPr>
                <w:b/>
                <w:bCs/>
                <w:sz w:val="22"/>
                <w:szCs w:val="22"/>
              </w:rPr>
              <w:t xml:space="preserve"> </w:t>
            </w:r>
          </w:p>
          <w:p w:rsidR="00D9276D" w:rsidRDefault="00D9276D" w:rsidP="00A30EB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  <w:bookmarkStart w:id="0" w:name="_GoBack"/>
            <w:bookmarkEnd w:id="0"/>
          </w:p>
        </w:tc>
        <w:tc>
          <w:tcPr>
            <w:tcW w:w="7926" w:type="dxa"/>
          </w:tcPr>
          <w:p w:rsidR="00D9276D" w:rsidRDefault="00D9276D">
            <w:pPr>
              <w:rPr>
                <w:b/>
                <w:bCs/>
                <w:sz w:val="22"/>
                <w:szCs w:val="22"/>
                <w:lang w:eastAsia="ru-RU"/>
              </w:rPr>
            </w:pPr>
          </w:p>
          <w:p w:rsidR="00D9276D" w:rsidRDefault="00D9276D">
            <w:pPr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  <w:p w:rsidR="00D9276D" w:rsidRDefault="00D9276D">
            <w:pPr>
              <w:rPr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 Генеральный директор</w:t>
            </w:r>
          </w:p>
          <w:p w:rsidR="00D9276D" w:rsidRDefault="00D9276D">
            <w:pPr>
              <w:ind w:firstLine="7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 </w:t>
            </w:r>
          </w:p>
          <w:p w:rsidR="00D9276D" w:rsidRDefault="00D9276D">
            <w:pPr>
              <w:ind w:firstLine="70"/>
              <w:rPr>
                <w:sz w:val="22"/>
                <w:szCs w:val="22"/>
                <w:lang w:eastAsia="ru-RU"/>
              </w:rPr>
            </w:pPr>
          </w:p>
          <w:p w:rsidR="00D9276D" w:rsidRDefault="00D9276D">
            <w:pPr>
              <w:ind w:firstLine="70"/>
              <w:rPr>
                <w:b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______________________</w:t>
            </w:r>
            <w:r>
              <w:rPr>
                <w:b/>
                <w:bCs/>
                <w:sz w:val="22"/>
                <w:szCs w:val="22"/>
                <w:lang w:eastAsia="ru-RU"/>
              </w:rPr>
              <w:t>А.В.</w:t>
            </w:r>
            <w:r>
              <w:rPr>
                <w:bCs/>
                <w:sz w:val="22"/>
                <w:szCs w:val="22"/>
                <w:lang w:eastAsia="ru-RU"/>
              </w:rPr>
              <w:t xml:space="preserve"> </w:t>
            </w:r>
            <w:r>
              <w:rPr>
                <w:b/>
                <w:sz w:val="22"/>
                <w:szCs w:val="22"/>
                <w:lang w:eastAsia="ru-RU"/>
              </w:rPr>
              <w:t xml:space="preserve">Калиничев </w:t>
            </w:r>
          </w:p>
          <w:p w:rsidR="00D9276D" w:rsidRDefault="00D9276D">
            <w:pPr>
              <w:ind w:firstLine="70"/>
              <w:rPr>
                <w:bCs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М.П.</w:t>
            </w:r>
          </w:p>
        </w:tc>
      </w:tr>
    </w:tbl>
    <w:p w:rsidR="00D9276D" w:rsidRDefault="00D9276D" w:rsidP="00D9276D">
      <w:pPr>
        <w:rPr>
          <w:b/>
          <w:sz w:val="22"/>
          <w:szCs w:val="22"/>
        </w:rPr>
      </w:pPr>
    </w:p>
    <w:p w:rsidR="00D9276D" w:rsidRDefault="00D9276D" w:rsidP="00D9276D">
      <w:pPr>
        <w:tabs>
          <w:tab w:val="left" w:pos="709"/>
          <w:tab w:val="num" w:pos="792"/>
          <w:tab w:val="left" w:pos="851"/>
          <w:tab w:val="left" w:pos="993"/>
          <w:tab w:val="left" w:pos="1418"/>
          <w:tab w:val="left" w:pos="1701"/>
          <w:tab w:val="left" w:pos="1985"/>
        </w:tabs>
        <w:jc w:val="both"/>
        <w:rPr>
          <w:sz w:val="22"/>
          <w:szCs w:val="22"/>
        </w:rPr>
      </w:pPr>
    </w:p>
    <w:p w:rsidR="00505B06" w:rsidRDefault="00505B06"/>
    <w:sectPr w:rsidR="00505B06" w:rsidSect="00D927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6"/>
    <w:rsid w:val="00006013"/>
    <w:rsid w:val="0022261E"/>
    <w:rsid w:val="00505B06"/>
    <w:rsid w:val="00A30EB5"/>
    <w:rsid w:val="00C22E19"/>
    <w:rsid w:val="00D9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493D8"/>
  <w15:chartTrackingRefBased/>
  <w15:docId w15:val="{E7DD45DB-7D9C-4514-9FF1-8A695B1B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7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276D"/>
    <w:pPr>
      <w:suppressAutoHyphens w:val="0"/>
      <w:jc w:val="center"/>
    </w:pPr>
    <w:rPr>
      <w:b/>
      <w:sz w:val="32"/>
      <w:szCs w:val="20"/>
      <w:lang w:val="x-none" w:eastAsia="x-none"/>
    </w:rPr>
  </w:style>
  <w:style w:type="character" w:customStyle="1" w:styleId="a4">
    <w:name w:val="Заголовок Знак"/>
    <w:basedOn w:val="a0"/>
    <w:link w:val="a3"/>
    <w:rsid w:val="00D9276D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Вдовина Юлия Сергеевна</dc:creator>
  <cp:keywords/>
  <dc:description/>
  <cp:lastModifiedBy>Вдовина Юлия Сергеевна</cp:lastModifiedBy>
  <cp:revision>5</cp:revision>
  <dcterms:created xsi:type="dcterms:W3CDTF">2020-04-06T05:34:00Z</dcterms:created>
  <dcterms:modified xsi:type="dcterms:W3CDTF">2021-12-07T06:43:00Z</dcterms:modified>
</cp:coreProperties>
</file>