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535" w:rsidRPr="00E608F7" w:rsidRDefault="000F6535" w:rsidP="000F6535">
      <w:pPr>
        <w:spacing w:after="0" w:line="240" w:lineRule="auto"/>
        <w:jc w:val="both"/>
        <w:rPr>
          <w:rFonts w:ascii="Times New Roman" w:eastAsia="Times New Roman" w:hAnsi="Times New Roman" w:cs="Times New Roman"/>
          <w:b/>
          <w:color w:val="FF0000"/>
          <w:sz w:val="24"/>
          <w:szCs w:val="24"/>
          <w:lang w:eastAsia="ru-RU"/>
        </w:rPr>
      </w:pPr>
      <w:r w:rsidRPr="00E608F7">
        <w:rPr>
          <w:rFonts w:ascii="Times New Roman" w:eastAsia="Times New Roman" w:hAnsi="Times New Roman" w:cs="Times New Roman"/>
          <w:b/>
          <w:color w:val="FF0000"/>
          <w:sz w:val="24"/>
          <w:szCs w:val="24"/>
          <w:lang w:eastAsia="ru-RU"/>
        </w:rPr>
        <w:t>Проект договора к лоту № 1 – Обследование и техническое диагностирование котлов, трубопроводов котлов, выработавших парковый ресурс, для определения возможности их дальнейшей эксплуатации на 2020г.</w:t>
      </w: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r w:rsidRPr="00E608F7">
        <w:rPr>
          <w:rFonts w:ascii="Times New Roman" w:eastAsia="Times New Roman" w:hAnsi="Times New Roman" w:cs="Times New Roman"/>
          <w:b/>
          <w:sz w:val="24"/>
          <w:szCs w:val="24"/>
          <w:lang w:eastAsia="ru-RU"/>
        </w:rPr>
        <w:t>ДОГОВОР № ____</w:t>
      </w: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r w:rsidRPr="00E608F7">
        <w:rPr>
          <w:rFonts w:ascii="Times New Roman" w:eastAsia="Times New Roman" w:hAnsi="Times New Roman" w:cs="Times New Roman"/>
          <w:b/>
          <w:sz w:val="24"/>
          <w:szCs w:val="24"/>
          <w:lang w:eastAsia="ru-RU"/>
        </w:rPr>
        <w:t xml:space="preserve">на оказание услуг </w:t>
      </w:r>
      <w:proofErr w:type="gramStart"/>
      <w:r w:rsidRPr="00E608F7">
        <w:rPr>
          <w:rFonts w:ascii="Times New Roman" w:eastAsia="Times New Roman" w:hAnsi="Times New Roman" w:cs="Times New Roman"/>
          <w:b/>
          <w:sz w:val="24"/>
          <w:szCs w:val="24"/>
          <w:lang w:eastAsia="ru-RU"/>
        </w:rPr>
        <w:t>по</w:t>
      </w:r>
      <w:proofErr w:type="gramEnd"/>
      <w:r w:rsidRPr="00E608F7">
        <w:rPr>
          <w:rFonts w:ascii="Times New Roman" w:eastAsia="Times New Roman" w:hAnsi="Times New Roman" w:cs="Times New Roman"/>
          <w:b/>
          <w:sz w:val="24"/>
          <w:szCs w:val="24"/>
          <w:lang w:eastAsia="ru-RU"/>
        </w:rPr>
        <w:t xml:space="preserve">  ___________ </w:t>
      </w: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p>
    <w:p w:rsidR="000F6535" w:rsidRPr="00E608F7" w:rsidRDefault="000F6535" w:rsidP="000F6535">
      <w:pPr>
        <w:spacing w:after="0" w:line="240" w:lineRule="auto"/>
        <w:rPr>
          <w:rFonts w:ascii="Times New Roman" w:eastAsia="Times New Roman" w:hAnsi="Times New Roman" w:cs="Times New Roman"/>
          <w:b/>
          <w:lang w:eastAsia="ru-RU"/>
        </w:rPr>
      </w:pPr>
      <w:r w:rsidRPr="00E608F7">
        <w:rPr>
          <w:rFonts w:ascii="Times New Roman" w:eastAsia="Times New Roman" w:hAnsi="Times New Roman" w:cs="Times New Roman"/>
          <w:b/>
          <w:bCs/>
          <w:lang w:eastAsia="ru-RU"/>
        </w:rPr>
        <w:t>г. Петропавловск</w:t>
      </w:r>
      <w:r w:rsidRPr="00E608F7">
        <w:rPr>
          <w:rFonts w:ascii="Times New Roman" w:eastAsia="Times New Roman" w:hAnsi="Times New Roman" w:cs="Times New Roman"/>
          <w:b/>
          <w:bCs/>
          <w:caps/>
          <w:lang w:eastAsia="ru-RU"/>
        </w:rPr>
        <w:tab/>
      </w:r>
      <w:r w:rsidRPr="00E608F7">
        <w:rPr>
          <w:rFonts w:ascii="Times New Roman" w:eastAsia="Times New Roman" w:hAnsi="Times New Roman" w:cs="Times New Roman"/>
          <w:b/>
          <w:caps/>
          <w:lang w:eastAsia="ru-RU"/>
        </w:rPr>
        <w:tab/>
      </w:r>
      <w:r w:rsidRPr="00E608F7">
        <w:rPr>
          <w:rFonts w:ascii="Times New Roman" w:eastAsia="Times New Roman" w:hAnsi="Times New Roman" w:cs="Times New Roman"/>
          <w:b/>
          <w:caps/>
          <w:lang w:eastAsia="ru-RU"/>
        </w:rPr>
        <w:tab/>
      </w:r>
      <w:r w:rsidRPr="00E608F7">
        <w:rPr>
          <w:rFonts w:ascii="Times New Roman" w:eastAsia="Times New Roman" w:hAnsi="Times New Roman" w:cs="Times New Roman"/>
          <w:b/>
          <w:caps/>
          <w:lang w:eastAsia="ru-RU"/>
        </w:rPr>
        <w:tab/>
      </w:r>
      <w:r w:rsidRPr="00E608F7">
        <w:rPr>
          <w:rFonts w:ascii="Times New Roman" w:eastAsia="Times New Roman" w:hAnsi="Times New Roman" w:cs="Times New Roman"/>
          <w:b/>
          <w:caps/>
          <w:lang w:eastAsia="ru-RU"/>
        </w:rPr>
        <w:tab/>
        <w:t xml:space="preserve">                     </w:t>
      </w:r>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b/>
          <w:lang w:eastAsia="ru-RU"/>
        </w:rPr>
        <w:t>«___» _____________ 20__г.</w:t>
      </w:r>
    </w:p>
    <w:p w:rsidR="000F6535" w:rsidRPr="00E608F7" w:rsidRDefault="000F6535" w:rsidP="000F6535">
      <w:pPr>
        <w:spacing w:after="0" w:line="240" w:lineRule="auto"/>
        <w:rPr>
          <w:rFonts w:ascii="Times New Roman" w:eastAsia="Times New Roman" w:hAnsi="Times New Roman" w:cs="Times New Roman"/>
          <w:b/>
          <w:lang w:eastAsia="ru-RU"/>
        </w:rPr>
      </w:pP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b/>
          <w:lang w:eastAsia="ru-RU"/>
        </w:rPr>
        <w:t xml:space="preserve">         </w:t>
      </w:r>
      <w:r w:rsidRPr="00E608F7">
        <w:rPr>
          <w:rFonts w:ascii="Times New Roman" w:eastAsia="Times New Roman" w:hAnsi="Times New Roman" w:cs="Times New Roman"/>
          <w:b/>
          <w:color w:val="000000"/>
          <w:lang w:eastAsia="ru-RU"/>
        </w:rPr>
        <w:t xml:space="preserve">АО «СЕВКАЗЭНЕРГО», </w:t>
      </w:r>
      <w:r w:rsidRPr="00E608F7">
        <w:rPr>
          <w:rFonts w:ascii="Times New Roman" w:eastAsia="Times New Roman" w:hAnsi="Times New Roman" w:cs="Times New Roman"/>
          <w:color w:val="000000"/>
          <w:lang w:eastAsia="ru-RU"/>
        </w:rPr>
        <w:t>именуемое в дальнейшем</w:t>
      </w:r>
      <w:r w:rsidRPr="00E608F7">
        <w:rPr>
          <w:rFonts w:ascii="Times New Roman" w:eastAsia="Times New Roman" w:hAnsi="Times New Roman" w:cs="Times New Roman"/>
          <w:b/>
          <w:color w:val="000000"/>
          <w:lang w:eastAsia="ru-RU"/>
        </w:rPr>
        <w:t xml:space="preserve"> «Заказчик», </w:t>
      </w:r>
      <w:r w:rsidRPr="00E608F7">
        <w:rPr>
          <w:rFonts w:ascii="Times New Roman" w:eastAsia="Times New Roman" w:hAnsi="Times New Roman" w:cs="Times New Roman"/>
          <w:color w:val="000000"/>
          <w:lang w:eastAsia="ru-RU"/>
        </w:rPr>
        <w:t xml:space="preserve">в лице  генерального директора </w:t>
      </w:r>
      <w:r w:rsidRPr="00E608F7">
        <w:rPr>
          <w:rFonts w:ascii="Times New Roman" w:eastAsia="Times New Roman" w:hAnsi="Times New Roman" w:cs="Times New Roman"/>
          <w:b/>
          <w:color w:val="000000"/>
          <w:lang w:eastAsia="ru-RU"/>
        </w:rPr>
        <w:t xml:space="preserve">Татарова И.В., </w:t>
      </w:r>
      <w:r w:rsidRPr="00E608F7">
        <w:rPr>
          <w:rFonts w:ascii="Times New Roman" w:eastAsia="Times New Roman" w:hAnsi="Times New Roman" w:cs="Times New Roman"/>
          <w:color w:val="000000"/>
          <w:lang w:eastAsia="ru-RU"/>
        </w:rPr>
        <w:t>действующего на основании Устава,</w:t>
      </w:r>
      <w:r w:rsidRPr="00E608F7">
        <w:rPr>
          <w:rFonts w:ascii="Times New Roman" w:eastAsia="Times New Roman" w:hAnsi="Times New Roman" w:cs="Times New Roman"/>
          <w:b/>
          <w:color w:val="000000"/>
          <w:lang w:eastAsia="ru-RU"/>
        </w:rPr>
        <w:t xml:space="preserve"> </w:t>
      </w:r>
      <w:r w:rsidRPr="00E608F7">
        <w:rPr>
          <w:rFonts w:ascii="Times New Roman" w:eastAsia="Times New Roman" w:hAnsi="Times New Roman" w:cs="Times New Roman"/>
          <w:lang w:eastAsia="ru-RU"/>
        </w:rPr>
        <w:t xml:space="preserve">с одной стороны, </w:t>
      </w:r>
      <w:r w:rsidRPr="00E608F7">
        <w:rPr>
          <w:rFonts w:ascii="Times New Roman" w:eastAsia="Times New Roman" w:hAnsi="Times New Roman" w:cs="Times New Roman"/>
          <w:b/>
          <w:lang w:eastAsia="ru-RU"/>
        </w:rPr>
        <w:t xml:space="preserve">_________________________, </w:t>
      </w:r>
      <w:r w:rsidRPr="00E608F7">
        <w:rPr>
          <w:rFonts w:ascii="Times New Roman" w:eastAsia="Times New Roman" w:hAnsi="Times New Roman" w:cs="Times New Roman"/>
          <w:lang w:eastAsia="ru-RU"/>
        </w:rPr>
        <w:t>именуемое в дальнейшем</w:t>
      </w:r>
      <w:r w:rsidRPr="00E608F7">
        <w:rPr>
          <w:rFonts w:ascii="Times New Roman" w:eastAsia="Times New Roman" w:hAnsi="Times New Roman" w:cs="Times New Roman"/>
          <w:b/>
          <w:lang w:eastAsia="ru-RU"/>
        </w:rPr>
        <w:t xml:space="preserve"> «Исполнитель», </w:t>
      </w:r>
      <w:r w:rsidRPr="00E608F7">
        <w:rPr>
          <w:rFonts w:ascii="Times New Roman" w:eastAsia="Times New Roman" w:hAnsi="Times New Roman" w:cs="Times New Roman"/>
          <w:lang w:eastAsia="ru-RU"/>
        </w:rPr>
        <w:t>в лице _____________________., действующего на основании  _______, с другой стороны, именуемые в дальнейшем «Стороны», заключили настоящий договор о нижеследующем:</w:t>
      </w:r>
    </w:p>
    <w:p w:rsidR="000F6535" w:rsidRPr="00E608F7" w:rsidRDefault="000F6535" w:rsidP="000F6535">
      <w:pPr>
        <w:spacing w:after="0" w:line="228" w:lineRule="auto"/>
        <w:jc w:val="both"/>
        <w:rPr>
          <w:rFonts w:ascii="Times New Roman" w:eastAsia="Times New Roman" w:hAnsi="Times New Roman" w:cs="Times New Roman"/>
          <w:lang w:eastAsia="ru-RU"/>
        </w:rPr>
      </w:pPr>
    </w:p>
    <w:p w:rsidR="000F6535" w:rsidRPr="00E608F7" w:rsidRDefault="000F6535" w:rsidP="000F6535">
      <w:pPr>
        <w:numPr>
          <w:ilvl w:val="0"/>
          <w:numId w:val="1"/>
        </w:numPr>
        <w:spacing w:after="0" w:line="228"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Предмет договора</w:t>
      </w:r>
    </w:p>
    <w:p w:rsidR="000F6535" w:rsidRPr="00E608F7" w:rsidRDefault="000F6535" w:rsidP="000F6535">
      <w:pPr>
        <w:spacing w:after="0" w:line="240" w:lineRule="auto"/>
        <w:ind w:right="-54"/>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1.1. Заказчик поручает, а Исполнитель принимает на себя обязательства оказать услуги по  </w:t>
      </w:r>
      <w:r w:rsidRPr="00E608F7">
        <w:rPr>
          <w:rFonts w:ascii="Times New Roman" w:eastAsia="Times New Roman" w:hAnsi="Times New Roman" w:cs="Times New Roman"/>
          <w:sz w:val="24"/>
          <w:szCs w:val="24"/>
          <w:lang w:eastAsia="ru-RU"/>
        </w:rPr>
        <w:t>____________________</w:t>
      </w:r>
      <w:r w:rsidRPr="00E608F7">
        <w:rPr>
          <w:rFonts w:ascii="Times New Roman" w:eastAsia="Times New Roman" w:hAnsi="Times New Roman" w:cs="Times New Roman"/>
          <w:lang w:eastAsia="ru-RU"/>
        </w:rPr>
        <w:t xml:space="preserve">, </w:t>
      </w:r>
      <w:proofErr w:type="gramStart"/>
      <w:r w:rsidRPr="00E608F7">
        <w:rPr>
          <w:rFonts w:ascii="Times New Roman" w:eastAsia="Times New Roman" w:hAnsi="Times New Roman" w:cs="Times New Roman"/>
          <w:lang w:eastAsia="ru-RU"/>
        </w:rPr>
        <w:t>согласно Приложения</w:t>
      </w:r>
      <w:proofErr w:type="gramEnd"/>
      <w:r w:rsidRPr="00E608F7">
        <w:rPr>
          <w:rFonts w:ascii="Times New Roman" w:eastAsia="Times New Roman" w:hAnsi="Times New Roman" w:cs="Times New Roman"/>
          <w:lang w:eastAsia="ru-RU"/>
        </w:rPr>
        <w:t xml:space="preserve"> №1.</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1.2. Заказчик обязуется принять и оплатить Услугу в сроки и на условиях настоящего договора.</w:t>
      </w:r>
    </w:p>
    <w:p w:rsidR="000F6535" w:rsidRPr="00E608F7" w:rsidRDefault="000F6535" w:rsidP="000F6535">
      <w:pPr>
        <w:spacing w:after="0" w:line="228" w:lineRule="auto"/>
        <w:jc w:val="both"/>
        <w:rPr>
          <w:rFonts w:ascii="Times New Roman" w:eastAsia="Times New Roman" w:hAnsi="Times New Roman" w:cs="Times New Roman"/>
          <w:lang w:eastAsia="ru-RU"/>
        </w:rPr>
      </w:pPr>
    </w:p>
    <w:p w:rsidR="000F6535" w:rsidRPr="00E608F7" w:rsidRDefault="000F6535" w:rsidP="000F6535">
      <w:pPr>
        <w:numPr>
          <w:ilvl w:val="0"/>
          <w:numId w:val="1"/>
        </w:numPr>
        <w:spacing w:after="0" w:line="228"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Стоимость услуг. Порядок оплаты</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2.1. Стоимость Услуг по  настоящему договору составляет</w:t>
      </w:r>
      <w:proofErr w:type="gramStart"/>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b/>
          <w:lang w:eastAsia="ru-RU"/>
        </w:rPr>
        <w:t>_____________</w:t>
      </w:r>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b/>
          <w:lang w:eastAsia="ru-RU"/>
        </w:rPr>
        <w:t xml:space="preserve">(_______________) </w:t>
      </w:r>
      <w:proofErr w:type="gramEnd"/>
      <w:r w:rsidRPr="00E608F7">
        <w:rPr>
          <w:rFonts w:ascii="Times New Roman" w:eastAsia="Times New Roman" w:hAnsi="Times New Roman" w:cs="Times New Roman"/>
          <w:b/>
          <w:lang w:eastAsia="ru-RU"/>
        </w:rPr>
        <w:t>тенге</w:t>
      </w:r>
      <w:r w:rsidRPr="00E608F7">
        <w:rPr>
          <w:rFonts w:ascii="Times New Roman" w:eastAsia="Times New Roman" w:hAnsi="Times New Roman" w:cs="Times New Roman"/>
          <w:lang w:eastAsia="ru-RU"/>
        </w:rPr>
        <w:t xml:space="preserve"> с учетом НДС,  сумма  НДС 12% – __________________ тенге, стоимость Услуг без учета НДС составляет ______________________ (_________________________)тенге.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2.2.</w:t>
      </w:r>
      <w:r w:rsidRPr="00E608F7">
        <w:rPr>
          <w:rFonts w:ascii="Times New Roman" w:eastAsia="Times New Roman" w:hAnsi="Times New Roman" w:cs="Times New Roman"/>
          <w:bCs/>
          <w:lang w:eastAsia="ru-RU"/>
        </w:rPr>
        <w:t xml:space="preserve"> </w:t>
      </w:r>
      <w:r w:rsidRPr="00E608F7">
        <w:rPr>
          <w:rFonts w:ascii="Times New Roman" w:eastAsia="Times New Roman" w:hAnsi="Times New Roman" w:cs="Times New Roman"/>
          <w:lang w:eastAsia="ru-RU"/>
        </w:rPr>
        <w:t>Заказчик производит оплату Исполнителю в следующем порядке:</w:t>
      </w:r>
    </w:p>
    <w:p w:rsidR="000F6535" w:rsidRPr="00E608F7" w:rsidRDefault="000467F9" w:rsidP="000F6535">
      <w:pPr>
        <w:spacing w:after="0" w:line="240" w:lineRule="auto"/>
        <w:jc w:val="both"/>
        <w:rPr>
          <w:rFonts w:ascii="Times New Roman" w:eastAsia="Times New Roman" w:hAnsi="Times New Roman" w:cs="Times New Roman"/>
          <w:bCs/>
          <w:color w:val="000000"/>
          <w:lang w:eastAsia="ko-KR"/>
        </w:rPr>
      </w:pPr>
      <w:r w:rsidRPr="00E608F7">
        <w:rPr>
          <w:rFonts w:ascii="Times New Roman" w:hAnsi="Times New Roman" w:cs="Times New Roman"/>
        </w:rPr>
        <w:t xml:space="preserve">Заказчик производит оплату деньгами путем банковского перевода на расчетный счет поставщика, в размере 100% от суммы договора в течение 10 </w:t>
      </w:r>
      <w:r w:rsidR="00125181" w:rsidRPr="00E608F7">
        <w:rPr>
          <w:rFonts w:ascii="Times New Roman" w:hAnsi="Times New Roman" w:cs="Times New Roman"/>
        </w:rPr>
        <w:t xml:space="preserve">(десяти) банковских дней после </w:t>
      </w:r>
      <w:r w:rsidRPr="00E608F7">
        <w:rPr>
          <w:rFonts w:ascii="Times New Roman" w:hAnsi="Times New Roman" w:cs="Times New Roman"/>
        </w:rPr>
        <w:t xml:space="preserve"> подписания</w:t>
      </w:r>
      <w:r w:rsidR="00DF7A19" w:rsidRPr="00E608F7">
        <w:rPr>
          <w:rFonts w:ascii="Times New Roman" w:hAnsi="Times New Roman" w:cs="Times New Roman"/>
        </w:rPr>
        <w:t xml:space="preserve"> сторонами </w:t>
      </w:r>
      <w:r w:rsidRPr="00E608F7">
        <w:rPr>
          <w:rFonts w:ascii="Times New Roman" w:hAnsi="Times New Roman" w:cs="Times New Roman"/>
        </w:rPr>
        <w:t xml:space="preserve"> акта оказанных услуг</w:t>
      </w:r>
      <w:r w:rsidRPr="00E608F7">
        <w:t xml:space="preserve"> </w:t>
      </w:r>
      <w:r w:rsidR="000F6535" w:rsidRPr="00E608F7">
        <w:rPr>
          <w:rFonts w:ascii="Times New Roman" w:eastAsia="Times New Roman" w:hAnsi="Times New Roman" w:cs="Times New Roman"/>
          <w:lang w:eastAsia="ko-KR"/>
        </w:rPr>
        <w:t xml:space="preserve"> и выставления </w:t>
      </w:r>
      <w:r w:rsidR="000F6535" w:rsidRPr="00E608F7">
        <w:rPr>
          <w:rFonts w:ascii="Times New Roman" w:eastAsia="Times New Roman" w:hAnsi="Times New Roman" w:cs="Times New Roman"/>
          <w:lang w:eastAsia="ru-RU"/>
        </w:rPr>
        <w:t>Исполнителем</w:t>
      </w:r>
      <w:r w:rsidR="000F6535" w:rsidRPr="00E608F7">
        <w:rPr>
          <w:rFonts w:ascii="Times New Roman" w:eastAsia="Times New Roman" w:hAnsi="Times New Roman" w:cs="Times New Roman"/>
          <w:lang w:eastAsia="ko-KR"/>
        </w:rPr>
        <w:t xml:space="preserve"> </w:t>
      </w:r>
      <w:proofErr w:type="gramStart"/>
      <w:r w:rsidR="000F6535" w:rsidRPr="00E608F7">
        <w:rPr>
          <w:rFonts w:ascii="Times New Roman" w:eastAsia="Times New Roman" w:hAnsi="Times New Roman" w:cs="Times New Roman"/>
          <w:lang w:eastAsia="ko-KR"/>
        </w:rPr>
        <w:t>счет-фактуры</w:t>
      </w:r>
      <w:proofErr w:type="gramEnd"/>
      <w:r w:rsidR="000F6535" w:rsidRPr="00E608F7">
        <w:rPr>
          <w:rFonts w:ascii="Times New Roman" w:eastAsia="Times New Roman" w:hAnsi="Times New Roman" w:cs="Times New Roman"/>
          <w:lang w:eastAsia="ko-KR"/>
        </w:rPr>
        <w:t>.</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2.3.Иные формы расчета и сроки оплаты  допускаются по письменному согласованию Сторон.</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2.4.В случае изменения расчетного счета Исполнителя, Исполнитель извещает об этом Заказчика в письменном виде.</w:t>
      </w:r>
    </w:p>
    <w:p w:rsidR="000F6535" w:rsidRPr="00E608F7" w:rsidRDefault="000F6535" w:rsidP="000F6535">
      <w:pPr>
        <w:spacing w:after="0" w:line="240" w:lineRule="auto"/>
        <w:ind w:right="-86"/>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3. Сроки оказания услуг</w:t>
      </w:r>
    </w:p>
    <w:p w:rsidR="003930BA" w:rsidRPr="00E608F7" w:rsidRDefault="000F6535" w:rsidP="000F6535">
      <w:pPr>
        <w:spacing w:after="0" w:line="240" w:lineRule="auto"/>
        <w:jc w:val="both"/>
        <w:rPr>
          <w:rFonts w:ascii="Times New Roman" w:eastAsia="Times New Roman" w:hAnsi="Times New Roman" w:cs="Times New Roman"/>
          <w:noProof/>
          <w:lang w:eastAsia="ru-RU"/>
        </w:rPr>
      </w:pPr>
      <w:r w:rsidRPr="00E608F7">
        <w:rPr>
          <w:rFonts w:ascii="Times New Roman" w:eastAsia="Times New Roman" w:hAnsi="Times New Roman" w:cs="Times New Roman"/>
          <w:noProof/>
          <w:lang w:eastAsia="ru-RU"/>
        </w:rPr>
        <w:t>3.1.</w:t>
      </w:r>
      <w:r w:rsidRPr="00E608F7">
        <w:rPr>
          <w:rFonts w:ascii="Times New Roman" w:eastAsia="Times New Roman" w:hAnsi="Times New Roman" w:cs="Times New Roman"/>
          <w:lang w:eastAsia="ru-RU"/>
        </w:rPr>
        <w:t xml:space="preserve"> Услуги по настоящему Договору должны быть оказаны </w:t>
      </w:r>
      <w:proofErr w:type="gramStart"/>
      <w:r w:rsidRPr="00E608F7">
        <w:rPr>
          <w:rFonts w:ascii="Times New Roman" w:eastAsia="Times New Roman" w:hAnsi="Times New Roman" w:cs="Times New Roman"/>
          <w:lang w:eastAsia="ru-RU"/>
        </w:rPr>
        <w:t>с даты подписания</w:t>
      </w:r>
      <w:proofErr w:type="gramEnd"/>
      <w:r w:rsidRPr="00E608F7">
        <w:rPr>
          <w:rFonts w:ascii="Times New Roman" w:eastAsia="Times New Roman" w:hAnsi="Times New Roman" w:cs="Times New Roman"/>
          <w:lang w:eastAsia="ru-RU"/>
        </w:rPr>
        <w:t xml:space="preserve"> настоящего договора и завершены не позднее чем - «31» декабря </w:t>
      </w:r>
      <w:r w:rsidRPr="00E608F7">
        <w:rPr>
          <w:rFonts w:ascii="Times New Roman" w:eastAsia="Times New Roman" w:hAnsi="Times New Roman" w:cs="Times New Roman"/>
          <w:noProof/>
          <w:lang w:eastAsia="ru-RU"/>
        </w:rPr>
        <w:t xml:space="preserve">2020 года. </w:t>
      </w:r>
      <w:r w:rsidR="00FD2319" w:rsidRPr="00E608F7">
        <w:rPr>
          <w:rFonts w:ascii="Times New Roman" w:eastAsia="Times New Roman" w:hAnsi="Times New Roman" w:cs="Times New Roman"/>
          <w:noProof/>
          <w:lang w:eastAsia="ru-RU"/>
        </w:rPr>
        <w:t>Датой</w:t>
      </w:r>
      <w:r w:rsidR="001D58E1" w:rsidRPr="00E608F7">
        <w:rPr>
          <w:rFonts w:ascii="Times New Roman" w:eastAsia="Times New Roman" w:hAnsi="Times New Roman" w:cs="Times New Roman"/>
          <w:noProof/>
          <w:lang w:eastAsia="ru-RU"/>
        </w:rPr>
        <w:t xml:space="preserve"> завершения оказания услуг считается дата подписания акта оказанных услуг Заказчиком.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3.2.</w:t>
      </w:r>
      <w:r w:rsidRPr="00E608F7">
        <w:rPr>
          <w:rFonts w:ascii="Times New Roman" w:eastAsia="Times New Roman" w:hAnsi="Times New Roman" w:cs="Times New Roman"/>
          <w:lang w:eastAsia="ru-RU"/>
        </w:rPr>
        <w:t xml:space="preserve"> Исполнитель вправе досрочно оказать услуги по договорным обязательствам.</w:t>
      </w:r>
    </w:p>
    <w:p w:rsidR="000F6535" w:rsidRPr="00E608F7" w:rsidRDefault="003930BA"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3.3</w:t>
      </w:r>
      <w:r w:rsidR="000F6535" w:rsidRPr="00E608F7">
        <w:rPr>
          <w:rFonts w:ascii="Times New Roman" w:eastAsia="Times New Roman" w:hAnsi="Times New Roman" w:cs="Times New Roman"/>
          <w:lang w:eastAsia="ru-RU"/>
        </w:rPr>
        <w:t>. Любое изменение срока должно быть оформлено сторонами путем подписания соответствующего дополнительного соглашения.</w:t>
      </w:r>
    </w:p>
    <w:p w:rsidR="000F6535" w:rsidRPr="00E608F7" w:rsidRDefault="000F6535" w:rsidP="000F6535">
      <w:pPr>
        <w:spacing w:after="0" w:line="240" w:lineRule="auto"/>
        <w:ind w:left="360"/>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4. Права и обязанности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 Исполнитель выполняет своими силами все Услуги в объеме и сроки, согласно п.1.1 и 3.1. настоящего договора, персоналом соответствующей квалификации. </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4.2.Исполнитель обязуется использовать предоставленную Заказчиком информацию, являющуюся конфиденциальной, только в целях, предусмотренных настоящим договором, не передавать третьим лицам и не разглашать без согласия Заказчика.</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4.3. Исполнитель обязан оказать услуги лично, при этом привлечение к исполнению договора третьих лиц возможно  только с письменного согласия  Заказчика.</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4.4. На рабочих местах исполнять требования, предъявляемые ИСМ АО «СЕВКАЗЭНЕРГО», в том числе: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по качеству оказания услуг;</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технике безопасности и охраны здоровья;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охране окружающей среды.</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4.5.</w:t>
      </w:r>
      <w:r w:rsidRPr="00E608F7">
        <w:rPr>
          <w:rFonts w:ascii="Times New Roman" w:eastAsia="Times New Roman" w:hAnsi="Times New Roman" w:cs="Times New Roman"/>
          <w:lang w:eastAsia="ru-RU"/>
        </w:rPr>
        <w:t xml:space="preserve"> Идентифицировать опасности и риски при оказании услуг Исполнителем, разрабатывать мероприятия по снижению рисков, либо их замены на меньшие риски. Ежемесячно, в срок до 5 числа месяца, следующего за отчетным, передавать данные по рискам и исполнению мероприятий в службу безопасности и охраны труда АО «СЕВКАЗЭНЕРГО».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4.6. Исполнитель должен обеспечить соблюдение требований законодательства Республики Казахстан, требований внутренних документов Заказчика в области охраны окружающей среды, охраны труда, техники безопасности, промышленной безопасности, пожарной безопасности и санитарно-эпидемиологических требований.</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Обеспечить строгое соблюдение сотрудниками Исполнителя законодательных актов, указанных в Реестре требований в области профессиональной безопасности и здоровья АО «СЕВКАЗЭНЕРГО».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lastRenderedPageBreak/>
        <w:t>4.7. Исполнитель должен принимать все меры безопасности, направленные на профилактику производственного травматизма, возгораний, опасности возникновения аварийных ситуаций в процессе оказания услуг, улучшения состояния охраны труда, техники безопасности, промышленной безопасности, санитарии, пожарной безопасности.</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4.8. Исполнитель при оказании своих услуг должен обеспечивать защиту имущества Заказчика, принадлежащего ему на праве собственности, доверительного управления и на других законных основаниях. При  оказании услуг, понесенные в связи с этим затраты Исполнителя не подлежат возмещению со стороны Заказчика.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4.9. Исполнитель должен обеспечить соблюдение нарядно-допускной системы всеми сотрудниками предприятия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4.10. Исполнитель обязан на рабочих местах исполнять требования, предъявляемые системой 5С АО «СЕВКАЗЭНЕРГО» по наведению чистоты и порядка на рабочих местах.</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4.11. Исполнитель должен организовать для своих сотрудников проведение вводного, первичного, периодического, внепланового и целевого инструктажей.</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4.12. Исполнитель должен информировать Заказчика обо всех несчастных случаях, произошедших                с сотрудниками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4.13. Исполнитель должен обеспечить недопустимость нахождения на территории ТЭЦ-2                             АО «СЕВКАЗЭНЕРГО» сотрудников Исполнителя в состоянии алкогольного, наркотического опьянения, а так же под действием психотропных веществ.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4.14. Исполнитель должен обеспечить соблюдение требований международного стандарта                        </w:t>
      </w:r>
      <w:r w:rsidRPr="00E608F7">
        <w:rPr>
          <w:rFonts w:ascii="Times New Roman" w:eastAsia="Times New Roman" w:hAnsi="Times New Roman" w:cs="Times New Roman"/>
          <w:lang w:val="en-US" w:eastAsia="ru-RU"/>
        </w:rPr>
        <w:t>ISO</w:t>
      </w:r>
      <w:r w:rsidRPr="00E608F7">
        <w:rPr>
          <w:rFonts w:ascii="Times New Roman" w:eastAsia="Times New Roman" w:hAnsi="Times New Roman" w:cs="Times New Roman"/>
          <w:lang w:eastAsia="ru-RU"/>
        </w:rPr>
        <w:t xml:space="preserve"> 50001:2011 в области энергосбережения и </w:t>
      </w:r>
      <w:proofErr w:type="spellStart"/>
      <w:r w:rsidRPr="00E608F7">
        <w:rPr>
          <w:rFonts w:ascii="Times New Roman" w:eastAsia="Times New Roman" w:hAnsi="Times New Roman" w:cs="Times New Roman"/>
          <w:lang w:eastAsia="ru-RU"/>
        </w:rPr>
        <w:t>энергоэффективности</w:t>
      </w:r>
      <w:proofErr w:type="spellEnd"/>
      <w:r w:rsidRPr="00E608F7">
        <w:rPr>
          <w:rFonts w:ascii="Times New Roman" w:eastAsia="Times New Roman" w:hAnsi="Times New Roman" w:cs="Times New Roman"/>
          <w:lang w:eastAsia="ru-RU"/>
        </w:rPr>
        <w:t>.</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4.15. Обеспечить ознакомление персонала с требованиями международного стандарта </w:t>
      </w:r>
      <w:r w:rsidRPr="00E608F7">
        <w:rPr>
          <w:rFonts w:ascii="Times New Roman" w:eastAsia="Times New Roman" w:hAnsi="Times New Roman" w:cs="Times New Roman"/>
          <w:lang w:val="en-US" w:eastAsia="ru-RU"/>
        </w:rPr>
        <w:t>ISO</w:t>
      </w:r>
      <w:r w:rsidRPr="00E608F7">
        <w:rPr>
          <w:rFonts w:ascii="Times New Roman" w:eastAsia="Times New Roman" w:hAnsi="Times New Roman" w:cs="Times New Roman"/>
          <w:lang w:eastAsia="ru-RU"/>
        </w:rPr>
        <w:t xml:space="preserve"> 50001:2011.</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4.16. Исполнитель должен обеспечить соблюдение норма Казахстанского природоохранного законодательства и требований Заказчика по охране окружающей среды при оказании услуг.</w:t>
      </w:r>
    </w:p>
    <w:p w:rsidR="000F6535" w:rsidRPr="00E608F7" w:rsidRDefault="000F6535" w:rsidP="000F6535">
      <w:pPr>
        <w:spacing w:after="0" w:line="240" w:lineRule="auto"/>
        <w:jc w:val="both"/>
        <w:rPr>
          <w:rFonts w:ascii="Times New Roman" w:eastAsia="Times New Roman" w:hAnsi="Times New Roman" w:cs="Times New Roman"/>
          <w:color w:val="000000"/>
          <w:lang w:eastAsia="ru-RU"/>
        </w:rPr>
      </w:pPr>
      <w:r w:rsidRPr="00E608F7">
        <w:rPr>
          <w:rFonts w:ascii="Times New Roman" w:eastAsia="Times New Roman" w:hAnsi="Times New Roman" w:cs="Times New Roman"/>
          <w:lang w:eastAsia="ru-RU"/>
        </w:rPr>
        <w:t xml:space="preserve">4.17. </w:t>
      </w:r>
      <w:r w:rsidRPr="00E608F7">
        <w:rPr>
          <w:rFonts w:ascii="Times New Roman" w:eastAsia="Times New Roman" w:hAnsi="Times New Roman" w:cs="Times New Roman"/>
          <w:color w:val="000000"/>
          <w:lang w:eastAsia="ru-RU"/>
        </w:rPr>
        <w:t xml:space="preserve">В случае выявления нарушений требований в области охраны труда, техники безопасности, промышленной безопасности, пожарной безопасности и санитарно-эпидемиологических требований, охраны окружающей среды, в области качества оказания услуг и энергосбережения Заказчик в письменном виде  уведомляет об этом </w:t>
      </w:r>
      <w:r w:rsidRPr="00E608F7">
        <w:rPr>
          <w:rFonts w:ascii="Times New Roman" w:eastAsia="Times New Roman" w:hAnsi="Times New Roman" w:cs="Times New Roman"/>
          <w:lang w:eastAsia="ru-RU"/>
        </w:rPr>
        <w:t>Исполнителя</w:t>
      </w:r>
      <w:r w:rsidRPr="00E608F7">
        <w:rPr>
          <w:rFonts w:ascii="Times New Roman" w:eastAsia="Times New Roman" w:hAnsi="Times New Roman" w:cs="Times New Roman"/>
          <w:color w:val="000000"/>
          <w:lang w:eastAsia="ru-RU"/>
        </w:rPr>
        <w:t>. В случае повторного выявления нарушений требований в области охраны труда, техники безопасности, промышленной безопасности, пожарной безопасности и санитарно-эпидемиологических требований, охраны окружающей среды, в области качества оказания услуг и энергосбережения Заказчик оставляет за собой право не допускать на территорию ТЭЦ-2 АО «СЕВКАЗЭНЕРГО» лиц, нарушивших данные требования.</w:t>
      </w:r>
    </w:p>
    <w:p w:rsidR="000F6535" w:rsidRPr="00E608F7" w:rsidRDefault="000F6535" w:rsidP="000F6535">
      <w:pPr>
        <w:spacing w:after="0" w:line="240" w:lineRule="auto"/>
        <w:jc w:val="both"/>
        <w:rPr>
          <w:rFonts w:ascii="Times New Roman" w:eastAsia="Times New Roman" w:hAnsi="Times New Roman" w:cs="Times New Roman"/>
          <w:color w:val="000000"/>
          <w:lang w:eastAsia="ru-RU"/>
        </w:rPr>
      </w:pPr>
    </w:p>
    <w:p w:rsidR="000F6535" w:rsidRPr="00E608F7" w:rsidRDefault="000F6535" w:rsidP="000F6535">
      <w:pPr>
        <w:numPr>
          <w:ilvl w:val="0"/>
          <w:numId w:val="2"/>
        </w:num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Права и обязанности Заказчика</w:t>
      </w:r>
    </w:p>
    <w:p w:rsidR="000F6535" w:rsidRPr="00E608F7" w:rsidRDefault="000F6535" w:rsidP="000F6535">
      <w:pPr>
        <w:spacing w:after="0" w:line="240" w:lineRule="auto"/>
        <w:jc w:val="both"/>
        <w:rPr>
          <w:rFonts w:ascii="Times New Roman" w:eastAsia="Times New Roman" w:hAnsi="Times New Roman" w:cs="Times New Roman"/>
          <w:noProof/>
          <w:lang w:eastAsia="ru-RU"/>
        </w:rPr>
      </w:pPr>
      <w:r w:rsidRPr="00E608F7">
        <w:rPr>
          <w:rFonts w:ascii="Times New Roman" w:eastAsia="Times New Roman" w:hAnsi="Times New Roman" w:cs="Times New Roman"/>
          <w:noProof/>
          <w:lang w:eastAsia="ru-RU"/>
        </w:rPr>
        <w:t>5.1.</w:t>
      </w:r>
      <w:r w:rsidRPr="00E608F7">
        <w:rPr>
          <w:rFonts w:ascii="Times New Roman" w:eastAsia="Times New Roman" w:hAnsi="Times New Roman" w:cs="Times New Roman"/>
          <w:lang w:eastAsia="ru-RU"/>
        </w:rPr>
        <w:t xml:space="preserve"> Заказчик обязуется оплатить Исполнителю за оказанные по настоящему договору услуги в соответствии с условиями настоящего договора.</w:t>
      </w:r>
      <w:r w:rsidRPr="00E608F7">
        <w:rPr>
          <w:rFonts w:ascii="Times New Roman" w:eastAsia="Times New Roman" w:hAnsi="Times New Roman" w:cs="Times New Roman"/>
          <w:noProof/>
          <w:lang w:eastAsia="ru-RU"/>
        </w:rPr>
        <w:t xml:space="preserve">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5.2.</w:t>
      </w:r>
      <w:r w:rsidRPr="00E608F7">
        <w:rPr>
          <w:rFonts w:ascii="Times New Roman" w:eastAsia="Times New Roman" w:hAnsi="Times New Roman" w:cs="Times New Roman"/>
          <w:lang w:eastAsia="ru-RU"/>
        </w:rPr>
        <w:t xml:space="preserve"> Заказчик или его уполномоченное лицо, имеют доступ к объекту  или любому другому месту, где оказываются или будут оказываться услуги по настоящему договору.</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5.3.</w:t>
      </w:r>
      <w:r w:rsidRPr="00E608F7">
        <w:rPr>
          <w:rFonts w:ascii="Times New Roman" w:eastAsia="Times New Roman" w:hAnsi="Times New Roman" w:cs="Times New Roman"/>
          <w:lang w:eastAsia="ru-RU"/>
        </w:rPr>
        <w:t xml:space="preserve"> Заказчик имеет право: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color w:val="000000"/>
        </w:rPr>
        <w:t xml:space="preserve">давать указания, в том числе о приостановлении оказания услуг, если Исполнитель своими действиями вызвал угрозу нарушения нормальной эксплуатации действующего оборудования;   </w:t>
      </w:r>
      <w:r w:rsidRPr="00E608F7">
        <w:rPr>
          <w:rFonts w:ascii="Times New Roman" w:eastAsia="Times New Roman" w:hAnsi="Times New Roman" w:cs="Times New Roman"/>
          <w:lang w:eastAsia="ru-RU"/>
        </w:rPr>
        <w:t xml:space="preserve">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color w:val="000000"/>
        </w:rPr>
        <w:t>- в случае обнаружения  отступления от условий договора, которые могут ухудшить качество оказания услуг, или иные недостатки в ней, немедленно заявить об этом Исполнителю;</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5.4.Заказчик</w:t>
      </w:r>
      <w:r w:rsidRPr="00E608F7">
        <w:rPr>
          <w:rFonts w:ascii="Times New Roman" w:eastAsia="Times New Roman" w:hAnsi="Times New Roman" w:cs="Times New Roman"/>
          <w:b/>
          <w:lang w:eastAsia="ru-RU"/>
        </w:rPr>
        <w:t xml:space="preserve"> </w:t>
      </w:r>
      <w:r w:rsidRPr="00E608F7">
        <w:rPr>
          <w:rFonts w:ascii="Times New Roman" w:eastAsia="Times New Roman" w:hAnsi="Times New Roman" w:cs="Times New Roman"/>
          <w:lang w:eastAsia="ru-RU"/>
        </w:rPr>
        <w:t xml:space="preserve"> вправе осуществлять </w:t>
      </w:r>
      <w:proofErr w:type="gramStart"/>
      <w:r w:rsidRPr="00E608F7">
        <w:rPr>
          <w:rFonts w:ascii="Times New Roman" w:eastAsia="Times New Roman" w:hAnsi="Times New Roman" w:cs="Times New Roman"/>
          <w:lang w:eastAsia="ru-RU"/>
        </w:rPr>
        <w:t>контроль за</w:t>
      </w:r>
      <w:proofErr w:type="gramEnd"/>
      <w:r w:rsidRPr="00E608F7">
        <w:rPr>
          <w:rFonts w:ascii="Times New Roman" w:eastAsia="Times New Roman" w:hAnsi="Times New Roman" w:cs="Times New Roman"/>
          <w:lang w:eastAsia="ru-RU"/>
        </w:rPr>
        <w:t xml:space="preserve"> ходом и качеством оказанных услуг, за соблюдением сроков их выполнения, не вмешиваясь при этом в оперативно-хозяйственную деятельность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5.5.Заказчик предоставляет Исполнителю всю необходимую информацию о требованиях интегрированной системы менеджмента Заказчика. В случае изменения требований, Заказчик обязан в трехдневный срок информировать об этом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5.6. Заказчик оставляет за собой право осуществлять контроль и надзор над исполнением требований интегрированной системы менеджмента, в том числе: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качеством оказания услуг и заполнения предусмотренной документации;</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соблюдением требований техники безопасности и охраны здоровья Исполнителя, с учетом рисков и опасностей на рабочем месте;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сбором, учетом, хранением и утилизацией отходов, контролируя соответствие требованиям системы экологического менеджмента Заказчика.</w:t>
      </w:r>
    </w:p>
    <w:p w:rsidR="000F6535" w:rsidRPr="00E608F7" w:rsidRDefault="000F6535" w:rsidP="000F6535">
      <w:pPr>
        <w:spacing w:after="0" w:line="240" w:lineRule="auto"/>
        <w:jc w:val="both"/>
        <w:rPr>
          <w:rFonts w:ascii="Times New Roman" w:eastAsia="Times New Roman" w:hAnsi="Times New Roman" w:cs="Times New Roman"/>
          <w:lang w:eastAsia="ru-RU"/>
        </w:rPr>
      </w:pPr>
    </w:p>
    <w:p w:rsidR="000F6535" w:rsidRPr="00E608F7" w:rsidRDefault="000F6535" w:rsidP="000F6535">
      <w:pPr>
        <w:numPr>
          <w:ilvl w:val="0"/>
          <w:numId w:val="2"/>
        </w:numPr>
        <w:spacing w:after="0" w:line="228"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Ответственность сторон</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6.1. За нарушение сроков оказания услуг Исполнитель, по требованию Заказчика оплачивает Заказчику пеню в размере 0,1% от суммы договора за каждый день просрочки.</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6.2. За отказ от оказания услуг Исполнитель по требованию Заказчика, уплачивает штраф в размере 10% от суммы договора, а также возмещает все убытки Заказчика, связанные с расторжением настоящего договора и заключением нового договора с третьим лицом.</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lastRenderedPageBreak/>
        <w:t>6.3. Во всем ином, не урегулированном в настоящем договоре, Стороны руководствуются нормами действующего законодательства РК.</w:t>
      </w:r>
    </w:p>
    <w:p w:rsidR="000F6535" w:rsidRPr="00E608F7" w:rsidRDefault="000F6535" w:rsidP="000F6535">
      <w:pPr>
        <w:numPr>
          <w:ilvl w:val="0"/>
          <w:numId w:val="2"/>
        </w:numPr>
        <w:spacing w:after="0" w:line="240" w:lineRule="auto"/>
        <w:ind w:right="56"/>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Гарантии</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7.1. Исполнитель гарантирует, что: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для оказания услуг по настоящему договору имеет необходимые разрешения и лицензии, выданные соответствующими компетентными органами, а также необходимые навыки, опыт и квалификацию;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w:t>
      </w:r>
      <w:proofErr w:type="gramStart"/>
      <w:r w:rsidRPr="00E608F7">
        <w:rPr>
          <w:rFonts w:ascii="Times New Roman" w:eastAsia="Times New Roman" w:hAnsi="Times New Roman" w:cs="Times New Roman"/>
          <w:lang w:eastAsia="ru-RU"/>
        </w:rPr>
        <w:t>оборудование</w:t>
      </w:r>
      <w:proofErr w:type="gramEnd"/>
      <w:r w:rsidRPr="00E608F7">
        <w:rPr>
          <w:rFonts w:ascii="Times New Roman" w:eastAsia="Times New Roman" w:hAnsi="Times New Roman" w:cs="Times New Roman"/>
          <w:lang w:eastAsia="ru-RU"/>
        </w:rPr>
        <w:t xml:space="preserve"> используемое при оказании услуг по настоящему договору, соответствуют современным технологиям, имеет в соответствующих случаях технические паспорта и (или) другую документацию;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7.2.</w:t>
      </w:r>
      <w:r w:rsidRPr="00E608F7">
        <w:rPr>
          <w:rFonts w:ascii="Times New Roman" w:eastAsia="Times New Roman" w:hAnsi="Times New Roman" w:cs="Times New Roman"/>
          <w:lang w:eastAsia="ru-RU"/>
        </w:rPr>
        <w:t xml:space="preserve"> Исполнитель гарантирует, что оказанные услуги будут выполнены без Дефектов, снижающих их качество, что качество оказанных услуг будет соответствовать требованиям настоящего Договора, соответствующей нормативно-технической документации. Оказанные услуги, не соответствующие этим требованиям, в том числе содержащие необоснованные и несанкционированные изменения, признаются Дефектными. </w:t>
      </w: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8. Порядок сдачи услуг</w:t>
      </w:r>
    </w:p>
    <w:p w:rsidR="003930BA" w:rsidRPr="00E608F7" w:rsidRDefault="000F6535" w:rsidP="003930BA">
      <w:pPr>
        <w:spacing w:after="0" w:line="240" w:lineRule="auto"/>
        <w:jc w:val="both"/>
        <w:rPr>
          <w:rFonts w:ascii="Times New Roman" w:eastAsia="Times New Roman" w:hAnsi="Times New Roman" w:cs="Times New Roman"/>
          <w:noProof/>
          <w:lang w:eastAsia="ru-RU"/>
        </w:rPr>
      </w:pPr>
      <w:r w:rsidRPr="00E608F7">
        <w:rPr>
          <w:rFonts w:ascii="Times New Roman" w:eastAsia="Times New Roman" w:hAnsi="Times New Roman" w:cs="Times New Roman"/>
          <w:noProof/>
          <w:lang w:eastAsia="ru-RU"/>
        </w:rPr>
        <w:t xml:space="preserve">8.1. По факту оказанных услуг </w:t>
      </w:r>
      <w:r w:rsidRPr="00E608F7">
        <w:rPr>
          <w:rFonts w:ascii="Times New Roman" w:eastAsia="Times New Roman" w:hAnsi="Times New Roman" w:cs="Times New Roman"/>
          <w:lang w:eastAsia="ru-RU"/>
        </w:rPr>
        <w:t>Исполнитель</w:t>
      </w:r>
      <w:r w:rsidRPr="00E608F7">
        <w:rPr>
          <w:rFonts w:ascii="Times New Roman" w:eastAsia="Times New Roman" w:hAnsi="Times New Roman" w:cs="Times New Roman"/>
          <w:noProof/>
          <w:lang w:eastAsia="ru-RU"/>
        </w:rPr>
        <w:t xml:space="preserve"> выполняет запись о состоянии объекта в паспор</w:t>
      </w:r>
      <w:r w:rsidR="003930BA" w:rsidRPr="00E608F7">
        <w:rPr>
          <w:rFonts w:ascii="Times New Roman" w:eastAsia="Times New Roman" w:hAnsi="Times New Roman" w:cs="Times New Roman"/>
          <w:noProof/>
          <w:lang w:eastAsia="ru-RU"/>
        </w:rPr>
        <w:t>т______________, _____________, и выдает экспертное заключение</w:t>
      </w:r>
      <w:r w:rsidR="003930BA" w:rsidRPr="00E608F7">
        <w:rPr>
          <w:rFonts w:ascii="Times New Roman" w:eastAsia="Times New Roman" w:hAnsi="Times New Roman" w:cs="Times New Roman"/>
          <w:noProof/>
          <w:color w:val="000000"/>
        </w:rPr>
        <w:t xml:space="preserve"> по результатам обследования в количестве 2 экземпляров (оригиналы).</w:t>
      </w:r>
      <w:r w:rsidR="003930BA" w:rsidRPr="00E608F7">
        <w:rPr>
          <w:rFonts w:ascii="Times New Roman" w:eastAsia="Times New Roman" w:hAnsi="Times New Roman" w:cs="Times New Roman"/>
          <w:noProof/>
          <w:lang w:eastAsia="ru-RU"/>
        </w:rPr>
        <w:t xml:space="preserve"> Выдача Заключений производится </w:t>
      </w:r>
      <w:r w:rsidR="003930BA" w:rsidRPr="00E608F7">
        <w:rPr>
          <w:rFonts w:ascii="Times New Roman" w:eastAsia="Times New Roman" w:hAnsi="Times New Roman" w:cs="Times New Roman"/>
          <w:lang w:eastAsia="ru-RU"/>
        </w:rPr>
        <w:t>Исполнителем</w:t>
      </w:r>
      <w:r w:rsidR="003930BA" w:rsidRPr="00E608F7">
        <w:rPr>
          <w:rFonts w:ascii="Times New Roman" w:eastAsia="Times New Roman" w:hAnsi="Times New Roman" w:cs="Times New Roman"/>
          <w:noProof/>
          <w:lang w:eastAsia="ru-RU"/>
        </w:rPr>
        <w:t xml:space="preserve"> не позднее 1 (одного) месяца</w:t>
      </w:r>
      <w:r w:rsidR="00B93D74" w:rsidRPr="00E608F7">
        <w:rPr>
          <w:rFonts w:ascii="Times New Roman" w:eastAsia="Times New Roman" w:hAnsi="Times New Roman" w:cs="Times New Roman"/>
          <w:noProof/>
          <w:lang w:eastAsia="ru-RU"/>
        </w:rPr>
        <w:t xml:space="preserve"> со дня</w:t>
      </w:r>
      <w:r w:rsidR="003930BA" w:rsidRPr="00E608F7">
        <w:rPr>
          <w:rFonts w:ascii="Times New Roman" w:eastAsia="Times New Roman" w:hAnsi="Times New Roman" w:cs="Times New Roman"/>
          <w:noProof/>
          <w:lang w:eastAsia="ru-RU"/>
        </w:rPr>
        <w:t xml:space="preserve"> обследования объекта. После получения заключений по всем объектам Исполнитель направляет для подписания Акт оказанных услуг</w:t>
      </w:r>
      <w:r w:rsidR="001D58E1" w:rsidRPr="00E608F7">
        <w:rPr>
          <w:rFonts w:ascii="Times New Roman" w:eastAsia="Times New Roman" w:hAnsi="Times New Roman" w:cs="Times New Roman"/>
          <w:noProof/>
          <w:lang w:eastAsia="ru-RU"/>
        </w:rPr>
        <w:t xml:space="preserve"> не позднее чем за 10 рабочих дней до окончания срока действия договора</w:t>
      </w:r>
      <w:r w:rsidR="003930BA" w:rsidRPr="00E608F7">
        <w:rPr>
          <w:rFonts w:ascii="Times New Roman" w:eastAsia="Times New Roman" w:hAnsi="Times New Roman" w:cs="Times New Roman"/>
          <w:noProof/>
          <w:lang w:eastAsia="ru-RU"/>
        </w:rPr>
        <w:t xml:space="preserve">. </w:t>
      </w:r>
    </w:p>
    <w:p w:rsidR="000F6535" w:rsidRPr="00E608F7" w:rsidRDefault="000F6535" w:rsidP="000F6535">
      <w:pPr>
        <w:spacing w:after="0" w:line="240" w:lineRule="auto"/>
        <w:jc w:val="both"/>
        <w:rPr>
          <w:rFonts w:ascii="Times New Roman" w:eastAsia="Times New Roman" w:hAnsi="Times New Roman" w:cs="Times New Roman"/>
          <w:noProof/>
          <w:lang w:eastAsia="ru-RU"/>
        </w:rPr>
      </w:pPr>
    </w:p>
    <w:p w:rsidR="003930BA" w:rsidRPr="00E608F7" w:rsidRDefault="003930BA" w:rsidP="000F6535">
      <w:pPr>
        <w:spacing w:after="0" w:line="240" w:lineRule="auto"/>
        <w:jc w:val="both"/>
        <w:rPr>
          <w:rFonts w:ascii="Times New Roman" w:eastAsia="Times New Roman" w:hAnsi="Times New Roman" w:cs="Times New Roman"/>
          <w:noProof/>
          <w:lang w:eastAsia="ru-RU"/>
        </w:rPr>
      </w:pPr>
    </w:p>
    <w:p w:rsidR="000F6535" w:rsidRPr="00E608F7" w:rsidRDefault="000F6535" w:rsidP="000F6535">
      <w:pPr>
        <w:spacing w:after="0" w:line="240" w:lineRule="auto"/>
        <w:jc w:val="center"/>
        <w:rPr>
          <w:rFonts w:ascii="Times New Roman" w:eastAsia="Times New Roman" w:hAnsi="Times New Roman" w:cs="Times New Roman"/>
          <w:b/>
          <w:noProof/>
          <w:lang w:eastAsia="ru-RU"/>
        </w:rPr>
      </w:pP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noProof/>
          <w:lang w:eastAsia="ru-RU"/>
        </w:rPr>
        <w:t>9.</w:t>
      </w:r>
      <w:r w:rsidRPr="00E608F7">
        <w:rPr>
          <w:rFonts w:ascii="Times New Roman" w:eastAsia="Times New Roman" w:hAnsi="Times New Roman" w:cs="Times New Roman"/>
          <w:b/>
          <w:lang w:eastAsia="ru-RU"/>
        </w:rPr>
        <w:t xml:space="preserve"> Форс-мажор</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9.1.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стихийных бедствий, военных действий, издание центральными органами государственной  власти  и  управления  нормативно-правовых  актов, запрещающих,  либо  приостанавливающих  исполнение  договорных  обязатель</w:t>
      </w:r>
      <w:proofErr w:type="gramStart"/>
      <w:r w:rsidRPr="00E608F7">
        <w:rPr>
          <w:rFonts w:ascii="Times New Roman" w:eastAsia="Times New Roman" w:hAnsi="Times New Roman" w:cs="Times New Roman"/>
          <w:lang w:eastAsia="ru-RU"/>
        </w:rPr>
        <w:t>ств Ст</w:t>
      </w:r>
      <w:proofErr w:type="gramEnd"/>
      <w:r w:rsidRPr="00E608F7">
        <w:rPr>
          <w:rFonts w:ascii="Times New Roman" w:eastAsia="Times New Roman" w:hAnsi="Times New Roman" w:cs="Times New Roman"/>
          <w:lang w:eastAsia="ru-RU"/>
        </w:rPr>
        <w:t xml:space="preserve">оронами. Срок исполнения обязательств в таких случаях отодвигается соразмерно времени, в течение которого будут.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9.2.Сторона, для которой создалась невозможность исполнения обязательств по настоящему Договору, обязана о наступлении и прекращении вышеуказанных  обстоятельств немедленно, однако, не позднее 5 дней с момента их наступления, в письменной форме известить другую Сторону.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ab/>
        <w:t xml:space="preserve">Несвоевременное извещение об обстоятельствах непреодолимой силы  лишает соответствующую Сторону права ссылаться на них в будущем. Подрядчик после отправки уведомления о наступлении форс-мажорных обстоятельств Заказчику, либо после получения аналогичного уведомления от Заказчика, обязан остановить оказание услуг.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9.3.Надлежащим доказательством наличия форс-мажорных  обстоятель</w:t>
      </w:r>
      <w:proofErr w:type="gramStart"/>
      <w:r w:rsidRPr="00E608F7">
        <w:rPr>
          <w:rFonts w:ascii="Times New Roman" w:eastAsia="Times New Roman" w:hAnsi="Times New Roman" w:cs="Times New Roman"/>
          <w:lang w:eastAsia="ru-RU"/>
        </w:rPr>
        <w:t>ств сл</w:t>
      </w:r>
      <w:proofErr w:type="gramEnd"/>
      <w:r w:rsidRPr="00E608F7">
        <w:rPr>
          <w:rFonts w:ascii="Times New Roman" w:eastAsia="Times New Roman" w:hAnsi="Times New Roman" w:cs="Times New Roman"/>
          <w:lang w:eastAsia="ru-RU"/>
        </w:rPr>
        <w:t xml:space="preserve">ужит документ,  выданный  соответствующими  компетентными  органами.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9.4.Если обстоятельства форс-мажора длятся более 2 (двух) месяцев, то Стороны обязаны согласовать условия расторжения настоящего договора  с  обязательным  проведением   взаиморасчета  в  течение  10-ти  дневного  срока. </w:t>
      </w: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10. Порядок разрешения споров</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10.1.</w:t>
      </w:r>
      <w:r w:rsidRPr="00E608F7">
        <w:rPr>
          <w:rFonts w:ascii="Times New Roman" w:eastAsia="Times New Roman" w:hAnsi="Times New Roman" w:cs="Times New Roman"/>
          <w:lang w:eastAsia="ru-RU"/>
        </w:rPr>
        <w:t>Заказчик и Исполнитель должны по возможности урегулировать все возникающие разногласия путём переговоров.</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10.2.В случае невозможности разрешения разногласий путем переговоров, они подлежат рассмотрению в суде по месту нахождения Заказчика.</w:t>
      </w:r>
    </w:p>
    <w:p w:rsidR="000F6535" w:rsidRPr="00E608F7" w:rsidRDefault="000F6535" w:rsidP="000F6535">
      <w:pPr>
        <w:spacing w:after="0" w:line="240" w:lineRule="auto"/>
        <w:rPr>
          <w:rFonts w:ascii="Times New Roman" w:eastAsia="Times New Roman" w:hAnsi="Times New Roman" w:cs="Times New Roman"/>
          <w:lang w:eastAsia="ru-RU"/>
        </w:rPr>
      </w:pP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11. Срок действия настоящего договора</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11.1. Настоящий договор вступает в силу с момента подписания  и действует по 31.12.2020г.</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11.2.</w:t>
      </w:r>
      <w:r w:rsidRPr="00E608F7">
        <w:rPr>
          <w:rFonts w:ascii="Times New Roman" w:eastAsia="Times New Roman" w:hAnsi="Times New Roman" w:cs="Times New Roman"/>
          <w:lang w:eastAsia="ru-RU"/>
        </w:rPr>
        <w:t xml:space="preserve"> Стороны могут расторгнуть Договор досрочно в порядке, предусмотренном действующим законодательством РК.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11.3</w:t>
      </w:r>
      <w:r w:rsidRPr="00E608F7">
        <w:rPr>
          <w:rFonts w:ascii="Times New Roman" w:eastAsia="Times New Roman" w:hAnsi="Times New Roman" w:cs="Times New Roman"/>
          <w:noProof/>
          <w:lang w:eastAsia="ru-RU"/>
        </w:rPr>
        <w:t>.</w:t>
      </w:r>
      <w:r w:rsidRPr="00E608F7">
        <w:rPr>
          <w:rFonts w:ascii="Times New Roman" w:eastAsia="Times New Roman" w:hAnsi="Times New Roman" w:cs="Times New Roman"/>
          <w:lang w:eastAsia="ru-RU"/>
        </w:rPr>
        <w:t>Одностороннее расторжение настоящего Договора допускается в случаях, предусмотренных действующим законодательством Республики Казахстан.</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11.4.</w:t>
      </w:r>
      <w:r w:rsidRPr="00E608F7">
        <w:rPr>
          <w:rFonts w:ascii="Times New Roman" w:eastAsia="Times New Roman" w:hAnsi="Times New Roman" w:cs="Times New Roman"/>
          <w:lang w:eastAsia="ru-RU"/>
        </w:rPr>
        <w:t>Дополнительными причинами одностороннего отказа от настоящего договора по инициативе Заказчика является:</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неоднократное  нарушение Исполнителем сроков оказания услуг и  не устранение Исполнителем выявленных дефектов в установленные Заказчиком сроки оказания услуг.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11.5.При одностороннем расторжении  Договора либо досрочном расторжении Договора сторона-инициатор должна предупредить об этом другую сторону не позднее,</w:t>
      </w:r>
      <w:r w:rsidRPr="00E608F7">
        <w:rPr>
          <w:rFonts w:ascii="Times New Roman" w:eastAsia="Times New Roman" w:hAnsi="Times New Roman" w:cs="Times New Roman"/>
          <w:b/>
          <w:lang w:eastAsia="ru-RU"/>
        </w:rPr>
        <w:t xml:space="preserve"> </w:t>
      </w:r>
      <w:r w:rsidRPr="00E608F7">
        <w:rPr>
          <w:rFonts w:ascii="Times New Roman" w:eastAsia="Times New Roman" w:hAnsi="Times New Roman" w:cs="Times New Roman"/>
          <w:lang w:eastAsia="ru-RU"/>
        </w:rPr>
        <w:t>чем за</w:t>
      </w:r>
      <w:r w:rsidRPr="00E608F7">
        <w:rPr>
          <w:rFonts w:ascii="Times New Roman" w:eastAsia="Times New Roman" w:hAnsi="Times New Roman" w:cs="Times New Roman"/>
          <w:noProof/>
          <w:lang w:eastAsia="ru-RU"/>
        </w:rPr>
        <w:t xml:space="preserve"> 15</w:t>
      </w:r>
      <w:r w:rsidRPr="00E608F7">
        <w:rPr>
          <w:rFonts w:ascii="Times New Roman" w:eastAsia="Times New Roman" w:hAnsi="Times New Roman" w:cs="Times New Roman"/>
          <w:lang w:eastAsia="ru-RU"/>
        </w:rPr>
        <w:t xml:space="preserve"> (пятнадцать) дней.</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11.6.</w:t>
      </w:r>
      <w:r w:rsidRPr="00E608F7">
        <w:rPr>
          <w:rFonts w:ascii="Times New Roman" w:eastAsia="Times New Roman" w:hAnsi="Times New Roman" w:cs="Times New Roman"/>
          <w:lang w:eastAsia="ru-RU"/>
        </w:rPr>
        <w:t xml:space="preserve"> В случае досрочного расторжения договора либо одностороннего отказа от настоящего договора Стороны проводят следующие мероприятия:</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lastRenderedPageBreak/>
        <w:t>-   Исполнитель немедленно прекращает оказание услуг;</w:t>
      </w:r>
    </w:p>
    <w:p w:rsidR="000F6535" w:rsidRPr="00E608F7" w:rsidRDefault="000F6535" w:rsidP="000F6535">
      <w:pPr>
        <w:spacing w:after="0" w:line="240" w:lineRule="auto"/>
        <w:ind w:right="56"/>
        <w:jc w:val="both"/>
        <w:rPr>
          <w:rFonts w:ascii="Times New Roman" w:eastAsia="Times New Roman" w:hAnsi="Times New Roman" w:cs="Times New Roman"/>
          <w:i/>
          <w:lang w:eastAsia="ru-RU"/>
        </w:rPr>
      </w:pPr>
      <w:r w:rsidRPr="00E608F7">
        <w:rPr>
          <w:rFonts w:ascii="Times New Roman" w:eastAsia="Times New Roman" w:hAnsi="Times New Roman" w:cs="Times New Roman"/>
          <w:noProof/>
          <w:lang w:eastAsia="ru-RU"/>
        </w:rPr>
        <w:t>-</w:t>
      </w:r>
      <w:r w:rsidRPr="00E608F7">
        <w:rPr>
          <w:rFonts w:ascii="Times New Roman" w:eastAsia="Times New Roman" w:hAnsi="Times New Roman" w:cs="Times New Roman"/>
          <w:lang w:eastAsia="ru-RU"/>
        </w:rPr>
        <w:t xml:space="preserve">  Стороны составляют Акт о фактически оказанных объемах услуг по настоящему Договору, определяют срок оплаты за фактически оказанные услуги. При этом Заказчик удерживает из суммы, подлежащей выплате Исполнителю, издержки Заказчика на поиск нового Исполнителя. Если общая сумма затрат Заказчика, связанная с отказом от настоящего  Договора, превышает общую сумму, причитающуюся Исполнителю, разница составляет долг, подлежащий выплате Заказчику. По акту приема-передачи Исполнитель передает оставшиеся объемы услуг Заказчику.</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11.7.</w:t>
      </w:r>
      <w:r w:rsidRPr="00E608F7">
        <w:rPr>
          <w:rFonts w:ascii="Times New Roman" w:eastAsia="Times New Roman" w:hAnsi="Times New Roman" w:cs="Times New Roman"/>
          <w:lang w:eastAsia="ru-RU"/>
        </w:rPr>
        <w:t xml:space="preserve"> Расторжение настоящего договора и отказ от настоящего договора не исключают ответственности, предусмотренной для сторон настоящим Договором.</w:t>
      </w:r>
    </w:p>
    <w:p w:rsidR="000F6535" w:rsidRPr="00E608F7" w:rsidRDefault="000F6535" w:rsidP="000F6535">
      <w:pPr>
        <w:spacing w:after="120" w:line="240" w:lineRule="auto"/>
        <w:ind w:right="56"/>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11.8. Настоящий договор составлен в двух экземплярах, имеющих одинаковую юридическую силу, один из которых, находится у Заказчика, второй – у Исполнителя.</w:t>
      </w:r>
    </w:p>
    <w:p w:rsidR="000F6535" w:rsidRPr="00E608F7" w:rsidRDefault="000F6535" w:rsidP="000F6535">
      <w:pPr>
        <w:spacing w:after="120" w:line="240" w:lineRule="auto"/>
        <w:ind w:right="56"/>
        <w:rPr>
          <w:rFonts w:ascii="Times New Roman" w:eastAsia="Times New Roman" w:hAnsi="Times New Roman" w:cs="Times New Roman"/>
          <w:lang w:eastAsia="ru-RU"/>
        </w:rPr>
      </w:pPr>
    </w:p>
    <w:p w:rsidR="000F6535" w:rsidRPr="00E608F7" w:rsidRDefault="000F6535" w:rsidP="000F6535">
      <w:pPr>
        <w:tabs>
          <w:tab w:val="left" w:pos="945"/>
          <w:tab w:val="left" w:pos="1017"/>
          <w:tab w:val="left" w:pos="1130"/>
          <w:tab w:val="center" w:pos="4955"/>
        </w:tabs>
        <w:spacing w:after="12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12. Юридические адреса, реквизиты сторон</w:t>
      </w:r>
    </w:p>
    <w:p w:rsidR="000F6535" w:rsidRPr="00E608F7" w:rsidRDefault="000F6535" w:rsidP="000F6535">
      <w:pPr>
        <w:tabs>
          <w:tab w:val="left" w:pos="945"/>
          <w:tab w:val="left" w:pos="1017"/>
          <w:tab w:val="left" w:pos="1130"/>
          <w:tab w:val="center" w:pos="4955"/>
        </w:tabs>
        <w:spacing w:after="120" w:line="240" w:lineRule="auto"/>
        <w:jc w:val="center"/>
        <w:rPr>
          <w:rFonts w:ascii="Times New Roman" w:eastAsia="Times New Roman" w:hAnsi="Times New Roman" w:cs="Times New Roman"/>
          <w:b/>
          <w:lang w:eastAsia="ru-RU"/>
        </w:rPr>
      </w:pPr>
    </w:p>
    <w:p w:rsidR="000F6535" w:rsidRPr="00E608F7" w:rsidRDefault="000F6535" w:rsidP="000F6535">
      <w:pPr>
        <w:spacing w:after="0" w:line="228" w:lineRule="auto"/>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«ИСПОЛНИТЕЛЬ»:</w:t>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t xml:space="preserve">    «ЗАКАЗЧИК»:</w:t>
      </w: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467F9" w:rsidRPr="00E608F7" w:rsidRDefault="000467F9" w:rsidP="000F6535">
      <w:pPr>
        <w:spacing w:after="0" w:line="240" w:lineRule="auto"/>
        <w:ind w:left="7080"/>
        <w:rPr>
          <w:rFonts w:ascii="Times New Roman" w:eastAsia="Times New Roman" w:hAnsi="Times New Roman" w:cs="Times New Roman"/>
          <w:bCs/>
          <w:sz w:val="23"/>
          <w:szCs w:val="23"/>
          <w:lang w:eastAsia="ru-RU"/>
        </w:rPr>
      </w:pPr>
    </w:p>
    <w:p w:rsidR="000467F9" w:rsidRPr="00E608F7" w:rsidRDefault="000467F9" w:rsidP="000F6535">
      <w:pPr>
        <w:spacing w:after="0" w:line="240" w:lineRule="auto"/>
        <w:ind w:left="7080"/>
        <w:rPr>
          <w:rFonts w:ascii="Times New Roman" w:eastAsia="Times New Roman" w:hAnsi="Times New Roman" w:cs="Times New Roman"/>
          <w:bCs/>
          <w:sz w:val="23"/>
          <w:szCs w:val="23"/>
          <w:lang w:eastAsia="ru-RU"/>
        </w:rPr>
      </w:pPr>
    </w:p>
    <w:p w:rsidR="000467F9" w:rsidRPr="00E608F7" w:rsidRDefault="000467F9" w:rsidP="000F6535">
      <w:pPr>
        <w:spacing w:after="0" w:line="240" w:lineRule="auto"/>
        <w:ind w:left="7080"/>
        <w:rPr>
          <w:rFonts w:ascii="Times New Roman" w:eastAsia="Times New Roman" w:hAnsi="Times New Roman" w:cs="Times New Roman"/>
          <w:bCs/>
          <w:sz w:val="23"/>
          <w:szCs w:val="23"/>
          <w:lang w:eastAsia="ru-RU"/>
        </w:rPr>
      </w:pPr>
    </w:p>
    <w:p w:rsidR="000467F9" w:rsidRPr="00E608F7" w:rsidRDefault="000467F9" w:rsidP="000F6535">
      <w:pPr>
        <w:spacing w:after="0" w:line="240" w:lineRule="auto"/>
        <w:ind w:left="7080"/>
        <w:rPr>
          <w:rFonts w:ascii="Times New Roman" w:eastAsia="Times New Roman" w:hAnsi="Times New Roman" w:cs="Times New Roman"/>
          <w:bCs/>
          <w:sz w:val="23"/>
          <w:szCs w:val="23"/>
          <w:lang w:eastAsia="ru-RU"/>
        </w:rPr>
      </w:pPr>
    </w:p>
    <w:p w:rsidR="000467F9" w:rsidRPr="00E608F7" w:rsidRDefault="000467F9" w:rsidP="000F6535">
      <w:pPr>
        <w:spacing w:after="0" w:line="240" w:lineRule="auto"/>
        <w:ind w:left="7080"/>
        <w:rPr>
          <w:rFonts w:ascii="Times New Roman" w:eastAsia="Times New Roman" w:hAnsi="Times New Roman" w:cs="Times New Roman"/>
          <w:bCs/>
          <w:sz w:val="23"/>
          <w:szCs w:val="23"/>
          <w:lang w:eastAsia="ru-RU"/>
        </w:rPr>
      </w:pPr>
    </w:p>
    <w:p w:rsidR="000467F9" w:rsidRPr="00E608F7" w:rsidRDefault="000467F9" w:rsidP="000F6535">
      <w:pPr>
        <w:spacing w:after="0" w:line="240" w:lineRule="auto"/>
        <w:ind w:left="7080"/>
        <w:rPr>
          <w:rFonts w:ascii="Times New Roman" w:eastAsia="Times New Roman" w:hAnsi="Times New Roman" w:cs="Times New Roman"/>
          <w:bCs/>
          <w:sz w:val="23"/>
          <w:szCs w:val="23"/>
          <w:lang w:eastAsia="ru-RU"/>
        </w:rPr>
      </w:pPr>
    </w:p>
    <w:p w:rsidR="000467F9" w:rsidRPr="00E608F7" w:rsidRDefault="000467F9" w:rsidP="000F6535">
      <w:pPr>
        <w:spacing w:after="0" w:line="240" w:lineRule="auto"/>
        <w:ind w:left="7080"/>
        <w:rPr>
          <w:rFonts w:ascii="Times New Roman" w:eastAsia="Times New Roman" w:hAnsi="Times New Roman" w:cs="Times New Roman"/>
          <w:bCs/>
          <w:sz w:val="23"/>
          <w:szCs w:val="23"/>
          <w:lang w:eastAsia="ru-RU"/>
        </w:rPr>
      </w:pPr>
    </w:p>
    <w:p w:rsidR="000467F9" w:rsidRPr="00E608F7" w:rsidRDefault="000467F9" w:rsidP="000F6535">
      <w:pPr>
        <w:spacing w:after="0" w:line="240" w:lineRule="auto"/>
        <w:ind w:left="7080"/>
        <w:rPr>
          <w:rFonts w:ascii="Times New Roman" w:eastAsia="Times New Roman" w:hAnsi="Times New Roman" w:cs="Times New Roman"/>
          <w:bCs/>
          <w:sz w:val="23"/>
          <w:szCs w:val="23"/>
          <w:lang w:eastAsia="ru-RU"/>
        </w:rPr>
      </w:pPr>
    </w:p>
    <w:p w:rsidR="000467F9" w:rsidRPr="00E608F7" w:rsidRDefault="000467F9" w:rsidP="000F6535">
      <w:pPr>
        <w:spacing w:after="0" w:line="240" w:lineRule="auto"/>
        <w:ind w:left="7080"/>
        <w:rPr>
          <w:rFonts w:ascii="Times New Roman" w:eastAsia="Times New Roman" w:hAnsi="Times New Roman" w:cs="Times New Roman"/>
          <w:bCs/>
          <w:sz w:val="23"/>
          <w:szCs w:val="23"/>
          <w:lang w:eastAsia="ru-RU"/>
        </w:rPr>
      </w:pPr>
    </w:p>
    <w:p w:rsidR="000467F9" w:rsidRPr="00E608F7" w:rsidRDefault="000467F9" w:rsidP="000F6535">
      <w:pPr>
        <w:spacing w:after="0" w:line="240" w:lineRule="auto"/>
        <w:ind w:left="7080"/>
        <w:rPr>
          <w:rFonts w:ascii="Times New Roman" w:eastAsia="Times New Roman" w:hAnsi="Times New Roman" w:cs="Times New Roman"/>
          <w:bCs/>
          <w:sz w:val="23"/>
          <w:szCs w:val="23"/>
          <w:lang w:eastAsia="ru-RU"/>
        </w:rPr>
      </w:pPr>
    </w:p>
    <w:p w:rsidR="000467F9" w:rsidRPr="00E608F7" w:rsidRDefault="000467F9" w:rsidP="000F6535">
      <w:pPr>
        <w:spacing w:after="0" w:line="240" w:lineRule="auto"/>
        <w:ind w:left="7080"/>
        <w:rPr>
          <w:rFonts w:ascii="Times New Roman" w:eastAsia="Times New Roman" w:hAnsi="Times New Roman" w:cs="Times New Roman"/>
          <w:bCs/>
          <w:sz w:val="23"/>
          <w:szCs w:val="23"/>
          <w:lang w:eastAsia="ru-RU"/>
        </w:rPr>
      </w:pPr>
    </w:p>
    <w:p w:rsidR="000467F9" w:rsidRPr="00E608F7" w:rsidRDefault="000467F9" w:rsidP="000F6535">
      <w:pPr>
        <w:spacing w:after="0" w:line="240" w:lineRule="auto"/>
        <w:ind w:left="7080"/>
        <w:rPr>
          <w:rFonts w:ascii="Times New Roman" w:eastAsia="Times New Roman" w:hAnsi="Times New Roman" w:cs="Times New Roman"/>
          <w:bCs/>
          <w:sz w:val="23"/>
          <w:szCs w:val="23"/>
          <w:lang w:eastAsia="ru-RU"/>
        </w:rPr>
      </w:pPr>
    </w:p>
    <w:p w:rsidR="000467F9" w:rsidRPr="00E608F7" w:rsidRDefault="000467F9" w:rsidP="000F6535">
      <w:pPr>
        <w:spacing w:after="0" w:line="240" w:lineRule="auto"/>
        <w:ind w:left="7080"/>
        <w:rPr>
          <w:rFonts w:ascii="Times New Roman" w:eastAsia="Times New Roman" w:hAnsi="Times New Roman" w:cs="Times New Roman"/>
          <w:bCs/>
          <w:sz w:val="23"/>
          <w:szCs w:val="23"/>
          <w:lang w:eastAsia="ru-RU"/>
        </w:rPr>
      </w:pPr>
    </w:p>
    <w:p w:rsidR="000467F9" w:rsidRPr="00E608F7" w:rsidRDefault="000467F9"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r w:rsidRPr="00E608F7">
        <w:rPr>
          <w:rFonts w:ascii="Times New Roman" w:eastAsia="Times New Roman" w:hAnsi="Times New Roman" w:cs="Times New Roman"/>
          <w:bCs/>
          <w:sz w:val="23"/>
          <w:szCs w:val="23"/>
          <w:lang w:eastAsia="ru-RU"/>
        </w:rPr>
        <w:t xml:space="preserve">Приложение № 1 </w:t>
      </w: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r w:rsidRPr="00E608F7">
        <w:rPr>
          <w:rFonts w:ascii="Times New Roman" w:eastAsia="Times New Roman" w:hAnsi="Times New Roman" w:cs="Times New Roman"/>
          <w:bCs/>
          <w:sz w:val="23"/>
          <w:szCs w:val="23"/>
          <w:lang w:eastAsia="ru-RU"/>
        </w:rPr>
        <w:t>к Договору № ________</w:t>
      </w: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r w:rsidRPr="00E608F7">
        <w:rPr>
          <w:rFonts w:ascii="Times New Roman" w:eastAsia="Times New Roman" w:hAnsi="Times New Roman" w:cs="Times New Roman"/>
          <w:bCs/>
          <w:sz w:val="23"/>
          <w:szCs w:val="23"/>
          <w:lang w:eastAsia="ru-RU"/>
        </w:rPr>
        <w:t>от «   » _______ 2020 года</w:t>
      </w:r>
    </w:p>
    <w:p w:rsidR="000F6535" w:rsidRPr="00E608F7" w:rsidRDefault="000F6535" w:rsidP="000F6535">
      <w:pPr>
        <w:spacing w:after="0"/>
        <w:jc w:val="center"/>
        <w:rPr>
          <w:rFonts w:ascii="Times New Roman" w:eastAsia="Calibri" w:hAnsi="Times New Roman" w:cs="Times New Roman"/>
          <w:sz w:val="24"/>
          <w:szCs w:val="24"/>
        </w:rPr>
      </w:pPr>
    </w:p>
    <w:p w:rsidR="000F6535" w:rsidRPr="00E608F7" w:rsidRDefault="000F6535" w:rsidP="000F6535">
      <w:pPr>
        <w:spacing w:after="0"/>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СПЕЦИФИКАЦИЯ</w:t>
      </w:r>
    </w:p>
    <w:p w:rsidR="000F6535" w:rsidRPr="00E608F7" w:rsidRDefault="000F6535" w:rsidP="000F6535">
      <w:pPr>
        <w:spacing w:after="0" w:line="240" w:lineRule="auto"/>
        <w:jc w:val="center"/>
        <w:rPr>
          <w:rFonts w:ascii="Times New Roman" w:eastAsia="Times New Roman" w:hAnsi="Times New Roman" w:cs="Times New Roman"/>
          <w:b/>
          <w:color w:val="000000"/>
          <w:sz w:val="24"/>
          <w:szCs w:val="24"/>
        </w:rPr>
      </w:pPr>
      <w:r w:rsidRPr="00E608F7">
        <w:rPr>
          <w:rFonts w:ascii="Times New Roman" w:eastAsia="Times New Roman" w:hAnsi="Times New Roman" w:cs="Times New Roman"/>
          <w:b/>
          <w:lang w:eastAsia="ru-RU"/>
        </w:rPr>
        <w:t>на  «</w:t>
      </w:r>
      <w:r w:rsidRPr="00E608F7">
        <w:rPr>
          <w:rFonts w:ascii="Times New Roman" w:eastAsia="Times New Roman" w:hAnsi="Times New Roman" w:cs="Times New Roman"/>
          <w:b/>
          <w:color w:val="000000"/>
          <w:sz w:val="24"/>
          <w:szCs w:val="24"/>
        </w:rPr>
        <w:t>Обследование и техническое диагностирование котлов, трубопроводов котлов, выработавших парковый ресурс, для определения возможности их дальнейшей эксплуатации на 2020г.»</w:t>
      </w:r>
    </w:p>
    <w:p w:rsidR="000F6535" w:rsidRPr="00E608F7" w:rsidRDefault="000F6535" w:rsidP="000F6535">
      <w:pPr>
        <w:spacing w:after="0" w:line="240" w:lineRule="auto"/>
        <w:rPr>
          <w:rFonts w:ascii="Times New Roman" w:eastAsia="Times New Roman" w:hAnsi="Times New Roman" w:cs="Times New Roman"/>
          <w:b/>
        </w:rPr>
      </w:pPr>
    </w:p>
    <w:tbl>
      <w:tblPr>
        <w:tblStyle w:val="24"/>
        <w:tblW w:w="0" w:type="auto"/>
        <w:tblInd w:w="0" w:type="dxa"/>
        <w:tblLayout w:type="fixed"/>
        <w:tblLook w:val="04A0" w:firstRow="1" w:lastRow="0" w:firstColumn="1" w:lastColumn="0" w:noHBand="0" w:noVBand="1"/>
      </w:tblPr>
      <w:tblGrid>
        <w:gridCol w:w="675"/>
        <w:gridCol w:w="2694"/>
        <w:gridCol w:w="850"/>
        <w:gridCol w:w="3686"/>
        <w:gridCol w:w="1559"/>
        <w:gridCol w:w="957"/>
      </w:tblGrid>
      <w:tr w:rsidR="000F6535" w:rsidRPr="00E608F7" w:rsidTr="000F6535">
        <w:tc>
          <w:tcPr>
            <w:tcW w:w="675"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b/>
                <w:sz w:val="24"/>
                <w:szCs w:val="24"/>
              </w:rPr>
            </w:pPr>
            <w:r w:rsidRPr="00E608F7">
              <w:rPr>
                <w:rFonts w:ascii="Times New Roman" w:hAnsi="Times New Roman"/>
                <w:b/>
                <w:sz w:val="24"/>
                <w:szCs w:val="24"/>
              </w:rPr>
              <w:t xml:space="preserve">№ </w:t>
            </w:r>
            <w:proofErr w:type="gramStart"/>
            <w:r w:rsidRPr="00E608F7">
              <w:rPr>
                <w:rFonts w:ascii="Times New Roman" w:hAnsi="Times New Roman"/>
                <w:b/>
                <w:sz w:val="24"/>
                <w:szCs w:val="24"/>
              </w:rPr>
              <w:t>п</w:t>
            </w:r>
            <w:proofErr w:type="gramEnd"/>
            <w:r w:rsidRPr="00E608F7">
              <w:rPr>
                <w:rFonts w:ascii="Times New Roman" w:hAnsi="Times New Roman"/>
                <w:b/>
                <w:sz w:val="24"/>
                <w:szCs w:val="24"/>
              </w:rPr>
              <w:t>/п</w:t>
            </w:r>
          </w:p>
        </w:tc>
        <w:tc>
          <w:tcPr>
            <w:tcW w:w="2694"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b/>
                <w:sz w:val="24"/>
                <w:szCs w:val="24"/>
              </w:rPr>
            </w:pPr>
            <w:r w:rsidRPr="00E608F7">
              <w:rPr>
                <w:rFonts w:ascii="Times New Roman" w:hAnsi="Times New Roman"/>
                <w:b/>
                <w:sz w:val="24"/>
                <w:szCs w:val="24"/>
              </w:rPr>
              <w:t>Оборудование</w:t>
            </w:r>
          </w:p>
        </w:tc>
        <w:tc>
          <w:tcPr>
            <w:tcW w:w="850"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b/>
                <w:sz w:val="24"/>
                <w:szCs w:val="24"/>
              </w:rPr>
            </w:pPr>
            <w:r w:rsidRPr="00E608F7">
              <w:rPr>
                <w:rFonts w:ascii="Times New Roman" w:hAnsi="Times New Roman"/>
                <w:b/>
                <w:sz w:val="24"/>
                <w:szCs w:val="24"/>
              </w:rPr>
              <w:t>Рег. №</w:t>
            </w:r>
          </w:p>
        </w:tc>
        <w:tc>
          <w:tcPr>
            <w:tcW w:w="3686"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b/>
                <w:sz w:val="24"/>
                <w:szCs w:val="24"/>
              </w:rPr>
            </w:pPr>
            <w:r w:rsidRPr="00E608F7">
              <w:rPr>
                <w:rFonts w:ascii="Times New Roman" w:hAnsi="Times New Roman"/>
                <w:b/>
                <w:sz w:val="24"/>
                <w:szCs w:val="24"/>
              </w:rPr>
              <w:t>Наименование элемента</w:t>
            </w:r>
          </w:p>
        </w:tc>
        <w:tc>
          <w:tcPr>
            <w:tcW w:w="1559"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b/>
                <w:sz w:val="24"/>
                <w:szCs w:val="24"/>
              </w:rPr>
            </w:pPr>
            <w:r w:rsidRPr="00E608F7">
              <w:rPr>
                <w:rFonts w:ascii="Times New Roman" w:hAnsi="Times New Roman"/>
                <w:b/>
                <w:sz w:val="24"/>
                <w:szCs w:val="24"/>
              </w:rPr>
              <w:t>Марка стали</w:t>
            </w:r>
          </w:p>
        </w:tc>
        <w:tc>
          <w:tcPr>
            <w:tcW w:w="957"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b/>
                <w:sz w:val="24"/>
                <w:szCs w:val="24"/>
              </w:rPr>
            </w:pPr>
            <w:r w:rsidRPr="00E608F7">
              <w:rPr>
                <w:rFonts w:ascii="Times New Roman" w:hAnsi="Times New Roman"/>
                <w:b/>
                <w:sz w:val="24"/>
                <w:szCs w:val="24"/>
              </w:rPr>
              <w:t>Кол-во</w:t>
            </w:r>
          </w:p>
        </w:tc>
      </w:tr>
      <w:tr w:rsidR="000F6535" w:rsidRPr="00E608F7" w:rsidTr="000F6535">
        <w:tc>
          <w:tcPr>
            <w:tcW w:w="675" w:type="dxa"/>
            <w:vMerge w:val="restart"/>
            <w:tcBorders>
              <w:top w:val="single" w:sz="4" w:space="0" w:color="auto"/>
              <w:left w:val="single" w:sz="4" w:space="0" w:color="auto"/>
              <w:bottom w:val="single" w:sz="4" w:space="0" w:color="auto"/>
              <w:right w:val="single" w:sz="4" w:space="0" w:color="auto"/>
            </w:tcBorders>
          </w:tcPr>
          <w:p w:rsidR="000F6535" w:rsidRPr="00E608F7" w:rsidRDefault="000F6535" w:rsidP="000F6535">
            <w:pPr>
              <w:numPr>
                <w:ilvl w:val="0"/>
                <w:numId w:val="3"/>
              </w:numPr>
              <w:contextualSpacing/>
              <w:rPr>
                <w:rFonts w:ascii="Times New Roman" w:hAnsi="Times New Roman"/>
                <w:sz w:val="24"/>
                <w:szCs w:val="24"/>
              </w:rPr>
            </w:pPr>
          </w:p>
        </w:tc>
        <w:tc>
          <w:tcPr>
            <w:tcW w:w="2694" w:type="dxa"/>
            <w:vMerge w:val="restart"/>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proofErr w:type="spellStart"/>
            <w:r w:rsidRPr="00E608F7">
              <w:rPr>
                <w:rFonts w:ascii="Times New Roman" w:hAnsi="Times New Roman"/>
                <w:sz w:val="24"/>
                <w:szCs w:val="24"/>
              </w:rPr>
              <w:t>Котлоагрегат</w:t>
            </w:r>
            <w:proofErr w:type="spellEnd"/>
            <w:r w:rsidRPr="00E608F7">
              <w:rPr>
                <w:rFonts w:ascii="Times New Roman" w:hAnsi="Times New Roman"/>
                <w:sz w:val="24"/>
                <w:szCs w:val="24"/>
              </w:rPr>
              <w:t xml:space="preserve"> ст.№ 1</w:t>
            </w:r>
          </w:p>
        </w:tc>
        <w:tc>
          <w:tcPr>
            <w:tcW w:w="850" w:type="dxa"/>
            <w:vMerge w:val="restart"/>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r w:rsidRPr="00E608F7">
              <w:rPr>
                <w:rFonts w:ascii="Times New Roman" w:hAnsi="Times New Roman"/>
                <w:sz w:val="24"/>
                <w:szCs w:val="24"/>
              </w:rPr>
              <w:t>356</w:t>
            </w:r>
          </w:p>
        </w:tc>
        <w:tc>
          <w:tcPr>
            <w:tcW w:w="3686"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proofErr w:type="spellStart"/>
            <w:r w:rsidRPr="00E608F7">
              <w:rPr>
                <w:rFonts w:ascii="Times New Roman" w:hAnsi="Times New Roman"/>
                <w:sz w:val="24"/>
                <w:szCs w:val="24"/>
              </w:rPr>
              <w:t>Пароперепускные</w:t>
            </w:r>
            <w:proofErr w:type="spellEnd"/>
            <w:r w:rsidRPr="00E608F7">
              <w:rPr>
                <w:rFonts w:ascii="Times New Roman" w:hAnsi="Times New Roman"/>
                <w:sz w:val="24"/>
                <w:szCs w:val="24"/>
              </w:rPr>
              <w:t xml:space="preserve"> трубы от пароохладителя  к  КПП  1ч. Ø219×16</w:t>
            </w:r>
          </w:p>
        </w:tc>
        <w:tc>
          <w:tcPr>
            <w:tcW w:w="1559"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proofErr w:type="spellStart"/>
            <w:proofErr w:type="gramStart"/>
            <w:r w:rsidRPr="00E608F7">
              <w:rPr>
                <w:rFonts w:ascii="Times New Roman" w:hAnsi="Times New Roman"/>
                <w:sz w:val="24"/>
                <w:szCs w:val="24"/>
              </w:rPr>
              <w:t>ст</w:t>
            </w:r>
            <w:proofErr w:type="spellEnd"/>
            <w:proofErr w:type="gramEnd"/>
            <w:r w:rsidRPr="00E608F7">
              <w:rPr>
                <w:rFonts w:ascii="Times New Roman" w:hAnsi="Times New Roman"/>
                <w:sz w:val="24"/>
                <w:szCs w:val="24"/>
              </w:rPr>
              <w:t xml:space="preserve"> 12Х1МФ</w:t>
            </w:r>
          </w:p>
        </w:tc>
        <w:tc>
          <w:tcPr>
            <w:tcW w:w="957"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r w:rsidRPr="00E608F7">
              <w:rPr>
                <w:rFonts w:ascii="Times New Roman" w:hAnsi="Times New Roman"/>
                <w:sz w:val="24"/>
                <w:szCs w:val="24"/>
              </w:rPr>
              <w:t>4</w:t>
            </w:r>
          </w:p>
        </w:tc>
      </w:tr>
      <w:tr w:rsidR="000F6535" w:rsidRPr="00E608F7" w:rsidTr="000F6535">
        <w:tc>
          <w:tcPr>
            <w:tcW w:w="675"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ind w:left="34"/>
              <w:rPr>
                <w:rFonts w:ascii="Times New Roman" w:hAnsi="Times New Roman"/>
                <w:sz w:val="24"/>
                <w:szCs w:val="24"/>
              </w:rPr>
            </w:pPr>
            <w:r w:rsidRPr="00E608F7">
              <w:rPr>
                <w:rFonts w:ascii="Times New Roman" w:hAnsi="Times New Roman"/>
                <w:sz w:val="24"/>
                <w:szCs w:val="24"/>
              </w:rPr>
              <w:t xml:space="preserve">камеры впрыскивающего пароохладителя </w:t>
            </w:r>
          </w:p>
          <w:p w:rsidR="000F6535" w:rsidRPr="00E608F7" w:rsidRDefault="000F6535" w:rsidP="000F6535">
            <w:pPr>
              <w:ind w:left="34"/>
              <w:rPr>
                <w:rFonts w:ascii="Times New Roman" w:hAnsi="Times New Roman"/>
                <w:sz w:val="24"/>
                <w:szCs w:val="24"/>
              </w:rPr>
            </w:pPr>
            <w:r w:rsidRPr="00E608F7">
              <w:rPr>
                <w:rFonts w:ascii="Times New Roman" w:hAnsi="Times New Roman"/>
                <w:sz w:val="24"/>
                <w:szCs w:val="24"/>
              </w:rPr>
              <w:t>Ø 273×20</w:t>
            </w:r>
          </w:p>
          <w:p w:rsidR="000F6535" w:rsidRPr="00E608F7" w:rsidRDefault="000F6535" w:rsidP="000F6535">
            <w:pPr>
              <w:ind w:left="34"/>
              <w:rPr>
                <w:rFonts w:ascii="Times New Roman" w:hAnsi="Times New Roman"/>
                <w:sz w:val="24"/>
                <w:szCs w:val="24"/>
              </w:rPr>
            </w:pPr>
            <w:r w:rsidRPr="00E608F7">
              <w:rPr>
                <w:rFonts w:ascii="Times New Roman" w:hAnsi="Times New Roman"/>
                <w:sz w:val="24"/>
                <w:szCs w:val="24"/>
              </w:rPr>
              <w:t xml:space="preserve">Ø 273×26 </w:t>
            </w:r>
          </w:p>
        </w:tc>
        <w:tc>
          <w:tcPr>
            <w:tcW w:w="1559"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proofErr w:type="spellStart"/>
            <w:proofErr w:type="gramStart"/>
            <w:r w:rsidRPr="00E608F7">
              <w:rPr>
                <w:rFonts w:ascii="Times New Roman" w:hAnsi="Times New Roman"/>
                <w:sz w:val="24"/>
                <w:szCs w:val="24"/>
              </w:rPr>
              <w:t>ст</w:t>
            </w:r>
            <w:proofErr w:type="spellEnd"/>
            <w:proofErr w:type="gramEnd"/>
            <w:r w:rsidRPr="00E608F7">
              <w:rPr>
                <w:rFonts w:ascii="Times New Roman" w:hAnsi="Times New Roman"/>
                <w:sz w:val="24"/>
                <w:szCs w:val="24"/>
              </w:rPr>
              <w:t xml:space="preserve"> 12Х1МФ</w:t>
            </w:r>
          </w:p>
        </w:tc>
        <w:tc>
          <w:tcPr>
            <w:tcW w:w="957"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r w:rsidRPr="00E608F7">
              <w:rPr>
                <w:rFonts w:ascii="Times New Roman" w:hAnsi="Times New Roman"/>
                <w:sz w:val="24"/>
                <w:szCs w:val="24"/>
              </w:rPr>
              <w:t>4</w:t>
            </w:r>
          </w:p>
        </w:tc>
      </w:tr>
      <w:tr w:rsidR="000F6535" w:rsidRPr="00E608F7" w:rsidTr="000F6535">
        <w:tc>
          <w:tcPr>
            <w:tcW w:w="675"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ind w:left="34"/>
              <w:rPr>
                <w:rFonts w:ascii="Times New Roman" w:hAnsi="Times New Roman"/>
                <w:szCs w:val="24"/>
              </w:rPr>
            </w:pPr>
            <w:proofErr w:type="spellStart"/>
            <w:r w:rsidRPr="00E608F7">
              <w:rPr>
                <w:rFonts w:ascii="Times New Roman" w:hAnsi="Times New Roman"/>
                <w:szCs w:val="24"/>
              </w:rPr>
              <w:t>Перебросные</w:t>
            </w:r>
            <w:proofErr w:type="spellEnd"/>
            <w:r w:rsidRPr="00E608F7">
              <w:rPr>
                <w:rFonts w:ascii="Times New Roman" w:hAnsi="Times New Roman"/>
                <w:szCs w:val="24"/>
              </w:rPr>
              <w:t xml:space="preserve"> камеры радиационного пароперегревателя правая верхняя, левая нижняя</w:t>
            </w:r>
          </w:p>
          <w:p w:rsidR="000F6535" w:rsidRPr="00E608F7" w:rsidRDefault="000F6535" w:rsidP="000F6535">
            <w:pPr>
              <w:ind w:left="34"/>
              <w:rPr>
                <w:rFonts w:ascii="Times New Roman" w:hAnsi="Times New Roman"/>
                <w:szCs w:val="24"/>
              </w:rPr>
            </w:pPr>
            <w:r w:rsidRPr="00E608F7">
              <w:rPr>
                <w:rFonts w:ascii="Times New Roman" w:hAnsi="Times New Roman"/>
                <w:szCs w:val="24"/>
              </w:rPr>
              <w:t>Ø219×21</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Cs w:val="24"/>
              </w:rPr>
            </w:pPr>
            <w:proofErr w:type="spellStart"/>
            <w:proofErr w:type="gramStart"/>
            <w:r w:rsidRPr="00E608F7">
              <w:rPr>
                <w:rFonts w:ascii="Times New Roman" w:hAnsi="Times New Roman"/>
                <w:szCs w:val="24"/>
              </w:rPr>
              <w:t>ст</w:t>
            </w:r>
            <w:proofErr w:type="spellEnd"/>
            <w:proofErr w:type="gramEnd"/>
            <w:r w:rsidRPr="00E608F7">
              <w:rPr>
                <w:rFonts w:ascii="Times New Roman" w:hAnsi="Times New Roman"/>
                <w:szCs w:val="24"/>
              </w:rPr>
              <w:t xml:space="preserve"> 12Х1МФ</w:t>
            </w:r>
          </w:p>
        </w:tc>
        <w:tc>
          <w:tcPr>
            <w:tcW w:w="957" w:type="dxa"/>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ind w:right="-25" w:firstLine="34"/>
              <w:rPr>
                <w:rFonts w:ascii="Times New Roman" w:hAnsi="Times New Roman"/>
                <w:szCs w:val="24"/>
              </w:rPr>
            </w:pPr>
            <w:r w:rsidRPr="00E608F7">
              <w:rPr>
                <w:rFonts w:ascii="Times New Roman" w:hAnsi="Times New Roman"/>
                <w:szCs w:val="24"/>
              </w:rPr>
              <w:t>2</w:t>
            </w:r>
          </w:p>
        </w:tc>
      </w:tr>
      <w:tr w:rsidR="000F6535" w:rsidRPr="00E608F7" w:rsidTr="000F6535">
        <w:tc>
          <w:tcPr>
            <w:tcW w:w="675" w:type="dxa"/>
            <w:tcBorders>
              <w:top w:val="single" w:sz="4" w:space="0" w:color="auto"/>
              <w:left w:val="single" w:sz="4" w:space="0" w:color="auto"/>
              <w:bottom w:val="single" w:sz="4" w:space="0" w:color="auto"/>
              <w:right w:val="single" w:sz="4" w:space="0" w:color="auto"/>
            </w:tcBorders>
          </w:tcPr>
          <w:p w:rsidR="000F6535" w:rsidRPr="00E608F7" w:rsidRDefault="000F6535" w:rsidP="000F6535">
            <w:pPr>
              <w:numPr>
                <w:ilvl w:val="0"/>
                <w:numId w:val="3"/>
              </w:numPr>
              <w:contextualSpacing/>
              <w:jc w:val="both"/>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proofErr w:type="spellStart"/>
            <w:r w:rsidRPr="00E608F7">
              <w:rPr>
                <w:rFonts w:ascii="Times New Roman" w:hAnsi="Times New Roman"/>
                <w:sz w:val="24"/>
                <w:szCs w:val="24"/>
              </w:rPr>
              <w:t>Котлоагрегат</w:t>
            </w:r>
            <w:proofErr w:type="spellEnd"/>
            <w:r w:rsidRPr="00E608F7">
              <w:rPr>
                <w:rFonts w:ascii="Times New Roman" w:hAnsi="Times New Roman"/>
                <w:sz w:val="24"/>
                <w:szCs w:val="24"/>
              </w:rPr>
              <w:t xml:space="preserve"> ст.№ 2</w:t>
            </w:r>
          </w:p>
        </w:tc>
        <w:tc>
          <w:tcPr>
            <w:tcW w:w="850"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r w:rsidRPr="00E608F7">
              <w:rPr>
                <w:rFonts w:ascii="Times New Roman" w:hAnsi="Times New Roman"/>
                <w:sz w:val="24"/>
                <w:szCs w:val="24"/>
              </w:rPr>
              <w:t>356</w:t>
            </w:r>
          </w:p>
        </w:tc>
        <w:tc>
          <w:tcPr>
            <w:tcW w:w="3686"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ind w:left="34"/>
              <w:rPr>
                <w:rFonts w:ascii="Times New Roman" w:hAnsi="Times New Roman"/>
                <w:sz w:val="24"/>
                <w:szCs w:val="24"/>
              </w:rPr>
            </w:pPr>
            <w:proofErr w:type="spellStart"/>
            <w:r w:rsidRPr="00E608F7">
              <w:rPr>
                <w:rFonts w:ascii="Times New Roman" w:hAnsi="Times New Roman"/>
                <w:sz w:val="24"/>
                <w:szCs w:val="24"/>
              </w:rPr>
              <w:t>Гибы</w:t>
            </w:r>
            <w:proofErr w:type="spellEnd"/>
            <w:r w:rsidRPr="00E608F7">
              <w:rPr>
                <w:rFonts w:ascii="Times New Roman" w:hAnsi="Times New Roman"/>
                <w:sz w:val="24"/>
                <w:szCs w:val="24"/>
              </w:rPr>
              <w:t xml:space="preserve"> </w:t>
            </w:r>
            <w:proofErr w:type="spellStart"/>
            <w:r w:rsidRPr="00E608F7">
              <w:rPr>
                <w:rFonts w:ascii="Times New Roman" w:hAnsi="Times New Roman"/>
                <w:sz w:val="24"/>
                <w:szCs w:val="24"/>
              </w:rPr>
              <w:t>пароперепускных</w:t>
            </w:r>
            <w:proofErr w:type="spellEnd"/>
            <w:r w:rsidRPr="00E608F7">
              <w:rPr>
                <w:rFonts w:ascii="Times New Roman" w:hAnsi="Times New Roman"/>
                <w:sz w:val="24"/>
                <w:szCs w:val="24"/>
              </w:rPr>
              <w:t xml:space="preserve"> труб к </w:t>
            </w:r>
            <w:proofErr w:type="spellStart"/>
            <w:r w:rsidRPr="00E608F7">
              <w:rPr>
                <w:rFonts w:ascii="Times New Roman" w:hAnsi="Times New Roman"/>
                <w:sz w:val="24"/>
                <w:szCs w:val="24"/>
              </w:rPr>
              <w:t>паросборному</w:t>
            </w:r>
            <w:proofErr w:type="spellEnd"/>
            <w:r w:rsidRPr="00E608F7">
              <w:rPr>
                <w:rFonts w:ascii="Times New Roman" w:hAnsi="Times New Roman"/>
                <w:sz w:val="24"/>
                <w:szCs w:val="24"/>
              </w:rPr>
              <w:t xml:space="preserve"> тройнику  Ø 273×26 </w:t>
            </w:r>
          </w:p>
        </w:tc>
        <w:tc>
          <w:tcPr>
            <w:tcW w:w="1559"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proofErr w:type="spellStart"/>
            <w:proofErr w:type="gramStart"/>
            <w:r w:rsidRPr="00E608F7">
              <w:rPr>
                <w:rFonts w:ascii="Times New Roman" w:hAnsi="Times New Roman"/>
                <w:sz w:val="24"/>
                <w:szCs w:val="24"/>
              </w:rPr>
              <w:t>ст</w:t>
            </w:r>
            <w:proofErr w:type="spellEnd"/>
            <w:proofErr w:type="gramEnd"/>
            <w:r w:rsidRPr="00E608F7">
              <w:rPr>
                <w:rFonts w:ascii="Times New Roman" w:hAnsi="Times New Roman"/>
                <w:sz w:val="24"/>
                <w:szCs w:val="24"/>
              </w:rPr>
              <w:t xml:space="preserve"> 12Х1МФ</w:t>
            </w:r>
          </w:p>
        </w:tc>
        <w:tc>
          <w:tcPr>
            <w:tcW w:w="957"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r w:rsidRPr="00E608F7">
              <w:rPr>
                <w:rFonts w:ascii="Times New Roman" w:hAnsi="Times New Roman"/>
                <w:sz w:val="24"/>
                <w:szCs w:val="24"/>
              </w:rPr>
              <w:t>8</w:t>
            </w:r>
          </w:p>
        </w:tc>
      </w:tr>
      <w:tr w:rsidR="000F6535" w:rsidRPr="00E608F7" w:rsidTr="000F6535">
        <w:tc>
          <w:tcPr>
            <w:tcW w:w="675" w:type="dxa"/>
            <w:vMerge w:val="restart"/>
            <w:tcBorders>
              <w:top w:val="single" w:sz="4" w:space="0" w:color="auto"/>
              <w:left w:val="single" w:sz="4" w:space="0" w:color="auto"/>
              <w:bottom w:val="single" w:sz="4" w:space="0" w:color="auto"/>
              <w:right w:val="single" w:sz="4" w:space="0" w:color="auto"/>
            </w:tcBorders>
          </w:tcPr>
          <w:p w:rsidR="000F6535" w:rsidRPr="00E608F7" w:rsidRDefault="000F6535" w:rsidP="000F6535">
            <w:pPr>
              <w:numPr>
                <w:ilvl w:val="0"/>
                <w:numId w:val="3"/>
              </w:numPr>
              <w:contextualSpacing/>
              <w:rPr>
                <w:rFonts w:ascii="Times New Roman" w:hAnsi="Times New Roman"/>
                <w:sz w:val="24"/>
                <w:szCs w:val="24"/>
              </w:rPr>
            </w:pPr>
          </w:p>
        </w:tc>
        <w:tc>
          <w:tcPr>
            <w:tcW w:w="2694" w:type="dxa"/>
            <w:vMerge w:val="restart"/>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proofErr w:type="spellStart"/>
            <w:r w:rsidRPr="00E608F7">
              <w:rPr>
                <w:rFonts w:ascii="Times New Roman" w:hAnsi="Times New Roman"/>
                <w:sz w:val="24"/>
                <w:szCs w:val="24"/>
              </w:rPr>
              <w:t>Котлоагрегат</w:t>
            </w:r>
            <w:proofErr w:type="spellEnd"/>
            <w:r w:rsidRPr="00E608F7">
              <w:rPr>
                <w:rFonts w:ascii="Times New Roman" w:hAnsi="Times New Roman"/>
                <w:sz w:val="24"/>
                <w:szCs w:val="24"/>
              </w:rPr>
              <w:t xml:space="preserve"> ст.№ 3</w:t>
            </w:r>
          </w:p>
        </w:tc>
        <w:tc>
          <w:tcPr>
            <w:tcW w:w="850" w:type="dxa"/>
            <w:vMerge w:val="restart"/>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r w:rsidRPr="00E608F7">
              <w:rPr>
                <w:rFonts w:ascii="Times New Roman" w:hAnsi="Times New Roman"/>
                <w:sz w:val="24"/>
                <w:szCs w:val="24"/>
              </w:rPr>
              <w:t>368</w:t>
            </w:r>
          </w:p>
        </w:tc>
        <w:tc>
          <w:tcPr>
            <w:tcW w:w="3686"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ind w:left="34"/>
              <w:rPr>
                <w:rFonts w:ascii="Times New Roman" w:hAnsi="Times New Roman"/>
                <w:sz w:val="24"/>
                <w:szCs w:val="24"/>
              </w:rPr>
            </w:pPr>
            <w:r w:rsidRPr="00E608F7">
              <w:rPr>
                <w:rFonts w:ascii="Times New Roman" w:hAnsi="Times New Roman"/>
                <w:sz w:val="24"/>
                <w:szCs w:val="24"/>
              </w:rPr>
              <w:t>камеры конвективного пароперегревателя 1 части Ø273×20 (входные)</w:t>
            </w:r>
          </w:p>
        </w:tc>
        <w:tc>
          <w:tcPr>
            <w:tcW w:w="1559"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proofErr w:type="spellStart"/>
            <w:proofErr w:type="gramStart"/>
            <w:r w:rsidRPr="00E608F7">
              <w:rPr>
                <w:rFonts w:ascii="Times New Roman" w:hAnsi="Times New Roman"/>
                <w:sz w:val="24"/>
                <w:szCs w:val="24"/>
              </w:rPr>
              <w:t>ст</w:t>
            </w:r>
            <w:proofErr w:type="spellEnd"/>
            <w:proofErr w:type="gramEnd"/>
            <w:r w:rsidRPr="00E608F7">
              <w:rPr>
                <w:rFonts w:ascii="Times New Roman" w:hAnsi="Times New Roman"/>
                <w:sz w:val="24"/>
                <w:szCs w:val="24"/>
              </w:rPr>
              <w:t xml:space="preserve"> 12Х1МФ</w:t>
            </w:r>
          </w:p>
        </w:tc>
        <w:tc>
          <w:tcPr>
            <w:tcW w:w="957"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r w:rsidRPr="00E608F7">
              <w:rPr>
                <w:rFonts w:ascii="Times New Roman" w:hAnsi="Times New Roman"/>
                <w:sz w:val="24"/>
                <w:szCs w:val="24"/>
              </w:rPr>
              <w:t>2</w:t>
            </w:r>
          </w:p>
        </w:tc>
      </w:tr>
      <w:tr w:rsidR="000F6535" w:rsidRPr="00E608F7" w:rsidTr="000F6535">
        <w:tc>
          <w:tcPr>
            <w:tcW w:w="675"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ind w:left="34"/>
              <w:rPr>
                <w:rFonts w:ascii="Times New Roman" w:hAnsi="Times New Roman"/>
                <w:sz w:val="24"/>
                <w:szCs w:val="24"/>
              </w:rPr>
            </w:pPr>
            <w:r w:rsidRPr="00E608F7">
              <w:rPr>
                <w:rFonts w:ascii="Times New Roman" w:hAnsi="Times New Roman"/>
                <w:sz w:val="24"/>
                <w:szCs w:val="24"/>
              </w:rPr>
              <w:t xml:space="preserve">камеры конвективного пароперегревателя 1 части Ø273×35(входные) </w:t>
            </w:r>
          </w:p>
        </w:tc>
        <w:tc>
          <w:tcPr>
            <w:tcW w:w="1559"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proofErr w:type="spellStart"/>
            <w:proofErr w:type="gramStart"/>
            <w:r w:rsidRPr="00E608F7">
              <w:rPr>
                <w:rFonts w:ascii="Times New Roman" w:hAnsi="Times New Roman"/>
                <w:sz w:val="24"/>
                <w:szCs w:val="24"/>
              </w:rPr>
              <w:t>ст</w:t>
            </w:r>
            <w:proofErr w:type="spellEnd"/>
            <w:proofErr w:type="gramEnd"/>
            <w:r w:rsidRPr="00E608F7">
              <w:rPr>
                <w:rFonts w:ascii="Times New Roman" w:hAnsi="Times New Roman"/>
                <w:sz w:val="24"/>
                <w:szCs w:val="24"/>
              </w:rPr>
              <w:t xml:space="preserve"> 12Х1МФ</w:t>
            </w:r>
          </w:p>
        </w:tc>
        <w:tc>
          <w:tcPr>
            <w:tcW w:w="957"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r w:rsidRPr="00E608F7">
              <w:rPr>
                <w:rFonts w:ascii="Times New Roman" w:hAnsi="Times New Roman"/>
                <w:sz w:val="24"/>
                <w:szCs w:val="24"/>
              </w:rPr>
              <w:t>2</w:t>
            </w:r>
          </w:p>
        </w:tc>
      </w:tr>
      <w:tr w:rsidR="000F6535" w:rsidRPr="00E608F7" w:rsidTr="000F6535">
        <w:tc>
          <w:tcPr>
            <w:tcW w:w="675"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ind w:left="34"/>
              <w:rPr>
                <w:rFonts w:ascii="Times New Roman" w:hAnsi="Times New Roman"/>
                <w:sz w:val="24"/>
                <w:szCs w:val="24"/>
              </w:rPr>
            </w:pPr>
            <w:r w:rsidRPr="00E608F7">
              <w:rPr>
                <w:rFonts w:ascii="Times New Roman" w:hAnsi="Times New Roman"/>
                <w:sz w:val="24"/>
                <w:szCs w:val="24"/>
              </w:rPr>
              <w:t xml:space="preserve">камеры конвективного пароперегревателя 1 части Ø273×35(выходные) </w:t>
            </w:r>
          </w:p>
        </w:tc>
        <w:tc>
          <w:tcPr>
            <w:tcW w:w="1559"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proofErr w:type="spellStart"/>
            <w:proofErr w:type="gramStart"/>
            <w:r w:rsidRPr="00E608F7">
              <w:rPr>
                <w:rFonts w:ascii="Times New Roman" w:hAnsi="Times New Roman"/>
                <w:sz w:val="24"/>
                <w:szCs w:val="24"/>
              </w:rPr>
              <w:t>ст</w:t>
            </w:r>
            <w:proofErr w:type="spellEnd"/>
            <w:proofErr w:type="gramEnd"/>
            <w:r w:rsidRPr="00E608F7">
              <w:rPr>
                <w:rFonts w:ascii="Times New Roman" w:hAnsi="Times New Roman"/>
                <w:sz w:val="24"/>
                <w:szCs w:val="24"/>
              </w:rPr>
              <w:t xml:space="preserve"> 12Х1МФ</w:t>
            </w:r>
          </w:p>
        </w:tc>
        <w:tc>
          <w:tcPr>
            <w:tcW w:w="957"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r w:rsidRPr="00E608F7">
              <w:rPr>
                <w:rFonts w:ascii="Times New Roman" w:hAnsi="Times New Roman"/>
                <w:sz w:val="24"/>
                <w:szCs w:val="24"/>
              </w:rPr>
              <w:t>4</w:t>
            </w:r>
          </w:p>
        </w:tc>
      </w:tr>
      <w:tr w:rsidR="000F6535" w:rsidRPr="00E608F7" w:rsidTr="000F6535">
        <w:tc>
          <w:tcPr>
            <w:tcW w:w="675"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ind w:left="34"/>
              <w:rPr>
                <w:rFonts w:ascii="Times New Roman" w:hAnsi="Times New Roman"/>
                <w:sz w:val="24"/>
                <w:szCs w:val="24"/>
              </w:rPr>
            </w:pPr>
            <w:r w:rsidRPr="00E608F7">
              <w:rPr>
                <w:rFonts w:ascii="Times New Roman" w:hAnsi="Times New Roman"/>
                <w:sz w:val="24"/>
                <w:szCs w:val="24"/>
              </w:rPr>
              <w:t>камеры конвективного пароперегревателя 2 части Ø273×35 (крайняя правая)</w:t>
            </w:r>
          </w:p>
        </w:tc>
        <w:tc>
          <w:tcPr>
            <w:tcW w:w="1559"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proofErr w:type="spellStart"/>
            <w:proofErr w:type="gramStart"/>
            <w:r w:rsidRPr="00E608F7">
              <w:rPr>
                <w:rFonts w:ascii="Times New Roman" w:hAnsi="Times New Roman"/>
                <w:sz w:val="24"/>
                <w:szCs w:val="24"/>
              </w:rPr>
              <w:t>ст</w:t>
            </w:r>
            <w:proofErr w:type="spellEnd"/>
            <w:proofErr w:type="gramEnd"/>
            <w:r w:rsidRPr="00E608F7">
              <w:rPr>
                <w:rFonts w:ascii="Times New Roman" w:hAnsi="Times New Roman"/>
                <w:sz w:val="24"/>
                <w:szCs w:val="24"/>
              </w:rPr>
              <w:t xml:space="preserve"> 12Х1МФ</w:t>
            </w:r>
          </w:p>
        </w:tc>
        <w:tc>
          <w:tcPr>
            <w:tcW w:w="957"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r w:rsidRPr="00E608F7">
              <w:rPr>
                <w:rFonts w:ascii="Times New Roman" w:hAnsi="Times New Roman"/>
                <w:sz w:val="24"/>
                <w:szCs w:val="24"/>
              </w:rPr>
              <w:t>1</w:t>
            </w:r>
          </w:p>
        </w:tc>
      </w:tr>
      <w:tr w:rsidR="000F6535" w:rsidRPr="00E608F7" w:rsidTr="000F6535">
        <w:tc>
          <w:tcPr>
            <w:tcW w:w="675"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ind w:left="34"/>
              <w:rPr>
                <w:rFonts w:ascii="Times New Roman" w:hAnsi="Times New Roman"/>
                <w:sz w:val="24"/>
                <w:szCs w:val="24"/>
              </w:rPr>
            </w:pPr>
            <w:r w:rsidRPr="00E608F7">
              <w:rPr>
                <w:rFonts w:ascii="Times New Roman" w:hAnsi="Times New Roman"/>
                <w:sz w:val="24"/>
                <w:szCs w:val="24"/>
              </w:rPr>
              <w:t>камеры конвективного пароперегревателя 2 части Ø273×36</w:t>
            </w:r>
            <w:proofErr w:type="gramStart"/>
            <w:r w:rsidRPr="00E608F7">
              <w:rPr>
                <w:rFonts w:ascii="Times New Roman" w:hAnsi="Times New Roman"/>
                <w:sz w:val="24"/>
                <w:szCs w:val="24"/>
              </w:rPr>
              <w:t xml:space="preserve">( </w:t>
            </w:r>
            <w:proofErr w:type="gramEnd"/>
            <w:r w:rsidRPr="00E608F7">
              <w:rPr>
                <w:rFonts w:ascii="Times New Roman" w:hAnsi="Times New Roman"/>
                <w:sz w:val="24"/>
                <w:szCs w:val="24"/>
              </w:rPr>
              <w:t>средние)</w:t>
            </w:r>
          </w:p>
        </w:tc>
        <w:tc>
          <w:tcPr>
            <w:tcW w:w="1559"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proofErr w:type="spellStart"/>
            <w:proofErr w:type="gramStart"/>
            <w:r w:rsidRPr="00E608F7">
              <w:rPr>
                <w:rFonts w:ascii="Times New Roman" w:hAnsi="Times New Roman"/>
                <w:sz w:val="24"/>
                <w:szCs w:val="24"/>
              </w:rPr>
              <w:t>ст</w:t>
            </w:r>
            <w:proofErr w:type="spellEnd"/>
            <w:proofErr w:type="gramEnd"/>
            <w:r w:rsidRPr="00E608F7">
              <w:rPr>
                <w:rFonts w:ascii="Times New Roman" w:hAnsi="Times New Roman"/>
                <w:sz w:val="24"/>
                <w:szCs w:val="24"/>
              </w:rPr>
              <w:t xml:space="preserve"> 12Х1МФ</w:t>
            </w:r>
          </w:p>
        </w:tc>
        <w:tc>
          <w:tcPr>
            <w:tcW w:w="957"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r w:rsidRPr="00E608F7">
              <w:rPr>
                <w:rFonts w:ascii="Times New Roman" w:hAnsi="Times New Roman"/>
                <w:sz w:val="24"/>
                <w:szCs w:val="24"/>
              </w:rPr>
              <w:t>2</w:t>
            </w:r>
          </w:p>
        </w:tc>
      </w:tr>
      <w:tr w:rsidR="000F6535" w:rsidRPr="00E608F7" w:rsidTr="000F6535">
        <w:tc>
          <w:tcPr>
            <w:tcW w:w="675"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ind w:left="34"/>
              <w:rPr>
                <w:rFonts w:ascii="Times New Roman" w:hAnsi="Times New Roman"/>
                <w:sz w:val="24"/>
                <w:szCs w:val="24"/>
              </w:rPr>
            </w:pPr>
            <w:proofErr w:type="spellStart"/>
            <w:r w:rsidRPr="00E608F7">
              <w:rPr>
                <w:rFonts w:ascii="Times New Roman" w:hAnsi="Times New Roman"/>
                <w:sz w:val="24"/>
                <w:szCs w:val="24"/>
              </w:rPr>
              <w:t>перебросные</w:t>
            </w:r>
            <w:proofErr w:type="spellEnd"/>
            <w:r w:rsidRPr="00E608F7">
              <w:rPr>
                <w:rFonts w:ascii="Times New Roman" w:hAnsi="Times New Roman"/>
                <w:sz w:val="24"/>
                <w:szCs w:val="24"/>
              </w:rPr>
              <w:t xml:space="preserve"> камеры рад. </w:t>
            </w:r>
            <w:proofErr w:type="gramStart"/>
            <w:r w:rsidRPr="00E608F7">
              <w:rPr>
                <w:rFonts w:ascii="Times New Roman" w:hAnsi="Times New Roman"/>
                <w:sz w:val="24"/>
                <w:szCs w:val="24"/>
              </w:rPr>
              <w:t>п</w:t>
            </w:r>
            <w:proofErr w:type="gramEnd"/>
            <w:r w:rsidRPr="00E608F7">
              <w:rPr>
                <w:rFonts w:ascii="Times New Roman" w:hAnsi="Times New Roman"/>
                <w:sz w:val="24"/>
                <w:szCs w:val="24"/>
              </w:rPr>
              <w:t>/перегрев. (верхние) Ø 219×16</w:t>
            </w:r>
          </w:p>
        </w:tc>
        <w:tc>
          <w:tcPr>
            <w:tcW w:w="1559"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proofErr w:type="spellStart"/>
            <w:proofErr w:type="gramStart"/>
            <w:r w:rsidRPr="00E608F7">
              <w:rPr>
                <w:rFonts w:ascii="Times New Roman" w:hAnsi="Times New Roman"/>
                <w:sz w:val="24"/>
                <w:szCs w:val="24"/>
              </w:rPr>
              <w:t>ст</w:t>
            </w:r>
            <w:proofErr w:type="spellEnd"/>
            <w:proofErr w:type="gramEnd"/>
            <w:r w:rsidRPr="00E608F7">
              <w:rPr>
                <w:rFonts w:ascii="Times New Roman" w:hAnsi="Times New Roman"/>
                <w:sz w:val="24"/>
                <w:szCs w:val="24"/>
              </w:rPr>
              <w:t xml:space="preserve"> 12Х1МФ</w:t>
            </w:r>
          </w:p>
        </w:tc>
        <w:tc>
          <w:tcPr>
            <w:tcW w:w="957"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r w:rsidRPr="00E608F7">
              <w:rPr>
                <w:rFonts w:ascii="Times New Roman" w:hAnsi="Times New Roman"/>
                <w:sz w:val="24"/>
                <w:szCs w:val="24"/>
              </w:rPr>
              <w:t>2</w:t>
            </w:r>
          </w:p>
        </w:tc>
      </w:tr>
      <w:tr w:rsidR="000F6535" w:rsidRPr="00E608F7" w:rsidTr="000F6535">
        <w:tc>
          <w:tcPr>
            <w:tcW w:w="675"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ind w:left="34"/>
              <w:rPr>
                <w:rFonts w:ascii="Times New Roman" w:hAnsi="Times New Roman"/>
                <w:sz w:val="24"/>
                <w:szCs w:val="24"/>
              </w:rPr>
            </w:pPr>
            <w:r w:rsidRPr="00E608F7">
              <w:rPr>
                <w:rFonts w:ascii="Times New Roman" w:hAnsi="Times New Roman"/>
                <w:sz w:val="24"/>
                <w:szCs w:val="24"/>
              </w:rPr>
              <w:t xml:space="preserve">Камеры </w:t>
            </w:r>
            <w:proofErr w:type="spellStart"/>
            <w:r w:rsidRPr="00E608F7">
              <w:rPr>
                <w:rFonts w:ascii="Times New Roman" w:hAnsi="Times New Roman"/>
                <w:sz w:val="24"/>
                <w:szCs w:val="24"/>
              </w:rPr>
              <w:t>ширмового</w:t>
            </w:r>
            <w:proofErr w:type="spellEnd"/>
            <w:r w:rsidRPr="00E608F7">
              <w:rPr>
                <w:rFonts w:ascii="Times New Roman" w:hAnsi="Times New Roman"/>
                <w:sz w:val="24"/>
                <w:szCs w:val="24"/>
              </w:rPr>
              <w:t xml:space="preserve"> пароперегревателя </w:t>
            </w:r>
            <w:proofErr w:type="gramStart"/>
            <w:r w:rsidRPr="00E608F7">
              <w:rPr>
                <w:rFonts w:ascii="Times New Roman" w:hAnsi="Times New Roman"/>
                <w:sz w:val="24"/>
                <w:szCs w:val="24"/>
              </w:rPr>
              <w:t>выходная</w:t>
            </w:r>
            <w:proofErr w:type="gramEnd"/>
            <w:r w:rsidRPr="00E608F7">
              <w:rPr>
                <w:rFonts w:ascii="Times New Roman" w:hAnsi="Times New Roman"/>
                <w:sz w:val="24"/>
                <w:szCs w:val="24"/>
              </w:rPr>
              <w:t xml:space="preserve"> 2ч</w:t>
            </w:r>
          </w:p>
        </w:tc>
        <w:tc>
          <w:tcPr>
            <w:tcW w:w="1559"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proofErr w:type="spellStart"/>
            <w:proofErr w:type="gramStart"/>
            <w:r w:rsidRPr="00E608F7">
              <w:rPr>
                <w:rFonts w:ascii="Times New Roman" w:hAnsi="Times New Roman"/>
                <w:sz w:val="24"/>
                <w:szCs w:val="24"/>
              </w:rPr>
              <w:t>ст</w:t>
            </w:r>
            <w:proofErr w:type="spellEnd"/>
            <w:proofErr w:type="gramEnd"/>
            <w:r w:rsidRPr="00E608F7">
              <w:rPr>
                <w:rFonts w:ascii="Times New Roman" w:hAnsi="Times New Roman"/>
                <w:sz w:val="24"/>
                <w:szCs w:val="24"/>
              </w:rPr>
              <w:t xml:space="preserve"> 12Х1МФ</w:t>
            </w:r>
          </w:p>
        </w:tc>
        <w:tc>
          <w:tcPr>
            <w:tcW w:w="957"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lang w:val="en-US"/>
              </w:rPr>
            </w:pPr>
            <w:r w:rsidRPr="00E608F7">
              <w:rPr>
                <w:rFonts w:ascii="Times New Roman" w:hAnsi="Times New Roman"/>
                <w:sz w:val="24"/>
                <w:szCs w:val="24"/>
              </w:rPr>
              <w:t>8</w:t>
            </w:r>
          </w:p>
        </w:tc>
      </w:tr>
      <w:tr w:rsidR="000F6535" w:rsidRPr="00E608F7" w:rsidTr="000F6535">
        <w:tc>
          <w:tcPr>
            <w:tcW w:w="675" w:type="dxa"/>
            <w:vMerge w:val="restart"/>
            <w:tcBorders>
              <w:top w:val="single" w:sz="4" w:space="0" w:color="auto"/>
              <w:left w:val="single" w:sz="4" w:space="0" w:color="auto"/>
              <w:bottom w:val="single" w:sz="4" w:space="0" w:color="auto"/>
              <w:right w:val="single" w:sz="4" w:space="0" w:color="auto"/>
            </w:tcBorders>
          </w:tcPr>
          <w:p w:rsidR="000F6535" w:rsidRPr="00E608F7" w:rsidRDefault="000F6535" w:rsidP="000F6535">
            <w:pPr>
              <w:numPr>
                <w:ilvl w:val="0"/>
                <w:numId w:val="3"/>
              </w:numPr>
              <w:contextualSpacing/>
              <w:rPr>
                <w:rFonts w:ascii="Times New Roman" w:hAnsi="Times New Roman"/>
                <w:sz w:val="24"/>
                <w:szCs w:val="24"/>
              </w:rPr>
            </w:pPr>
          </w:p>
        </w:tc>
        <w:tc>
          <w:tcPr>
            <w:tcW w:w="2694" w:type="dxa"/>
            <w:vMerge w:val="restart"/>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proofErr w:type="spellStart"/>
            <w:r w:rsidRPr="00E608F7">
              <w:rPr>
                <w:rFonts w:ascii="Times New Roman" w:hAnsi="Times New Roman"/>
                <w:sz w:val="24"/>
                <w:szCs w:val="24"/>
              </w:rPr>
              <w:t>Котлоагрегат</w:t>
            </w:r>
            <w:proofErr w:type="spellEnd"/>
            <w:r w:rsidRPr="00E608F7">
              <w:rPr>
                <w:rFonts w:ascii="Times New Roman" w:hAnsi="Times New Roman"/>
                <w:sz w:val="24"/>
                <w:szCs w:val="24"/>
              </w:rPr>
              <w:t xml:space="preserve"> ст.№ 4</w:t>
            </w:r>
          </w:p>
        </w:tc>
        <w:tc>
          <w:tcPr>
            <w:tcW w:w="850" w:type="dxa"/>
            <w:vMerge w:val="restart"/>
            <w:tcBorders>
              <w:top w:val="single" w:sz="4" w:space="0" w:color="auto"/>
              <w:left w:val="single" w:sz="4" w:space="0" w:color="auto"/>
              <w:bottom w:val="single" w:sz="4" w:space="0" w:color="auto"/>
              <w:right w:val="single" w:sz="4" w:space="0" w:color="auto"/>
            </w:tcBorders>
          </w:tcPr>
          <w:p w:rsidR="000F6535" w:rsidRPr="00E608F7" w:rsidRDefault="000F6535" w:rsidP="000F6535">
            <w:pPr>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ind w:left="34"/>
              <w:rPr>
                <w:rFonts w:ascii="Times New Roman" w:hAnsi="Times New Roman"/>
                <w:sz w:val="24"/>
                <w:szCs w:val="24"/>
              </w:rPr>
            </w:pPr>
            <w:proofErr w:type="spellStart"/>
            <w:r w:rsidRPr="00E608F7">
              <w:rPr>
                <w:rFonts w:ascii="Times New Roman" w:hAnsi="Times New Roman"/>
                <w:sz w:val="24"/>
                <w:szCs w:val="24"/>
              </w:rPr>
              <w:t>Паросборный</w:t>
            </w:r>
            <w:proofErr w:type="spellEnd"/>
            <w:r w:rsidRPr="00E608F7">
              <w:rPr>
                <w:rFonts w:ascii="Times New Roman" w:hAnsi="Times New Roman"/>
                <w:sz w:val="24"/>
                <w:szCs w:val="24"/>
              </w:rPr>
              <w:t xml:space="preserve"> тройник Ø 273×26</w:t>
            </w:r>
          </w:p>
        </w:tc>
        <w:tc>
          <w:tcPr>
            <w:tcW w:w="1559"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proofErr w:type="spellStart"/>
            <w:proofErr w:type="gramStart"/>
            <w:r w:rsidRPr="00E608F7">
              <w:rPr>
                <w:rFonts w:ascii="Times New Roman" w:hAnsi="Times New Roman"/>
                <w:sz w:val="24"/>
                <w:szCs w:val="24"/>
              </w:rPr>
              <w:t>ст</w:t>
            </w:r>
            <w:proofErr w:type="spellEnd"/>
            <w:proofErr w:type="gramEnd"/>
            <w:r w:rsidRPr="00E608F7">
              <w:rPr>
                <w:rFonts w:ascii="Times New Roman" w:hAnsi="Times New Roman"/>
                <w:sz w:val="24"/>
                <w:szCs w:val="24"/>
              </w:rPr>
              <w:t xml:space="preserve"> 12Х1МФ</w:t>
            </w:r>
          </w:p>
        </w:tc>
        <w:tc>
          <w:tcPr>
            <w:tcW w:w="957"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r w:rsidRPr="00E608F7">
              <w:rPr>
                <w:rFonts w:ascii="Times New Roman" w:hAnsi="Times New Roman"/>
                <w:sz w:val="24"/>
                <w:szCs w:val="24"/>
              </w:rPr>
              <w:t>1</w:t>
            </w:r>
          </w:p>
        </w:tc>
      </w:tr>
      <w:tr w:rsidR="000F6535" w:rsidRPr="00E608F7" w:rsidTr="000F6535">
        <w:tc>
          <w:tcPr>
            <w:tcW w:w="675"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ind w:left="34"/>
              <w:rPr>
                <w:rFonts w:ascii="Times New Roman" w:hAnsi="Times New Roman"/>
                <w:sz w:val="24"/>
                <w:szCs w:val="24"/>
              </w:rPr>
            </w:pPr>
            <w:proofErr w:type="spellStart"/>
            <w:r w:rsidRPr="00E608F7">
              <w:rPr>
                <w:rFonts w:ascii="Times New Roman" w:hAnsi="Times New Roman"/>
                <w:sz w:val="24"/>
                <w:szCs w:val="24"/>
              </w:rPr>
              <w:t>Пароперепускные</w:t>
            </w:r>
            <w:proofErr w:type="spellEnd"/>
            <w:r w:rsidRPr="00E608F7">
              <w:rPr>
                <w:rFonts w:ascii="Times New Roman" w:hAnsi="Times New Roman"/>
                <w:sz w:val="24"/>
                <w:szCs w:val="24"/>
              </w:rPr>
              <w:t xml:space="preserve"> трубы к пароохладителю  Ø 133×13</w:t>
            </w:r>
          </w:p>
        </w:tc>
        <w:tc>
          <w:tcPr>
            <w:tcW w:w="1559"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proofErr w:type="spellStart"/>
            <w:proofErr w:type="gramStart"/>
            <w:r w:rsidRPr="00E608F7">
              <w:rPr>
                <w:rFonts w:ascii="Times New Roman" w:hAnsi="Times New Roman"/>
                <w:sz w:val="24"/>
                <w:szCs w:val="24"/>
              </w:rPr>
              <w:t>ст</w:t>
            </w:r>
            <w:proofErr w:type="spellEnd"/>
            <w:proofErr w:type="gramEnd"/>
            <w:r w:rsidRPr="00E608F7">
              <w:rPr>
                <w:rFonts w:ascii="Times New Roman" w:hAnsi="Times New Roman"/>
                <w:sz w:val="24"/>
                <w:szCs w:val="24"/>
              </w:rPr>
              <w:t xml:space="preserve"> 12Х1МФ</w:t>
            </w:r>
          </w:p>
        </w:tc>
        <w:tc>
          <w:tcPr>
            <w:tcW w:w="957"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r w:rsidRPr="00E608F7">
              <w:rPr>
                <w:rFonts w:ascii="Times New Roman" w:hAnsi="Times New Roman"/>
                <w:sz w:val="24"/>
                <w:szCs w:val="24"/>
              </w:rPr>
              <w:t>28</w:t>
            </w:r>
          </w:p>
        </w:tc>
      </w:tr>
      <w:tr w:rsidR="000F6535" w:rsidRPr="00E608F7" w:rsidTr="000F6535">
        <w:tc>
          <w:tcPr>
            <w:tcW w:w="675" w:type="dxa"/>
            <w:vMerge w:val="restart"/>
            <w:tcBorders>
              <w:top w:val="single" w:sz="4" w:space="0" w:color="auto"/>
              <w:left w:val="single" w:sz="4" w:space="0" w:color="auto"/>
              <w:bottom w:val="single" w:sz="4" w:space="0" w:color="auto"/>
              <w:right w:val="single" w:sz="4" w:space="0" w:color="auto"/>
            </w:tcBorders>
          </w:tcPr>
          <w:p w:rsidR="000F6535" w:rsidRPr="00E608F7" w:rsidRDefault="000F6535" w:rsidP="000F6535">
            <w:pPr>
              <w:numPr>
                <w:ilvl w:val="0"/>
                <w:numId w:val="3"/>
              </w:numPr>
              <w:contextualSpacing/>
              <w:rPr>
                <w:rFonts w:ascii="Times New Roman" w:hAnsi="Times New Roman"/>
                <w:sz w:val="24"/>
                <w:szCs w:val="24"/>
              </w:rPr>
            </w:pPr>
          </w:p>
        </w:tc>
        <w:tc>
          <w:tcPr>
            <w:tcW w:w="2694" w:type="dxa"/>
            <w:vMerge w:val="restart"/>
            <w:tcBorders>
              <w:top w:val="single" w:sz="4" w:space="0" w:color="auto"/>
              <w:left w:val="single" w:sz="4" w:space="0" w:color="auto"/>
              <w:bottom w:val="single" w:sz="4" w:space="0" w:color="auto"/>
              <w:right w:val="single" w:sz="4" w:space="0" w:color="auto"/>
            </w:tcBorders>
          </w:tcPr>
          <w:p w:rsidR="000F6535" w:rsidRPr="00E608F7" w:rsidRDefault="000F6535" w:rsidP="000F6535">
            <w:pPr>
              <w:rPr>
                <w:rFonts w:ascii="Times New Roman" w:hAnsi="Times New Roman"/>
                <w:sz w:val="24"/>
                <w:szCs w:val="24"/>
                <w:lang w:val="en-US"/>
              </w:rPr>
            </w:pPr>
            <w:proofErr w:type="spellStart"/>
            <w:r w:rsidRPr="00E608F7">
              <w:rPr>
                <w:rFonts w:ascii="Times New Roman" w:hAnsi="Times New Roman"/>
                <w:sz w:val="24"/>
                <w:szCs w:val="24"/>
              </w:rPr>
              <w:t>Котлоагрегат</w:t>
            </w:r>
            <w:proofErr w:type="spellEnd"/>
            <w:r w:rsidRPr="00E608F7">
              <w:rPr>
                <w:rFonts w:ascii="Times New Roman" w:hAnsi="Times New Roman"/>
                <w:sz w:val="24"/>
                <w:szCs w:val="24"/>
              </w:rPr>
              <w:t xml:space="preserve"> ст.№ 5</w:t>
            </w:r>
          </w:p>
          <w:p w:rsidR="000F6535" w:rsidRPr="00E608F7" w:rsidRDefault="000F6535" w:rsidP="000F6535">
            <w:pPr>
              <w:rPr>
                <w:rFonts w:ascii="Times New Roman" w:hAnsi="Times New Roman"/>
                <w:sz w:val="24"/>
                <w:szCs w:val="24"/>
              </w:rPr>
            </w:pPr>
          </w:p>
        </w:tc>
        <w:tc>
          <w:tcPr>
            <w:tcW w:w="850" w:type="dxa"/>
            <w:vMerge w:val="restart"/>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r w:rsidRPr="00E608F7">
              <w:rPr>
                <w:rFonts w:ascii="Times New Roman" w:hAnsi="Times New Roman"/>
                <w:sz w:val="24"/>
                <w:szCs w:val="24"/>
              </w:rPr>
              <w:t>390</w:t>
            </w:r>
          </w:p>
        </w:tc>
        <w:tc>
          <w:tcPr>
            <w:tcW w:w="3686"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ind w:left="34"/>
              <w:rPr>
                <w:rFonts w:ascii="Times New Roman" w:hAnsi="Times New Roman"/>
                <w:sz w:val="24"/>
                <w:szCs w:val="24"/>
              </w:rPr>
            </w:pPr>
            <w:r w:rsidRPr="00E608F7">
              <w:rPr>
                <w:rFonts w:ascii="Times New Roman" w:hAnsi="Times New Roman"/>
                <w:sz w:val="24"/>
                <w:szCs w:val="24"/>
              </w:rPr>
              <w:t xml:space="preserve">камеры впрыскивающего пароохладителя Ø 273×26 </w:t>
            </w:r>
          </w:p>
        </w:tc>
        <w:tc>
          <w:tcPr>
            <w:tcW w:w="1559"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proofErr w:type="spellStart"/>
            <w:proofErr w:type="gramStart"/>
            <w:r w:rsidRPr="00E608F7">
              <w:rPr>
                <w:rFonts w:ascii="Times New Roman" w:hAnsi="Times New Roman"/>
                <w:sz w:val="24"/>
                <w:szCs w:val="24"/>
              </w:rPr>
              <w:t>ст</w:t>
            </w:r>
            <w:proofErr w:type="spellEnd"/>
            <w:proofErr w:type="gramEnd"/>
            <w:r w:rsidRPr="00E608F7">
              <w:rPr>
                <w:rFonts w:ascii="Times New Roman" w:hAnsi="Times New Roman"/>
                <w:sz w:val="24"/>
                <w:szCs w:val="24"/>
              </w:rPr>
              <w:t xml:space="preserve"> 12Х1МФ</w:t>
            </w:r>
          </w:p>
        </w:tc>
        <w:tc>
          <w:tcPr>
            <w:tcW w:w="957"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r w:rsidRPr="00E608F7">
              <w:rPr>
                <w:rFonts w:ascii="Times New Roman" w:hAnsi="Times New Roman"/>
                <w:sz w:val="24"/>
                <w:szCs w:val="24"/>
              </w:rPr>
              <w:t>2</w:t>
            </w:r>
          </w:p>
        </w:tc>
      </w:tr>
      <w:tr w:rsidR="000F6535" w:rsidRPr="00E608F7" w:rsidTr="000F6535">
        <w:tc>
          <w:tcPr>
            <w:tcW w:w="675"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ind w:left="34"/>
              <w:rPr>
                <w:rFonts w:ascii="Times New Roman" w:hAnsi="Times New Roman"/>
                <w:sz w:val="24"/>
                <w:szCs w:val="24"/>
              </w:rPr>
            </w:pPr>
            <w:proofErr w:type="spellStart"/>
            <w:r w:rsidRPr="00E608F7">
              <w:rPr>
                <w:rFonts w:ascii="Times New Roman" w:hAnsi="Times New Roman"/>
                <w:sz w:val="24"/>
                <w:szCs w:val="24"/>
              </w:rPr>
              <w:t>Пароперепускные</w:t>
            </w:r>
            <w:proofErr w:type="spellEnd"/>
            <w:r w:rsidRPr="00E608F7">
              <w:rPr>
                <w:rFonts w:ascii="Times New Roman" w:hAnsi="Times New Roman"/>
                <w:sz w:val="24"/>
                <w:szCs w:val="24"/>
              </w:rPr>
              <w:t xml:space="preserve"> трубы от </w:t>
            </w:r>
            <w:r w:rsidRPr="00E608F7">
              <w:rPr>
                <w:rFonts w:ascii="Times New Roman" w:hAnsi="Times New Roman"/>
                <w:sz w:val="24"/>
                <w:szCs w:val="24"/>
              </w:rPr>
              <w:lastRenderedPageBreak/>
              <w:t>впрыскивающего пароохладителя к КПП 1 части Ø 219×16</w:t>
            </w:r>
          </w:p>
        </w:tc>
        <w:tc>
          <w:tcPr>
            <w:tcW w:w="1559"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proofErr w:type="spellStart"/>
            <w:proofErr w:type="gramStart"/>
            <w:r w:rsidRPr="00E608F7">
              <w:rPr>
                <w:rFonts w:ascii="Times New Roman" w:hAnsi="Times New Roman"/>
                <w:sz w:val="24"/>
                <w:szCs w:val="24"/>
              </w:rPr>
              <w:lastRenderedPageBreak/>
              <w:t>ст</w:t>
            </w:r>
            <w:proofErr w:type="spellEnd"/>
            <w:proofErr w:type="gramEnd"/>
            <w:r w:rsidRPr="00E608F7">
              <w:rPr>
                <w:rFonts w:ascii="Times New Roman" w:hAnsi="Times New Roman"/>
                <w:sz w:val="24"/>
                <w:szCs w:val="24"/>
              </w:rPr>
              <w:t xml:space="preserve"> 12Х1МФ</w:t>
            </w:r>
          </w:p>
        </w:tc>
        <w:tc>
          <w:tcPr>
            <w:tcW w:w="957"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r w:rsidRPr="00E608F7">
              <w:rPr>
                <w:rFonts w:ascii="Times New Roman" w:hAnsi="Times New Roman"/>
                <w:sz w:val="24"/>
                <w:szCs w:val="24"/>
              </w:rPr>
              <w:t>4</w:t>
            </w:r>
          </w:p>
        </w:tc>
      </w:tr>
      <w:tr w:rsidR="000F6535" w:rsidRPr="00E608F7" w:rsidTr="000F6535">
        <w:tc>
          <w:tcPr>
            <w:tcW w:w="675"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ind w:left="34"/>
              <w:rPr>
                <w:rFonts w:ascii="Times New Roman" w:hAnsi="Times New Roman"/>
                <w:sz w:val="24"/>
                <w:szCs w:val="24"/>
              </w:rPr>
            </w:pPr>
            <w:r w:rsidRPr="00E608F7">
              <w:rPr>
                <w:rFonts w:ascii="Times New Roman" w:hAnsi="Times New Roman"/>
                <w:sz w:val="24"/>
                <w:szCs w:val="24"/>
              </w:rPr>
              <w:t>камеры конвективного пароперегревателя 1 части Ø273×20</w:t>
            </w:r>
          </w:p>
        </w:tc>
        <w:tc>
          <w:tcPr>
            <w:tcW w:w="1559"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proofErr w:type="spellStart"/>
            <w:proofErr w:type="gramStart"/>
            <w:r w:rsidRPr="00E608F7">
              <w:rPr>
                <w:rFonts w:ascii="Times New Roman" w:hAnsi="Times New Roman"/>
                <w:sz w:val="24"/>
                <w:szCs w:val="24"/>
              </w:rPr>
              <w:t>ст</w:t>
            </w:r>
            <w:proofErr w:type="spellEnd"/>
            <w:proofErr w:type="gramEnd"/>
            <w:r w:rsidRPr="00E608F7">
              <w:rPr>
                <w:rFonts w:ascii="Times New Roman" w:hAnsi="Times New Roman"/>
                <w:sz w:val="24"/>
                <w:szCs w:val="24"/>
              </w:rPr>
              <w:t xml:space="preserve"> 12Х1МФ</w:t>
            </w:r>
          </w:p>
        </w:tc>
        <w:tc>
          <w:tcPr>
            <w:tcW w:w="957"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r w:rsidRPr="00E608F7">
              <w:rPr>
                <w:rFonts w:ascii="Times New Roman" w:hAnsi="Times New Roman"/>
                <w:sz w:val="24"/>
                <w:szCs w:val="24"/>
              </w:rPr>
              <w:t>4</w:t>
            </w:r>
          </w:p>
        </w:tc>
      </w:tr>
      <w:tr w:rsidR="000F6535" w:rsidRPr="00E608F7" w:rsidTr="000F6535">
        <w:tc>
          <w:tcPr>
            <w:tcW w:w="675"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tabs>
                <w:tab w:val="left" w:pos="6100"/>
              </w:tabs>
              <w:ind w:left="34"/>
              <w:rPr>
                <w:rFonts w:ascii="Times New Roman" w:eastAsia="Times New Roman" w:hAnsi="Times New Roman"/>
                <w:bCs/>
                <w:sz w:val="24"/>
                <w:szCs w:val="24"/>
              </w:rPr>
            </w:pPr>
            <w:r w:rsidRPr="00E608F7">
              <w:rPr>
                <w:rFonts w:ascii="Times New Roman" w:eastAsia="Times New Roman" w:hAnsi="Times New Roman"/>
                <w:bCs/>
                <w:sz w:val="24"/>
                <w:szCs w:val="24"/>
              </w:rPr>
              <w:t>камеры конвективного пароперегревателя 1 части Ø273×20 (левая средняя, правая средняя, правая крайняя)</w:t>
            </w:r>
          </w:p>
        </w:tc>
        <w:tc>
          <w:tcPr>
            <w:tcW w:w="1559"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proofErr w:type="spellStart"/>
            <w:proofErr w:type="gramStart"/>
            <w:r w:rsidRPr="00E608F7">
              <w:rPr>
                <w:rFonts w:ascii="Times New Roman" w:hAnsi="Times New Roman"/>
                <w:sz w:val="24"/>
                <w:szCs w:val="24"/>
              </w:rPr>
              <w:t>ст</w:t>
            </w:r>
            <w:proofErr w:type="spellEnd"/>
            <w:proofErr w:type="gramEnd"/>
            <w:r w:rsidRPr="00E608F7">
              <w:rPr>
                <w:rFonts w:ascii="Times New Roman" w:hAnsi="Times New Roman"/>
                <w:sz w:val="24"/>
                <w:szCs w:val="24"/>
              </w:rPr>
              <w:t xml:space="preserve"> 12Х1МФ</w:t>
            </w:r>
          </w:p>
        </w:tc>
        <w:tc>
          <w:tcPr>
            <w:tcW w:w="957"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r w:rsidRPr="00E608F7">
              <w:rPr>
                <w:rFonts w:ascii="Times New Roman" w:hAnsi="Times New Roman"/>
                <w:sz w:val="24"/>
                <w:szCs w:val="24"/>
              </w:rPr>
              <w:t>3</w:t>
            </w:r>
          </w:p>
        </w:tc>
      </w:tr>
      <w:tr w:rsidR="000F6535" w:rsidRPr="00E608F7" w:rsidTr="000F6535">
        <w:tc>
          <w:tcPr>
            <w:tcW w:w="675" w:type="dxa"/>
            <w:vMerge w:val="restart"/>
            <w:tcBorders>
              <w:top w:val="single" w:sz="4" w:space="0" w:color="auto"/>
              <w:left w:val="single" w:sz="4" w:space="0" w:color="auto"/>
              <w:bottom w:val="single" w:sz="4" w:space="0" w:color="auto"/>
              <w:right w:val="single" w:sz="4" w:space="0" w:color="auto"/>
            </w:tcBorders>
          </w:tcPr>
          <w:p w:rsidR="000F6535" w:rsidRPr="00E608F7" w:rsidRDefault="000F6535" w:rsidP="000F6535">
            <w:pPr>
              <w:numPr>
                <w:ilvl w:val="0"/>
                <w:numId w:val="3"/>
              </w:numPr>
              <w:contextualSpacing/>
              <w:rPr>
                <w:rFonts w:ascii="Times New Roman" w:hAnsi="Times New Roman"/>
                <w:sz w:val="24"/>
                <w:szCs w:val="24"/>
              </w:rPr>
            </w:pPr>
          </w:p>
        </w:tc>
        <w:tc>
          <w:tcPr>
            <w:tcW w:w="2694" w:type="dxa"/>
            <w:vMerge w:val="restart"/>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proofErr w:type="spellStart"/>
            <w:r w:rsidRPr="00E608F7">
              <w:rPr>
                <w:rFonts w:ascii="Times New Roman" w:hAnsi="Times New Roman"/>
                <w:sz w:val="24"/>
                <w:szCs w:val="24"/>
              </w:rPr>
              <w:t>Котлоагрегат</w:t>
            </w:r>
            <w:proofErr w:type="spellEnd"/>
            <w:r w:rsidRPr="00E608F7">
              <w:rPr>
                <w:rFonts w:ascii="Times New Roman" w:hAnsi="Times New Roman"/>
                <w:sz w:val="24"/>
                <w:szCs w:val="24"/>
              </w:rPr>
              <w:t xml:space="preserve"> ст.№ 9</w:t>
            </w:r>
          </w:p>
        </w:tc>
        <w:tc>
          <w:tcPr>
            <w:tcW w:w="850" w:type="dxa"/>
            <w:vMerge w:val="restart"/>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r w:rsidRPr="00E608F7">
              <w:rPr>
                <w:rFonts w:ascii="Times New Roman" w:hAnsi="Times New Roman"/>
                <w:sz w:val="24"/>
                <w:szCs w:val="24"/>
              </w:rPr>
              <w:t>К-521</w:t>
            </w:r>
          </w:p>
        </w:tc>
        <w:tc>
          <w:tcPr>
            <w:tcW w:w="3686"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ind w:left="34"/>
              <w:rPr>
                <w:rFonts w:ascii="Times New Roman" w:hAnsi="Times New Roman"/>
                <w:sz w:val="24"/>
                <w:szCs w:val="24"/>
              </w:rPr>
            </w:pPr>
            <w:r w:rsidRPr="00E608F7">
              <w:rPr>
                <w:rFonts w:ascii="Times New Roman" w:hAnsi="Times New Roman"/>
                <w:sz w:val="24"/>
                <w:szCs w:val="24"/>
              </w:rPr>
              <w:t>камеры впрыскивающего пароохладителя Ø 325×35</w:t>
            </w:r>
          </w:p>
        </w:tc>
        <w:tc>
          <w:tcPr>
            <w:tcW w:w="1559"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proofErr w:type="spellStart"/>
            <w:proofErr w:type="gramStart"/>
            <w:r w:rsidRPr="00E608F7">
              <w:rPr>
                <w:rFonts w:ascii="Times New Roman" w:hAnsi="Times New Roman"/>
                <w:sz w:val="24"/>
                <w:szCs w:val="24"/>
              </w:rPr>
              <w:t>ст</w:t>
            </w:r>
            <w:proofErr w:type="spellEnd"/>
            <w:proofErr w:type="gramEnd"/>
            <w:r w:rsidRPr="00E608F7">
              <w:rPr>
                <w:rFonts w:ascii="Times New Roman" w:hAnsi="Times New Roman"/>
                <w:sz w:val="24"/>
                <w:szCs w:val="24"/>
              </w:rPr>
              <w:t xml:space="preserve"> 12Х1МФ</w:t>
            </w:r>
          </w:p>
        </w:tc>
        <w:tc>
          <w:tcPr>
            <w:tcW w:w="957"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r w:rsidRPr="00E608F7">
              <w:rPr>
                <w:rFonts w:ascii="Times New Roman" w:hAnsi="Times New Roman"/>
                <w:sz w:val="24"/>
                <w:szCs w:val="24"/>
              </w:rPr>
              <w:t>1</w:t>
            </w:r>
          </w:p>
        </w:tc>
      </w:tr>
      <w:tr w:rsidR="000F6535" w:rsidRPr="00E608F7" w:rsidTr="000F6535">
        <w:tc>
          <w:tcPr>
            <w:tcW w:w="675"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tcPr>
          <w:p w:rsidR="000F6535" w:rsidRPr="00E608F7" w:rsidRDefault="000F6535" w:rsidP="000F6535">
            <w:pPr>
              <w:ind w:left="34"/>
              <w:rPr>
                <w:rFonts w:ascii="Times New Roman" w:hAnsi="Times New Roman"/>
                <w:sz w:val="24"/>
                <w:szCs w:val="24"/>
              </w:rPr>
            </w:pPr>
            <w:proofErr w:type="spellStart"/>
            <w:r w:rsidRPr="00E608F7">
              <w:rPr>
                <w:rFonts w:ascii="Times New Roman" w:hAnsi="Times New Roman"/>
                <w:sz w:val="24"/>
                <w:szCs w:val="24"/>
              </w:rPr>
              <w:t>Пароперепускные</w:t>
            </w:r>
            <w:proofErr w:type="spellEnd"/>
            <w:r w:rsidRPr="00E608F7">
              <w:rPr>
                <w:rFonts w:ascii="Times New Roman" w:hAnsi="Times New Roman"/>
                <w:sz w:val="24"/>
                <w:szCs w:val="24"/>
              </w:rPr>
              <w:t xml:space="preserve"> трубы пароохладителя  Ø 133×10</w:t>
            </w:r>
          </w:p>
          <w:p w:rsidR="000F6535" w:rsidRPr="00E608F7" w:rsidRDefault="000F6535" w:rsidP="000F6535">
            <w:pPr>
              <w:ind w:left="34"/>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proofErr w:type="spellStart"/>
            <w:proofErr w:type="gramStart"/>
            <w:r w:rsidRPr="00E608F7">
              <w:rPr>
                <w:rFonts w:ascii="Times New Roman" w:hAnsi="Times New Roman"/>
                <w:sz w:val="24"/>
                <w:szCs w:val="24"/>
              </w:rPr>
              <w:t>ст</w:t>
            </w:r>
            <w:proofErr w:type="spellEnd"/>
            <w:proofErr w:type="gramEnd"/>
            <w:r w:rsidRPr="00E608F7">
              <w:rPr>
                <w:rFonts w:ascii="Times New Roman" w:hAnsi="Times New Roman"/>
                <w:sz w:val="24"/>
                <w:szCs w:val="24"/>
              </w:rPr>
              <w:t xml:space="preserve"> 12Х1МФ</w:t>
            </w:r>
          </w:p>
        </w:tc>
        <w:tc>
          <w:tcPr>
            <w:tcW w:w="957"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r w:rsidRPr="00E608F7">
              <w:rPr>
                <w:rFonts w:ascii="Times New Roman" w:hAnsi="Times New Roman"/>
                <w:sz w:val="24"/>
                <w:szCs w:val="24"/>
              </w:rPr>
              <w:t>12</w:t>
            </w:r>
          </w:p>
        </w:tc>
      </w:tr>
      <w:tr w:rsidR="000F6535" w:rsidRPr="00E608F7" w:rsidTr="000F6535">
        <w:tc>
          <w:tcPr>
            <w:tcW w:w="675" w:type="dxa"/>
            <w:vMerge w:val="restart"/>
            <w:tcBorders>
              <w:top w:val="single" w:sz="4" w:space="0" w:color="auto"/>
              <w:left w:val="single" w:sz="4" w:space="0" w:color="auto"/>
              <w:bottom w:val="single" w:sz="4" w:space="0" w:color="auto"/>
              <w:right w:val="single" w:sz="4" w:space="0" w:color="auto"/>
            </w:tcBorders>
          </w:tcPr>
          <w:p w:rsidR="000F6535" w:rsidRPr="00E608F7" w:rsidRDefault="000F6535" w:rsidP="000F6535">
            <w:pPr>
              <w:numPr>
                <w:ilvl w:val="0"/>
                <w:numId w:val="3"/>
              </w:numPr>
              <w:contextualSpacing/>
              <w:rPr>
                <w:rFonts w:ascii="Times New Roman" w:hAnsi="Times New Roman"/>
                <w:sz w:val="24"/>
                <w:szCs w:val="24"/>
              </w:rPr>
            </w:pPr>
          </w:p>
        </w:tc>
        <w:tc>
          <w:tcPr>
            <w:tcW w:w="2694" w:type="dxa"/>
            <w:vMerge w:val="restart"/>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proofErr w:type="spellStart"/>
            <w:r w:rsidRPr="00E608F7">
              <w:rPr>
                <w:rFonts w:ascii="Times New Roman" w:hAnsi="Times New Roman"/>
                <w:sz w:val="24"/>
                <w:szCs w:val="24"/>
              </w:rPr>
              <w:t>Котлоагрегат</w:t>
            </w:r>
            <w:proofErr w:type="spellEnd"/>
            <w:r w:rsidRPr="00E608F7">
              <w:rPr>
                <w:rFonts w:ascii="Times New Roman" w:hAnsi="Times New Roman"/>
                <w:sz w:val="24"/>
                <w:szCs w:val="24"/>
              </w:rPr>
              <w:t xml:space="preserve"> ст.№ 11</w:t>
            </w:r>
          </w:p>
        </w:tc>
        <w:tc>
          <w:tcPr>
            <w:tcW w:w="850" w:type="dxa"/>
            <w:vMerge w:val="restart"/>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r w:rsidRPr="00E608F7">
              <w:rPr>
                <w:rFonts w:ascii="Times New Roman" w:hAnsi="Times New Roman"/>
                <w:sz w:val="24"/>
                <w:szCs w:val="24"/>
              </w:rPr>
              <w:t>576</w:t>
            </w:r>
          </w:p>
        </w:tc>
        <w:tc>
          <w:tcPr>
            <w:tcW w:w="3686" w:type="dxa"/>
            <w:tcBorders>
              <w:top w:val="single" w:sz="4" w:space="0" w:color="auto"/>
              <w:left w:val="single" w:sz="4" w:space="0" w:color="auto"/>
              <w:bottom w:val="single" w:sz="4" w:space="0" w:color="auto"/>
              <w:right w:val="single" w:sz="4" w:space="0" w:color="auto"/>
            </w:tcBorders>
          </w:tcPr>
          <w:p w:rsidR="000F6535" w:rsidRPr="00E608F7" w:rsidRDefault="000F6535" w:rsidP="000F6535">
            <w:pPr>
              <w:ind w:left="34"/>
              <w:rPr>
                <w:rFonts w:ascii="Times New Roman" w:hAnsi="Times New Roman"/>
                <w:sz w:val="24"/>
                <w:szCs w:val="24"/>
              </w:rPr>
            </w:pPr>
            <w:r w:rsidRPr="00E608F7">
              <w:rPr>
                <w:rFonts w:ascii="Times New Roman" w:hAnsi="Times New Roman"/>
                <w:sz w:val="24"/>
                <w:szCs w:val="24"/>
              </w:rPr>
              <w:t>Промежуточные камеры Ø273×25</w:t>
            </w:r>
          </w:p>
          <w:p w:rsidR="000F6535" w:rsidRPr="00E608F7" w:rsidRDefault="000F6535" w:rsidP="000F6535">
            <w:pPr>
              <w:ind w:left="34"/>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proofErr w:type="spellStart"/>
            <w:proofErr w:type="gramStart"/>
            <w:r w:rsidRPr="00E608F7">
              <w:rPr>
                <w:rFonts w:ascii="Times New Roman" w:hAnsi="Times New Roman"/>
                <w:sz w:val="24"/>
                <w:szCs w:val="24"/>
              </w:rPr>
              <w:t>ст</w:t>
            </w:r>
            <w:proofErr w:type="spellEnd"/>
            <w:proofErr w:type="gramEnd"/>
            <w:r w:rsidRPr="00E608F7">
              <w:rPr>
                <w:rFonts w:ascii="Times New Roman" w:hAnsi="Times New Roman"/>
                <w:sz w:val="24"/>
                <w:szCs w:val="24"/>
              </w:rPr>
              <w:t xml:space="preserve"> 12Х1МФ</w:t>
            </w:r>
          </w:p>
        </w:tc>
        <w:tc>
          <w:tcPr>
            <w:tcW w:w="957"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r w:rsidRPr="00E608F7">
              <w:rPr>
                <w:rFonts w:ascii="Times New Roman" w:hAnsi="Times New Roman"/>
                <w:sz w:val="24"/>
                <w:szCs w:val="24"/>
              </w:rPr>
              <w:t>2</w:t>
            </w:r>
          </w:p>
        </w:tc>
      </w:tr>
      <w:tr w:rsidR="000F6535" w:rsidRPr="00E608F7" w:rsidTr="000F6535">
        <w:tc>
          <w:tcPr>
            <w:tcW w:w="675"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tcPr>
          <w:p w:rsidR="000F6535" w:rsidRPr="00E608F7" w:rsidRDefault="000F6535" w:rsidP="000F6535">
            <w:pPr>
              <w:ind w:left="34"/>
              <w:rPr>
                <w:rFonts w:ascii="Times New Roman" w:hAnsi="Times New Roman"/>
                <w:sz w:val="24"/>
                <w:szCs w:val="24"/>
              </w:rPr>
            </w:pPr>
            <w:r w:rsidRPr="00E608F7">
              <w:rPr>
                <w:rFonts w:ascii="Times New Roman" w:hAnsi="Times New Roman"/>
                <w:sz w:val="24"/>
                <w:szCs w:val="24"/>
              </w:rPr>
              <w:t xml:space="preserve">камеры впрыскивающего пароохладителя </w:t>
            </w:r>
          </w:p>
          <w:p w:rsidR="000F6535" w:rsidRPr="00E608F7" w:rsidRDefault="000F6535" w:rsidP="000F6535">
            <w:pPr>
              <w:ind w:left="34"/>
              <w:rPr>
                <w:rFonts w:ascii="Times New Roman" w:hAnsi="Times New Roman"/>
                <w:sz w:val="24"/>
                <w:szCs w:val="24"/>
              </w:rPr>
            </w:pPr>
            <w:r w:rsidRPr="00E608F7">
              <w:rPr>
                <w:rFonts w:ascii="Times New Roman" w:hAnsi="Times New Roman"/>
                <w:sz w:val="24"/>
                <w:szCs w:val="24"/>
              </w:rPr>
              <w:t>Ø 273×20</w:t>
            </w:r>
          </w:p>
          <w:p w:rsidR="000F6535" w:rsidRPr="00E608F7" w:rsidRDefault="000F6535" w:rsidP="000F6535">
            <w:pPr>
              <w:ind w:left="34"/>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proofErr w:type="spellStart"/>
            <w:proofErr w:type="gramStart"/>
            <w:r w:rsidRPr="00E608F7">
              <w:rPr>
                <w:rFonts w:ascii="Times New Roman" w:hAnsi="Times New Roman"/>
                <w:sz w:val="24"/>
                <w:szCs w:val="24"/>
              </w:rPr>
              <w:t>ст</w:t>
            </w:r>
            <w:proofErr w:type="spellEnd"/>
            <w:proofErr w:type="gramEnd"/>
            <w:r w:rsidRPr="00E608F7">
              <w:rPr>
                <w:rFonts w:ascii="Times New Roman" w:hAnsi="Times New Roman"/>
                <w:sz w:val="24"/>
                <w:szCs w:val="24"/>
              </w:rPr>
              <w:t xml:space="preserve"> 12Х1МФ</w:t>
            </w:r>
          </w:p>
        </w:tc>
        <w:tc>
          <w:tcPr>
            <w:tcW w:w="957"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r w:rsidRPr="00E608F7">
              <w:rPr>
                <w:rFonts w:ascii="Times New Roman" w:hAnsi="Times New Roman"/>
                <w:sz w:val="24"/>
                <w:szCs w:val="24"/>
              </w:rPr>
              <w:t>2</w:t>
            </w:r>
          </w:p>
        </w:tc>
      </w:tr>
      <w:tr w:rsidR="000F6535" w:rsidRPr="00E608F7" w:rsidTr="000F6535">
        <w:tc>
          <w:tcPr>
            <w:tcW w:w="675"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ind w:left="34"/>
              <w:rPr>
                <w:rFonts w:ascii="Times New Roman" w:hAnsi="Times New Roman"/>
                <w:sz w:val="24"/>
                <w:szCs w:val="24"/>
              </w:rPr>
            </w:pPr>
            <w:proofErr w:type="spellStart"/>
            <w:r w:rsidRPr="00E608F7">
              <w:rPr>
                <w:rFonts w:ascii="Times New Roman" w:hAnsi="Times New Roman"/>
                <w:sz w:val="24"/>
                <w:szCs w:val="24"/>
              </w:rPr>
              <w:t>Пароперепускные</w:t>
            </w:r>
            <w:proofErr w:type="spellEnd"/>
            <w:r w:rsidRPr="00E608F7">
              <w:rPr>
                <w:rFonts w:ascii="Times New Roman" w:hAnsi="Times New Roman"/>
                <w:sz w:val="24"/>
                <w:szCs w:val="24"/>
              </w:rPr>
              <w:t xml:space="preserve"> трубы впрыскивающего пароохладителя  1 ступени Ø 133×13</w:t>
            </w:r>
          </w:p>
        </w:tc>
        <w:tc>
          <w:tcPr>
            <w:tcW w:w="1559"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proofErr w:type="spellStart"/>
            <w:proofErr w:type="gramStart"/>
            <w:r w:rsidRPr="00E608F7">
              <w:rPr>
                <w:rFonts w:ascii="Times New Roman" w:hAnsi="Times New Roman"/>
                <w:sz w:val="24"/>
                <w:szCs w:val="24"/>
              </w:rPr>
              <w:t>ст</w:t>
            </w:r>
            <w:proofErr w:type="spellEnd"/>
            <w:proofErr w:type="gramEnd"/>
            <w:r w:rsidRPr="00E608F7">
              <w:rPr>
                <w:rFonts w:ascii="Times New Roman" w:hAnsi="Times New Roman"/>
                <w:sz w:val="24"/>
                <w:szCs w:val="24"/>
              </w:rPr>
              <w:t xml:space="preserve"> 12Х1МФ</w:t>
            </w:r>
          </w:p>
        </w:tc>
        <w:tc>
          <w:tcPr>
            <w:tcW w:w="957"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r w:rsidRPr="00E608F7">
              <w:rPr>
                <w:rFonts w:ascii="Times New Roman" w:hAnsi="Times New Roman"/>
                <w:sz w:val="24"/>
                <w:szCs w:val="24"/>
              </w:rPr>
              <w:t>30</w:t>
            </w:r>
          </w:p>
        </w:tc>
      </w:tr>
      <w:tr w:rsidR="000F6535" w:rsidRPr="00E608F7" w:rsidTr="000F6535">
        <w:tc>
          <w:tcPr>
            <w:tcW w:w="675"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F6535" w:rsidRPr="00E608F7" w:rsidRDefault="000F6535" w:rsidP="000F6535">
            <w:pPr>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ind w:left="34"/>
              <w:rPr>
                <w:rFonts w:ascii="Times New Roman" w:hAnsi="Times New Roman"/>
                <w:sz w:val="24"/>
                <w:szCs w:val="24"/>
              </w:rPr>
            </w:pPr>
            <w:proofErr w:type="spellStart"/>
            <w:r w:rsidRPr="00E608F7">
              <w:rPr>
                <w:rFonts w:ascii="Times New Roman" w:hAnsi="Times New Roman"/>
                <w:sz w:val="24"/>
                <w:szCs w:val="24"/>
              </w:rPr>
              <w:t>Пароперепускные</w:t>
            </w:r>
            <w:proofErr w:type="spellEnd"/>
            <w:r w:rsidRPr="00E608F7">
              <w:rPr>
                <w:rFonts w:ascii="Times New Roman" w:hAnsi="Times New Roman"/>
                <w:sz w:val="24"/>
                <w:szCs w:val="24"/>
              </w:rPr>
              <w:t xml:space="preserve"> трубы </w:t>
            </w:r>
            <w:proofErr w:type="spellStart"/>
            <w:r w:rsidRPr="00E608F7">
              <w:rPr>
                <w:rFonts w:ascii="Times New Roman" w:hAnsi="Times New Roman"/>
                <w:sz w:val="24"/>
                <w:szCs w:val="24"/>
              </w:rPr>
              <w:t>паросборной</w:t>
            </w:r>
            <w:proofErr w:type="spellEnd"/>
            <w:r w:rsidRPr="00E608F7">
              <w:rPr>
                <w:rFonts w:ascii="Times New Roman" w:hAnsi="Times New Roman"/>
                <w:sz w:val="24"/>
                <w:szCs w:val="24"/>
              </w:rPr>
              <w:t xml:space="preserve"> камеры Ø 133×10</w:t>
            </w:r>
          </w:p>
        </w:tc>
        <w:tc>
          <w:tcPr>
            <w:tcW w:w="1559"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proofErr w:type="spellStart"/>
            <w:proofErr w:type="gramStart"/>
            <w:r w:rsidRPr="00E608F7">
              <w:rPr>
                <w:rFonts w:ascii="Times New Roman" w:hAnsi="Times New Roman"/>
                <w:sz w:val="24"/>
                <w:szCs w:val="24"/>
              </w:rPr>
              <w:t>ст</w:t>
            </w:r>
            <w:proofErr w:type="spellEnd"/>
            <w:proofErr w:type="gramEnd"/>
            <w:r w:rsidRPr="00E608F7">
              <w:rPr>
                <w:rFonts w:ascii="Times New Roman" w:hAnsi="Times New Roman"/>
                <w:sz w:val="24"/>
                <w:szCs w:val="24"/>
              </w:rPr>
              <w:t xml:space="preserve"> 12Х1МФ</w:t>
            </w:r>
          </w:p>
        </w:tc>
        <w:tc>
          <w:tcPr>
            <w:tcW w:w="957"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sz w:val="24"/>
                <w:szCs w:val="24"/>
              </w:rPr>
            </w:pPr>
            <w:r w:rsidRPr="00E608F7">
              <w:rPr>
                <w:rFonts w:ascii="Times New Roman" w:hAnsi="Times New Roman"/>
                <w:sz w:val="24"/>
                <w:szCs w:val="24"/>
              </w:rPr>
              <w:t>34</w:t>
            </w:r>
          </w:p>
        </w:tc>
      </w:tr>
    </w:tbl>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tbl>
      <w:tblPr>
        <w:tblW w:w="10286" w:type="dxa"/>
        <w:tblLook w:val="01E0" w:firstRow="1" w:lastRow="1" w:firstColumn="1" w:lastColumn="1" w:noHBand="0" w:noVBand="0"/>
      </w:tblPr>
      <w:tblGrid>
        <w:gridCol w:w="5143"/>
        <w:gridCol w:w="5143"/>
      </w:tblGrid>
      <w:tr w:rsidR="000F6535" w:rsidRPr="00E608F7" w:rsidTr="000F6535">
        <w:trPr>
          <w:trHeight w:val="1468"/>
        </w:trPr>
        <w:tc>
          <w:tcPr>
            <w:tcW w:w="5143" w:type="dxa"/>
          </w:tcPr>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«ИСПОЛНИТЕЛЬ»:</w:t>
            </w:r>
          </w:p>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p>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p>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lang w:eastAsia="ru-RU"/>
              </w:rPr>
            </w:pPr>
            <w:r w:rsidRPr="00E608F7">
              <w:rPr>
                <w:rFonts w:ascii="Times New Roman" w:eastAsia="Times New Roman" w:hAnsi="Times New Roman" w:cs="Times New Roman"/>
                <w:b/>
                <w:lang w:eastAsia="ru-RU"/>
              </w:rPr>
              <w:t xml:space="preserve">                 ____________________ </w:t>
            </w:r>
          </w:p>
        </w:tc>
        <w:tc>
          <w:tcPr>
            <w:tcW w:w="5143" w:type="dxa"/>
          </w:tcPr>
          <w:p w:rsidR="000F6535" w:rsidRPr="00E608F7" w:rsidRDefault="000F6535" w:rsidP="000F6535">
            <w:pPr>
              <w:tabs>
                <w:tab w:val="center" w:pos="4677"/>
                <w:tab w:val="right" w:pos="9355"/>
              </w:tabs>
              <w:spacing w:after="0" w:line="240" w:lineRule="auto"/>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«ЗАКАЗЧИК»:                              </w:t>
            </w: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w:t>
            </w: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b/>
                <w:lang w:eastAsia="ru-RU"/>
              </w:rPr>
            </w:pPr>
          </w:p>
          <w:p w:rsidR="000F6535" w:rsidRPr="00E608F7" w:rsidRDefault="000F6535" w:rsidP="000F6535">
            <w:pPr>
              <w:spacing w:after="0" w:line="240" w:lineRule="auto"/>
              <w:jc w:val="both"/>
              <w:rPr>
                <w:rFonts w:ascii="Times New Roman" w:eastAsia="Times New Roman" w:hAnsi="Times New Roman" w:cs="Times New Roman"/>
                <w:b/>
                <w:lang w:eastAsia="ru-RU"/>
              </w:rPr>
            </w:pPr>
          </w:p>
          <w:p w:rsidR="000F6535" w:rsidRPr="00E608F7" w:rsidRDefault="000F6535" w:rsidP="000F6535">
            <w:pPr>
              <w:spacing w:after="0" w:line="240" w:lineRule="auto"/>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_______________ </w:t>
            </w:r>
          </w:p>
          <w:p w:rsidR="000F6535" w:rsidRPr="00E608F7" w:rsidRDefault="000F6535" w:rsidP="000F6535">
            <w:pPr>
              <w:spacing w:after="0" w:line="240" w:lineRule="auto"/>
              <w:ind w:firstLine="708"/>
              <w:jc w:val="both"/>
              <w:rPr>
                <w:rFonts w:ascii="Times New Roman" w:eastAsia="Times New Roman" w:hAnsi="Times New Roman" w:cs="Times New Roman"/>
                <w:lang w:eastAsia="ru-RU"/>
              </w:rPr>
            </w:pPr>
          </w:p>
        </w:tc>
      </w:tr>
    </w:tbl>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jc w:val="both"/>
        <w:rPr>
          <w:rFonts w:ascii="Times New Roman" w:eastAsia="Times New Roman" w:hAnsi="Times New Roman" w:cs="Times New Roman"/>
          <w:b/>
          <w:color w:val="FF0000"/>
          <w:sz w:val="24"/>
          <w:szCs w:val="24"/>
          <w:lang w:eastAsia="ru-RU"/>
        </w:rPr>
      </w:pPr>
      <w:r w:rsidRPr="00E608F7">
        <w:rPr>
          <w:rFonts w:ascii="Times New Roman" w:eastAsia="Times New Roman" w:hAnsi="Times New Roman" w:cs="Times New Roman"/>
          <w:b/>
          <w:color w:val="FF0000"/>
          <w:sz w:val="24"/>
          <w:szCs w:val="24"/>
          <w:lang w:eastAsia="ru-RU"/>
        </w:rPr>
        <w:t>Проект договора к лоту № 2 – Обследование и техническое диагностирование турбин, трубопроводов турбин, выработавших парковый ресурс, для определения возможности их дальнейшей эксплуатации на 2020г.</w:t>
      </w: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r w:rsidRPr="00E608F7">
        <w:rPr>
          <w:rFonts w:ascii="Times New Roman" w:eastAsia="Times New Roman" w:hAnsi="Times New Roman" w:cs="Times New Roman"/>
          <w:b/>
          <w:sz w:val="24"/>
          <w:szCs w:val="24"/>
          <w:lang w:eastAsia="ru-RU"/>
        </w:rPr>
        <w:t>ДОГОВОР № ____</w:t>
      </w: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r w:rsidRPr="00E608F7">
        <w:rPr>
          <w:rFonts w:ascii="Times New Roman" w:eastAsia="Times New Roman" w:hAnsi="Times New Roman" w:cs="Times New Roman"/>
          <w:b/>
          <w:sz w:val="24"/>
          <w:szCs w:val="24"/>
          <w:lang w:eastAsia="ru-RU"/>
        </w:rPr>
        <w:t xml:space="preserve">на оказание услуг </w:t>
      </w:r>
      <w:proofErr w:type="gramStart"/>
      <w:r w:rsidRPr="00E608F7">
        <w:rPr>
          <w:rFonts w:ascii="Times New Roman" w:eastAsia="Times New Roman" w:hAnsi="Times New Roman" w:cs="Times New Roman"/>
          <w:b/>
          <w:sz w:val="24"/>
          <w:szCs w:val="24"/>
          <w:lang w:eastAsia="ru-RU"/>
        </w:rPr>
        <w:t>по</w:t>
      </w:r>
      <w:proofErr w:type="gramEnd"/>
      <w:r w:rsidRPr="00E608F7">
        <w:rPr>
          <w:rFonts w:ascii="Times New Roman" w:eastAsia="Times New Roman" w:hAnsi="Times New Roman" w:cs="Times New Roman"/>
          <w:b/>
          <w:sz w:val="24"/>
          <w:szCs w:val="24"/>
          <w:lang w:eastAsia="ru-RU"/>
        </w:rPr>
        <w:t xml:space="preserve">  ___________ </w:t>
      </w: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p>
    <w:p w:rsidR="000F6535" w:rsidRPr="00E608F7" w:rsidRDefault="000F6535" w:rsidP="000F6535">
      <w:pPr>
        <w:spacing w:after="0" w:line="240" w:lineRule="auto"/>
        <w:rPr>
          <w:rFonts w:ascii="Times New Roman" w:eastAsia="Times New Roman" w:hAnsi="Times New Roman" w:cs="Times New Roman"/>
          <w:b/>
          <w:lang w:eastAsia="ru-RU"/>
        </w:rPr>
      </w:pPr>
      <w:r w:rsidRPr="00E608F7">
        <w:rPr>
          <w:rFonts w:ascii="Times New Roman" w:eastAsia="Times New Roman" w:hAnsi="Times New Roman" w:cs="Times New Roman"/>
          <w:b/>
          <w:bCs/>
          <w:lang w:eastAsia="ru-RU"/>
        </w:rPr>
        <w:t>г. Петропавловск</w:t>
      </w:r>
      <w:r w:rsidRPr="00E608F7">
        <w:rPr>
          <w:rFonts w:ascii="Times New Roman" w:eastAsia="Times New Roman" w:hAnsi="Times New Roman" w:cs="Times New Roman"/>
          <w:b/>
          <w:bCs/>
          <w:caps/>
          <w:lang w:eastAsia="ru-RU"/>
        </w:rPr>
        <w:tab/>
      </w:r>
      <w:r w:rsidRPr="00E608F7">
        <w:rPr>
          <w:rFonts w:ascii="Times New Roman" w:eastAsia="Times New Roman" w:hAnsi="Times New Roman" w:cs="Times New Roman"/>
          <w:b/>
          <w:caps/>
          <w:lang w:eastAsia="ru-RU"/>
        </w:rPr>
        <w:tab/>
      </w:r>
      <w:r w:rsidRPr="00E608F7">
        <w:rPr>
          <w:rFonts w:ascii="Times New Roman" w:eastAsia="Times New Roman" w:hAnsi="Times New Roman" w:cs="Times New Roman"/>
          <w:b/>
          <w:caps/>
          <w:lang w:eastAsia="ru-RU"/>
        </w:rPr>
        <w:tab/>
      </w:r>
      <w:r w:rsidRPr="00E608F7">
        <w:rPr>
          <w:rFonts w:ascii="Times New Roman" w:eastAsia="Times New Roman" w:hAnsi="Times New Roman" w:cs="Times New Roman"/>
          <w:b/>
          <w:caps/>
          <w:lang w:eastAsia="ru-RU"/>
        </w:rPr>
        <w:tab/>
      </w:r>
      <w:r w:rsidRPr="00E608F7">
        <w:rPr>
          <w:rFonts w:ascii="Times New Roman" w:eastAsia="Times New Roman" w:hAnsi="Times New Roman" w:cs="Times New Roman"/>
          <w:b/>
          <w:caps/>
          <w:lang w:eastAsia="ru-RU"/>
        </w:rPr>
        <w:tab/>
        <w:t xml:space="preserve">                     </w:t>
      </w:r>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b/>
          <w:lang w:eastAsia="ru-RU"/>
        </w:rPr>
        <w:t>«___» _____________ 20__г.</w:t>
      </w:r>
    </w:p>
    <w:p w:rsidR="000F6535" w:rsidRPr="00E608F7" w:rsidRDefault="000F6535" w:rsidP="000F6535">
      <w:pPr>
        <w:spacing w:after="0" w:line="240" w:lineRule="auto"/>
        <w:rPr>
          <w:rFonts w:ascii="Times New Roman" w:eastAsia="Times New Roman" w:hAnsi="Times New Roman" w:cs="Times New Roman"/>
          <w:b/>
          <w:lang w:eastAsia="ru-RU"/>
        </w:rPr>
      </w:pP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b/>
          <w:lang w:eastAsia="ru-RU"/>
        </w:rPr>
        <w:t xml:space="preserve">         </w:t>
      </w:r>
      <w:r w:rsidRPr="00E608F7">
        <w:rPr>
          <w:rFonts w:ascii="Times New Roman" w:eastAsia="Times New Roman" w:hAnsi="Times New Roman" w:cs="Times New Roman"/>
          <w:b/>
          <w:color w:val="000000"/>
          <w:lang w:eastAsia="ru-RU"/>
        </w:rPr>
        <w:t xml:space="preserve">АО «СЕВКАЗЭНЕРГО», </w:t>
      </w:r>
      <w:r w:rsidRPr="00E608F7">
        <w:rPr>
          <w:rFonts w:ascii="Times New Roman" w:eastAsia="Times New Roman" w:hAnsi="Times New Roman" w:cs="Times New Roman"/>
          <w:color w:val="000000"/>
          <w:lang w:eastAsia="ru-RU"/>
        </w:rPr>
        <w:t>именуемое в дальнейшем</w:t>
      </w:r>
      <w:r w:rsidRPr="00E608F7">
        <w:rPr>
          <w:rFonts w:ascii="Times New Roman" w:eastAsia="Times New Roman" w:hAnsi="Times New Roman" w:cs="Times New Roman"/>
          <w:b/>
          <w:color w:val="000000"/>
          <w:lang w:eastAsia="ru-RU"/>
        </w:rPr>
        <w:t xml:space="preserve"> «Заказчик», </w:t>
      </w:r>
      <w:r w:rsidRPr="00E608F7">
        <w:rPr>
          <w:rFonts w:ascii="Times New Roman" w:eastAsia="Times New Roman" w:hAnsi="Times New Roman" w:cs="Times New Roman"/>
          <w:color w:val="000000"/>
          <w:lang w:eastAsia="ru-RU"/>
        </w:rPr>
        <w:t xml:space="preserve">в лице  генерального директора </w:t>
      </w:r>
      <w:r w:rsidRPr="00E608F7">
        <w:rPr>
          <w:rFonts w:ascii="Times New Roman" w:eastAsia="Times New Roman" w:hAnsi="Times New Roman" w:cs="Times New Roman"/>
          <w:b/>
          <w:color w:val="000000"/>
          <w:lang w:eastAsia="ru-RU"/>
        </w:rPr>
        <w:t xml:space="preserve">Татарова И.В., </w:t>
      </w:r>
      <w:r w:rsidRPr="00E608F7">
        <w:rPr>
          <w:rFonts w:ascii="Times New Roman" w:eastAsia="Times New Roman" w:hAnsi="Times New Roman" w:cs="Times New Roman"/>
          <w:color w:val="000000"/>
          <w:lang w:eastAsia="ru-RU"/>
        </w:rPr>
        <w:t>действующего на основании Устава,</w:t>
      </w:r>
      <w:r w:rsidRPr="00E608F7">
        <w:rPr>
          <w:rFonts w:ascii="Times New Roman" w:eastAsia="Times New Roman" w:hAnsi="Times New Roman" w:cs="Times New Roman"/>
          <w:b/>
          <w:color w:val="000000"/>
          <w:lang w:eastAsia="ru-RU"/>
        </w:rPr>
        <w:t xml:space="preserve"> </w:t>
      </w:r>
      <w:r w:rsidRPr="00E608F7">
        <w:rPr>
          <w:rFonts w:ascii="Times New Roman" w:eastAsia="Times New Roman" w:hAnsi="Times New Roman" w:cs="Times New Roman"/>
          <w:lang w:eastAsia="ru-RU"/>
        </w:rPr>
        <w:t xml:space="preserve">с одной стороны, </w:t>
      </w:r>
      <w:r w:rsidRPr="00E608F7">
        <w:rPr>
          <w:rFonts w:ascii="Times New Roman" w:eastAsia="Times New Roman" w:hAnsi="Times New Roman" w:cs="Times New Roman"/>
          <w:b/>
          <w:lang w:eastAsia="ru-RU"/>
        </w:rPr>
        <w:t xml:space="preserve">_________________________, </w:t>
      </w:r>
      <w:r w:rsidRPr="00E608F7">
        <w:rPr>
          <w:rFonts w:ascii="Times New Roman" w:eastAsia="Times New Roman" w:hAnsi="Times New Roman" w:cs="Times New Roman"/>
          <w:lang w:eastAsia="ru-RU"/>
        </w:rPr>
        <w:t>именуемое в дальнейшем</w:t>
      </w:r>
      <w:r w:rsidRPr="00E608F7">
        <w:rPr>
          <w:rFonts w:ascii="Times New Roman" w:eastAsia="Times New Roman" w:hAnsi="Times New Roman" w:cs="Times New Roman"/>
          <w:b/>
          <w:lang w:eastAsia="ru-RU"/>
        </w:rPr>
        <w:t xml:space="preserve"> «Исполнитель», </w:t>
      </w:r>
      <w:r w:rsidRPr="00E608F7">
        <w:rPr>
          <w:rFonts w:ascii="Times New Roman" w:eastAsia="Times New Roman" w:hAnsi="Times New Roman" w:cs="Times New Roman"/>
          <w:lang w:eastAsia="ru-RU"/>
        </w:rPr>
        <w:t>в лице _____________________., действующего на основании  _______, с другой стороны, именуемые в дальнейшем «Стороны», заключили настоящий договор о нижеследующем:</w:t>
      </w:r>
    </w:p>
    <w:p w:rsidR="000F6535" w:rsidRPr="00E608F7" w:rsidRDefault="000F6535" w:rsidP="000F6535">
      <w:pPr>
        <w:spacing w:after="0" w:line="228" w:lineRule="auto"/>
        <w:jc w:val="both"/>
        <w:rPr>
          <w:rFonts w:ascii="Times New Roman" w:eastAsia="Times New Roman" w:hAnsi="Times New Roman" w:cs="Times New Roman"/>
          <w:lang w:eastAsia="ru-RU"/>
        </w:rPr>
      </w:pPr>
    </w:p>
    <w:p w:rsidR="000F6535" w:rsidRPr="00E608F7" w:rsidRDefault="000F6535" w:rsidP="000F6535">
      <w:pPr>
        <w:spacing w:after="0" w:line="228" w:lineRule="auto"/>
        <w:ind w:left="720"/>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 Предмет договора</w:t>
      </w:r>
    </w:p>
    <w:p w:rsidR="000F6535" w:rsidRPr="00E608F7" w:rsidRDefault="000F6535" w:rsidP="000F6535">
      <w:pPr>
        <w:spacing w:after="0" w:line="240" w:lineRule="auto"/>
        <w:ind w:right="-54"/>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1.1. Заказчик поручает, а Исполнитель принимает на себя обязательства оказать услуги по  </w:t>
      </w:r>
      <w:r w:rsidRPr="00E608F7">
        <w:rPr>
          <w:rFonts w:ascii="Times New Roman" w:eastAsia="Times New Roman" w:hAnsi="Times New Roman" w:cs="Times New Roman"/>
          <w:sz w:val="24"/>
          <w:szCs w:val="24"/>
          <w:lang w:eastAsia="ru-RU"/>
        </w:rPr>
        <w:t>____________________</w:t>
      </w:r>
      <w:r w:rsidRPr="00E608F7">
        <w:rPr>
          <w:rFonts w:ascii="Times New Roman" w:eastAsia="Times New Roman" w:hAnsi="Times New Roman" w:cs="Times New Roman"/>
          <w:lang w:eastAsia="ru-RU"/>
        </w:rPr>
        <w:t xml:space="preserve">, </w:t>
      </w:r>
      <w:proofErr w:type="gramStart"/>
      <w:r w:rsidRPr="00E608F7">
        <w:rPr>
          <w:rFonts w:ascii="Times New Roman" w:eastAsia="Times New Roman" w:hAnsi="Times New Roman" w:cs="Times New Roman"/>
          <w:lang w:eastAsia="ru-RU"/>
        </w:rPr>
        <w:t>согласно Приложения</w:t>
      </w:r>
      <w:proofErr w:type="gramEnd"/>
      <w:r w:rsidRPr="00E608F7">
        <w:rPr>
          <w:rFonts w:ascii="Times New Roman" w:eastAsia="Times New Roman" w:hAnsi="Times New Roman" w:cs="Times New Roman"/>
          <w:lang w:eastAsia="ru-RU"/>
        </w:rPr>
        <w:t xml:space="preserve"> №1.</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1.2. Заказчик обязуется принять и оплатить Услугу в сроки и на условиях настоящего договора.</w:t>
      </w:r>
    </w:p>
    <w:p w:rsidR="000F6535" w:rsidRPr="00E608F7" w:rsidRDefault="000F6535" w:rsidP="000F6535">
      <w:pPr>
        <w:spacing w:after="0" w:line="228" w:lineRule="auto"/>
        <w:jc w:val="both"/>
        <w:rPr>
          <w:rFonts w:ascii="Times New Roman" w:eastAsia="Times New Roman" w:hAnsi="Times New Roman" w:cs="Times New Roman"/>
          <w:lang w:eastAsia="ru-RU"/>
        </w:rPr>
      </w:pPr>
    </w:p>
    <w:p w:rsidR="000F6535" w:rsidRPr="00E608F7" w:rsidRDefault="000F6535" w:rsidP="000F6535">
      <w:pPr>
        <w:spacing w:after="0" w:line="228" w:lineRule="auto"/>
        <w:ind w:left="360"/>
        <w:contextualSpacing/>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2. Стоимость услуг. Порядок оплаты</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2.1. Стоимость Услуг по  настоящему договору составляет</w:t>
      </w:r>
      <w:proofErr w:type="gramStart"/>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b/>
          <w:lang w:eastAsia="ru-RU"/>
        </w:rPr>
        <w:t>_____________</w:t>
      </w:r>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b/>
          <w:lang w:eastAsia="ru-RU"/>
        </w:rPr>
        <w:t xml:space="preserve">(_______________) </w:t>
      </w:r>
      <w:proofErr w:type="gramEnd"/>
      <w:r w:rsidRPr="00E608F7">
        <w:rPr>
          <w:rFonts w:ascii="Times New Roman" w:eastAsia="Times New Roman" w:hAnsi="Times New Roman" w:cs="Times New Roman"/>
          <w:b/>
          <w:lang w:eastAsia="ru-RU"/>
        </w:rPr>
        <w:t>тенге</w:t>
      </w:r>
      <w:r w:rsidRPr="00E608F7">
        <w:rPr>
          <w:rFonts w:ascii="Times New Roman" w:eastAsia="Times New Roman" w:hAnsi="Times New Roman" w:cs="Times New Roman"/>
          <w:lang w:eastAsia="ru-RU"/>
        </w:rPr>
        <w:t xml:space="preserve"> с учетом НДС,  сумма  НДС 12% – __________________ тенге, стоимость Услуг без учета НДС составляет ______________________ (_________________________)тенге.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2.2.</w:t>
      </w:r>
      <w:r w:rsidRPr="00E608F7">
        <w:rPr>
          <w:rFonts w:ascii="Times New Roman" w:eastAsia="Times New Roman" w:hAnsi="Times New Roman" w:cs="Times New Roman"/>
          <w:bCs/>
          <w:lang w:eastAsia="ru-RU"/>
        </w:rPr>
        <w:t xml:space="preserve"> </w:t>
      </w:r>
      <w:r w:rsidRPr="00E608F7">
        <w:rPr>
          <w:rFonts w:ascii="Times New Roman" w:eastAsia="Times New Roman" w:hAnsi="Times New Roman" w:cs="Times New Roman"/>
          <w:lang w:eastAsia="ru-RU"/>
        </w:rPr>
        <w:t>Заказчик производит оплату Исполнителю в следующем порядке:</w:t>
      </w:r>
    </w:p>
    <w:p w:rsidR="000F6535" w:rsidRPr="00E608F7" w:rsidRDefault="00125A19" w:rsidP="000F6535">
      <w:pPr>
        <w:spacing w:after="0" w:line="240" w:lineRule="auto"/>
        <w:jc w:val="both"/>
        <w:rPr>
          <w:rFonts w:ascii="Times New Roman" w:eastAsia="Times New Roman" w:hAnsi="Times New Roman" w:cs="Times New Roman"/>
          <w:bCs/>
          <w:color w:val="000000"/>
          <w:lang w:eastAsia="ko-KR"/>
        </w:rPr>
      </w:pPr>
      <w:r w:rsidRPr="00E608F7">
        <w:rPr>
          <w:rFonts w:ascii="Times New Roman" w:hAnsi="Times New Roman" w:cs="Times New Roman"/>
        </w:rPr>
        <w:t>Заказчик производит оплату деньгами путем банковского перевода на расчетный счет поставщика, в размере 100% от суммы договора в течение 10 (десяти) банковских дней после  подписания сторонами  акта оказанных услуг</w:t>
      </w:r>
      <w:r w:rsidRPr="00E608F7">
        <w:t xml:space="preserve"> </w:t>
      </w:r>
      <w:r w:rsidRPr="00E608F7">
        <w:rPr>
          <w:rFonts w:ascii="Times New Roman" w:eastAsia="Times New Roman" w:hAnsi="Times New Roman" w:cs="Times New Roman"/>
          <w:lang w:eastAsia="ko-KR"/>
        </w:rPr>
        <w:t xml:space="preserve"> и выставления </w:t>
      </w:r>
      <w:r w:rsidRPr="00E608F7">
        <w:rPr>
          <w:rFonts w:ascii="Times New Roman" w:eastAsia="Times New Roman" w:hAnsi="Times New Roman" w:cs="Times New Roman"/>
          <w:lang w:eastAsia="ru-RU"/>
        </w:rPr>
        <w:t>Исполнителем</w:t>
      </w:r>
      <w:r w:rsidRPr="00E608F7">
        <w:rPr>
          <w:rFonts w:ascii="Times New Roman" w:eastAsia="Times New Roman" w:hAnsi="Times New Roman" w:cs="Times New Roman"/>
          <w:lang w:eastAsia="ko-KR"/>
        </w:rPr>
        <w:t xml:space="preserve"> </w:t>
      </w:r>
      <w:proofErr w:type="gramStart"/>
      <w:r w:rsidRPr="00E608F7">
        <w:rPr>
          <w:rFonts w:ascii="Times New Roman" w:eastAsia="Times New Roman" w:hAnsi="Times New Roman" w:cs="Times New Roman"/>
          <w:lang w:eastAsia="ko-KR"/>
        </w:rPr>
        <w:t>счет-фактуры</w:t>
      </w:r>
      <w:proofErr w:type="gramEnd"/>
      <w:r w:rsidRPr="00E608F7">
        <w:rPr>
          <w:rFonts w:ascii="Times New Roman" w:eastAsia="Times New Roman" w:hAnsi="Times New Roman" w:cs="Times New Roman"/>
          <w:lang w:eastAsia="ko-KR"/>
        </w:rPr>
        <w:t>.</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2.3.Иные формы расчета и сроки оплаты  допускаются по письменному согласованию Сторон.</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2.4.В случае изменения расчетного счета Исполнителя, Исполнитель извещает об этом Заказчика в письменном виде.</w:t>
      </w:r>
    </w:p>
    <w:p w:rsidR="000F6535" w:rsidRPr="00E608F7" w:rsidRDefault="000F6535" w:rsidP="000F6535">
      <w:pPr>
        <w:spacing w:after="0" w:line="240" w:lineRule="auto"/>
        <w:ind w:right="-86"/>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3. Сроки оказания услуг</w:t>
      </w:r>
    </w:p>
    <w:p w:rsidR="000F6535" w:rsidRPr="00E608F7" w:rsidRDefault="000F6535" w:rsidP="000F6535">
      <w:pPr>
        <w:spacing w:after="0" w:line="240" w:lineRule="auto"/>
        <w:jc w:val="both"/>
        <w:rPr>
          <w:rFonts w:ascii="Times New Roman" w:eastAsia="Times New Roman" w:hAnsi="Times New Roman" w:cs="Times New Roman"/>
          <w:noProof/>
          <w:lang w:eastAsia="ru-RU"/>
        </w:rPr>
      </w:pPr>
      <w:r w:rsidRPr="00E608F7">
        <w:rPr>
          <w:rFonts w:ascii="Times New Roman" w:eastAsia="Times New Roman" w:hAnsi="Times New Roman" w:cs="Times New Roman"/>
          <w:noProof/>
          <w:lang w:eastAsia="ru-RU"/>
        </w:rPr>
        <w:t>3.1.</w:t>
      </w:r>
      <w:r w:rsidRPr="00E608F7">
        <w:rPr>
          <w:rFonts w:ascii="Times New Roman" w:eastAsia="Times New Roman" w:hAnsi="Times New Roman" w:cs="Times New Roman"/>
          <w:lang w:eastAsia="ru-RU"/>
        </w:rPr>
        <w:t xml:space="preserve"> Услуги по настоящему Договору должны быть оказаны </w:t>
      </w:r>
      <w:proofErr w:type="gramStart"/>
      <w:r w:rsidRPr="00E608F7">
        <w:rPr>
          <w:rFonts w:ascii="Times New Roman" w:eastAsia="Times New Roman" w:hAnsi="Times New Roman" w:cs="Times New Roman"/>
          <w:lang w:eastAsia="ru-RU"/>
        </w:rPr>
        <w:t>с даты подписания</w:t>
      </w:r>
      <w:proofErr w:type="gramEnd"/>
      <w:r w:rsidRPr="00E608F7">
        <w:rPr>
          <w:rFonts w:ascii="Times New Roman" w:eastAsia="Times New Roman" w:hAnsi="Times New Roman" w:cs="Times New Roman"/>
          <w:lang w:eastAsia="ru-RU"/>
        </w:rPr>
        <w:t xml:space="preserve"> настоящего договора и завершены не позднее чем - «31» декабря </w:t>
      </w:r>
      <w:r w:rsidRPr="00E608F7">
        <w:rPr>
          <w:rFonts w:ascii="Times New Roman" w:eastAsia="Times New Roman" w:hAnsi="Times New Roman" w:cs="Times New Roman"/>
          <w:noProof/>
          <w:lang w:eastAsia="ru-RU"/>
        </w:rPr>
        <w:t xml:space="preserve">2020 года. </w:t>
      </w:r>
      <w:r w:rsidR="00417B57" w:rsidRPr="00E608F7">
        <w:rPr>
          <w:rFonts w:ascii="Times New Roman" w:eastAsia="Times New Roman" w:hAnsi="Times New Roman" w:cs="Times New Roman"/>
          <w:noProof/>
          <w:lang w:eastAsia="ru-RU"/>
        </w:rPr>
        <w:t>Датой</w:t>
      </w:r>
      <w:r w:rsidR="0050347D" w:rsidRPr="00E608F7">
        <w:rPr>
          <w:rFonts w:ascii="Times New Roman" w:eastAsia="Times New Roman" w:hAnsi="Times New Roman" w:cs="Times New Roman"/>
          <w:noProof/>
          <w:lang w:eastAsia="ru-RU"/>
        </w:rPr>
        <w:t xml:space="preserve"> завершения оказания услуг считается дата подписания акта оказанных услуг Заказчиком.</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3.2.</w:t>
      </w:r>
      <w:r w:rsidRPr="00E608F7">
        <w:rPr>
          <w:rFonts w:ascii="Times New Roman" w:eastAsia="Times New Roman" w:hAnsi="Times New Roman" w:cs="Times New Roman"/>
          <w:lang w:eastAsia="ru-RU"/>
        </w:rPr>
        <w:t xml:space="preserve"> Исполнитель вправе досрочно оказать услуги по договорным обязательствам.</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3.3. Любое изменение срока должно быть оформлено сторонами путем подписания соответствующего дополнительного соглашения.</w:t>
      </w:r>
    </w:p>
    <w:p w:rsidR="000F6535" w:rsidRPr="00E608F7" w:rsidRDefault="000F6535" w:rsidP="000F6535">
      <w:pPr>
        <w:spacing w:after="0" w:line="240" w:lineRule="auto"/>
        <w:ind w:left="360"/>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4. Права и обязанности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 Исполнитель выполняет своими силами все Услуги в объеме и сроки, согласно п.1.1 и 3.1. настоящего договора, персоналом соответствующей квалификации. </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4.2.Исполнитель обязуется использовать предоставленную Заказчиком информацию, являющуюся конфиденциальной, только в целях, предусмотренных настоящим договором, не передавать третьим лицам и не разглашать без согласия Заказчика.</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4.3. Исполнитель обязан оказать услуги лично, при этом привлечение к исполнению договора третьих лиц возможно  только с письменного согласия  Заказчика.</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4.4. На рабочих местах исполнять требования, предъявляемые ИСМ АО «СЕВКАЗЭНЕРГО», в том числе: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по качеству оказания услуг;</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технике безопасности и охраны здоровья;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охране окружающей среды.</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4.5.</w:t>
      </w:r>
      <w:r w:rsidRPr="00E608F7">
        <w:rPr>
          <w:rFonts w:ascii="Times New Roman" w:eastAsia="Times New Roman" w:hAnsi="Times New Roman" w:cs="Times New Roman"/>
          <w:lang w:eastAsia="ru-RU"/>
        </w:rPr>
        <w:t xml:space="preserve"> Идентифицировать опасности и риски при оказании услуг Исполнителем, разрабатывать мероприятия по снижению рисков, либо их замены на меньшие риски. Ежемесячно, в срок до 5 числа месяца, следующего за отчетным, передавать данные по рискам и исполнению мероприятий в службу безопасности и охраны труда АО «СЕВКАЗЭНЕРГО».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4.6. Исполнитель должен обеспечить соблюдение требований законодательства Республики Казахстан, требований внутренних документов Заказчика в области охраны окружающей среды, охраны труда, </w:t>
      </w:r>
      <w:r w:rsidRPr="00E608F7">
        <w:rPr>
          <w:rFonts w:ascii="Times New Roman" w:eastAsia="Times New Roman" w:hAnsi="Times New Roman" w:cs="Times New Roman"/>
          <w:lang w:eastAsia="ru-RU"/>
        </w:rPr>
        <w:lastRenderedPageBreak/>
        <w:t>техники безопасности, промышленной безопасности, пожарной безопасности и санитарно-эпидемиологических требований.</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Обеспечить строгое соблюдение сотрудниками Исполнителя законодательных актов, указанных в Реестре требований в области профессиональной безопасности и здоровья АО «СЕВКАЗЭНЕРГО».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4.7. Исполнитель должен принимать все меры безопасности, направленные на профилактику производственного травматизма, возгораний, опасности возникновения аварийных ситуаций в процессе оказания услуг, улучшения состояния охраны труда, техники безопасности, промышленной безопасности, санитарии, пожарной безопасности.</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4.8. Исполнитель при оказании своих услуг должен обеспечивать защиту имущества Заказчика, принадлежащего ему на праве собственности, доверительного управления и на других законных основаниях. При  оказании услуг, понесенные в связи с этим затраты Исполнителя не подлежат возмещению со стороны Заказчика.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4.9. Исполнитель должен обеспечить соблюдение нарядно-допускной системы всеми сотрудниками предприятия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4.10. Исполнитель обязан на рабочих местах исполнять требования, предъявляемые системой 5С АО «СЕВКАЗЭНЕРГО» по наведению чистоты и порядка на рабочих местах.</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4.11. Исполнитель должен организовать для своих сотрудников проведение вводного, первичного, периодического, внепланового и целевого инструктажей.</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4.12. Исполнитель должен информировать Заказчика обо всех несчастных случаях, произошедших                с сотрудниками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4.13. Исполнитель должен обеспечить недопустимость нахождения на территории ТЭЦ-2                             АО «СЕВКАЗЭНЕРГО» сотрудников Исполнителя в состоянии алкогольного, наркотического опьянения, а так же под действием психотропных веществ.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4.14. Исполнитель должен обеспечить соблюдение требований международного стандарта                        </w:t>
      </w:r>
      <w:r w:rsidRPr="00E608F7">
        <w:rPr>
          <w:rFonts w:ascii="Times New Roman" w:eastAsia="Times New Roman" w:hAnsi="Times New Roman" w:cs="Times New Roman"/>
          <w:lang w:val="en-US" w:eastAsia="ru-RU"/>
        </w:rPr>
        <w:t>ISO</w:t>
      </w:r>
      <w:r w:rsidRPr="00E608F7">
        <w:rPr>
          <w:rFonts w:ascii="Times New Roman" w:eastAsia="Times New Roman" w:hAnsi="Times New Roman" w:cs="Times New Roman"/>
          <w:lang w:eastAsia="ru-RU"/>
        </w:rPr>
        <w:t xml:space="preserve"> 50001:2011 в области энергосбережения и </w:t>
      </w:r>
      <w:proofErr w:type="spellStart"/>
      <w:r w:rsidRPr="00E608F7">
        <w:rPr>
          <w:rFonts w:ascii="Times New Roman" w:eastAsia="Times New Roman" w:hAnsi="Times New Roman" w:cs="Times New Roman"/>
          <w:lang w:eastAsia="ru-RU"/>
        </w:rPr>
        <w:t>энергоэффективности</w:t>
      </w:r>
      <w:proofErr w:type="spellEnd"/>
      <w:r w:rsidRPr="00E608F7">
        <w:rPr>
          <w:rFonts w:ascii="Times New Roman" w:eastAsia="Times New Roman" w:hAnsi="Times New Roman" w:cs="Times New Roman"/>
          <w:lang w:eastAsia="ru-RU"/>
        </w:rPr>
        <w:t>.</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4.15. Обеспечить ознакомление персонала с требованиями международного стандарта </w:t>
      </w:r>
      <w:r w:rsidRPr="00E608F7">
        <w:rPr>
          <w:rFonts w:ascii="Times New Roman" w:eastAsia="Times New Roman" w:hAnsi="Times New Roman" w:cs="Times New Roman"/>
          <w:lang w:val="en-US" w:eastAsia="ru-RU"/>
        </w:rPr>
        <w:t>ISO</w:t>
      </w:r>
      <w:r w:rsidRPr="00E608F7">
        <w:rPr>
          <w:rFonts w:ascii="Times New Roman" w:eastAsia="Times New Roman" w:hAnsi="Times New Roman" w:cs="Times New Roman"/>
          <w:lang w:eastAsia="ru-RU"/>
        </w:rPr>
        <w:t xml:space="preserve"> 50001:2011.</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4.16. Исполнитель должен обеспечить соблюдение норма Казахстанского природоохранного законодательства и требований Заказчика по охране окружающей среды при оказании услуг.</w:t>
      </w:r>
    </w:p>
    <w:p w:rsidR="000F6535" w:rsidRPr="00E608F7" w:rsidRDefault="000F6535" w:rsidP="000F6535">
      <w:pPr>
        <w:spacing w:after="0" w:line="240" w:lineRule="auto"/>
        <w:jc w:val="both"/>
        <w:rPr>
          <w:rFonts w:ascii="Times New Roman" w:eastAsia="Times New Roman" w:hAnsi="Times New Roman" w:cs="Times New Roman"/>
          <w:color w:val="000000"/>
          <w:lang w:eastAsia="ru-RU"/>
        </w:rPr>
      </w:pPr>
      <w:r w:rsidRPr="00E608F7">
        <w:rPr>
          <w:rFonts w:ascii="Times New Roman" w:eastAsia="Times New Roman" w:hAnsi="Times New Roman" w:cs="Times New Roman"/>
          <w:lang w:eastAsia="ru-RU"/>
        </w:rPr>
        <w:t xml:space="preserve">4.17. </w:t>
      </w:r>
      <w:r w:rsidRPr="00E608F7">
        <w:rPr>
          <w:rFonts w:ascii="Times New Roman" w:eastAsia="Times New Roman" w:hAnsi="Times New Roman" w:cs="Times New Roman"/>
          <w:color w:val="000000"/>
          <w:lang w:eastAsia="ru-RU"/>
        </w:rPr>
        <w:t xml:space="preserve">В случае выявления нарушений требований в области охраны труда, техники безопасности, промышленной безопасности, пожарной безопасности и санитарно-эпидемиологических требований, охраны окружающей среды, в области качества оказания услуг и энергосбережения Заказчик в письменном виде  уведомляет об этом </w:t>
      </w:r>
      <w:r w:rsidRPr="00E608F7">
        <w:rPr>
          <w:rFonts w:ascii="Times New Roman" w:eastAsia="Times New Roman" w:hAnsi="Times New Roman" w:cs="Times New Roman"/>
          <w:lang w:eastAsia="ru-RU"/>
        </w:rPr>
        <w:t>Исполнителя</w:t>
      </w:r>
      <w:r w:rsidRPr="00E608F7">
        <w:rPr>
          <w:rFonts w:ascii="Times New Roman" w:eastAsia="Times New Roman" w:hAnsi="Times New Roman" w:cs="Times New Roman"/>
          <w:color w:val="000000"/>
          <w:lang w:eastAsia="ru-RU"/>
        </w:rPr>
        <w:t>. В случае повторного выявления нарушений требований в области охраны труда, техники безопасности, промышленной безопасности, пожарной безопасности и санитарно-эпидемиологических требований, охраны окружающей среды, в области качества оказания услуг и энергосбережения Заказчик оставляет за собой право не допускать на территорию ТЭЦ-2 АО «СЕВКАЗЭНЕРГО» лиц, нарушивших данные требования.</w:t>
      </w:r>
    </w:p>
    <w:p w:rsidR="000F6535" w:rsidRPr="00E608F7" w:rsidRDefault="000F6535" w:rsidP="000F6535">
      <w:pPr>
        <w:spacing w:after="0" w:line="240" w:lineRule="auto"/>
        <w:jc w:val="both"/>
        <w:rPr>
          <w:rFonts w:ascii="Times New Roman" w:eastAsia="Times New Roman" w:hAnsi="Times New Roman" w:cs="Times New Roman"/>
          <w:color w:val="000000"/>
          <w:lang w:eastAsia="ru-RU"/>
        </w:rPr>
      </w:pPr>
    </w:p>
    <w:p w:rsidR="000F6535" w:rsidRPr="00E608F7" w:rsidRDefault="000F6535" w:rsidP="000F6535">
      <w:pPr>
        <w:numPr>
          <w:ilvl w:val="0"/>
          <w:numId w:val="17"/>
        </w:numPr>
        <w:spacing w:after="0" w:line="240" w:lineRule="auto"/>
        <w:contextualSpacing/>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Права и обязанности Заказчика</w:t>
      </w:r>
    </w:p>
    <w:p w:rsidR="000F6535" w:rsidRPr="00E608F7" w:rsidRDefault="000F6535" w:rsidP="000F6535">
      <w:pPr>
        <w:spacing w:after="0" w:line="240" w:lineRule="auto"/>
        <w:jc w:val="both"/>
        <w:rPr>
          <w:rFonts w:ascii="Times New Roman" w:eastAsia="Times New Roman" w:hAnsi="Times New Roman" w:cs="Times New Roman"/>
          <w:noProof/>
          <w:lang w:eastAsia="ru-RU"/>
        </w:rPr>
      </w:pPr>
      <w:r w:rsidRPr="00E608F7">
        <w:rPr>
          <w:rFonts w:ascii="Times New Roman" w:eastAsia="Times New Roman" w:hAnsi="Times New Roman" w:cs="Times New Roman"/>
          <w:noProof/>
          <w:lang w:eastAsia="ru-RU"/>
        </w:rPr>
        <w:t>5.1.</w:t>
      </w:r>
      <w:r w:rsidRPr="00E608F7">
        <w:rPr>
          <w:rFonts w:ascii="Times New Roman" w:eastAsia="Times New Roman" w:hAnsi="Times New Roman" w:cs="Times New Roman"/>
          <w:lang w:eastAsia="ru-RU"/>
        </w:rPr>
        <w:t xml:space="preserve"> Заказчик обязуется оплатить Исполнителю за оказанные по настоящему договору услуги в соответствии с условиями настоящего договора.</w:t>
      </w:r>
      <w:r w:rsidRPr="00E608F7">
        <w:rPr>
          <w:rFonts w:ascii="Times New Roman" w:eastAsia="Times New Roman" w:hAnsi="Times New Roman" w:cs="Times New Roman"/>
          <w:noProof/>
          <w:lang w:eastAsia="ru-RU"/>
        </w:rPr>
        <w:t xml:space="preserve">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5.2.</w:t>
      </w:r>
      <w:r w:rsidRPr="00E608F7">
        <w:rPr>
          <w:rFonts w:ascii="Times New Roman" w:eastAsia="Times New Roman" w:hAnsi="Times New Roman" w:cs="Times New Roman"/>
          <w:lang w:eastAsia="ru-RU"/>
        </w:rPr>
        <w:t xml:space="preserve"> Заказчик или его уполномоченное лицо, имеют доступ к объекту  или любому другому месту, где оказываются или будут оказываться услуги по настоящему договору.</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5.3.</w:t>
      </w:r>
      <w:r w:rsidRPr="00E608F7">
        <w:rPr>
          <w:rFonts w:ascii="Times New Roman" w:eastAsia="Times New Roman" w:hAnsi="Times New Roman" w:cs="Times New Roman"/>
          <w:lang w:eastAsia="ru-RU"/>
        </w:rPr>
        <w:t xml:space="preserve"> Заказчик имеет право: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color w:val="000000"/>
        </w:rPr>
        <w:t xml:space="preserve">давать указания, в том числе о приостановлении оказания услуг, если Исполнитель своими действиями вызвал угрозу нарушения нормальной эксплуатации действующего оборудования;   </w:t>
      </w:r>
      <w:r w:rsidRPr="00E608F7">
        <w:rPr>
          <w:rFonts w:ascii="Times New Roman" w:eastAsia="Times New Roman" w:hAnsi="Times New Roman" w:cs="Times New Roman"/>
          <w:lang w:eastAsia="ru-RU"/>
        </w:rPr>
        <w:t xml:space="preserve">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color w:val="000000"/>
        </w:rPr>
        <w:t>- в случае обнаружения  отступления от условий договора, которые могут ухудшить качество оказания услуг, или иные недостатки в ней, немедленно заявить об этом Исполнителю;</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5.4.Заказчик</w:t>
      </w:r>
      <w:r w:rsidRPr="00E608F7">
        <w:rPr>
          <w:rFonts w:ascii="Times New Roman" w:eastAsia="Times New Roman" w:hAnsi="Times New Roman" w:cs="Times New Roman"/>
          <w:b/>
          <w:lang w:eastAsia="ru-RU"/>
        </w:rPr>
        <w:t xml:space="preserve"> </w:t>
      </w:r>
      <w:r w:rsidRPr="00E608F7">
        <w:rPr>
          <w:rFonts w:ascii="Times New Roman" w:eastAsia="Times New Roman" w:hAnsi="Times New Roman" w:cs="Times New Roman"/>
          <w:lang w:eastAsia="ru-RU"/>
        </w:rPr>
        <w:t xml:space="preserve"> вправе осуществлять </w:t>
      </w:r>
      <w:proofErr w:type="gramStart"/>
      <w:r w:rsidRPr="00E608F7">
        <w:rPr>
          <w:rFonts w:ascii="Times New Roman" w:eastAsia="Times New Roman" w:hAnsi="Times New Roman" w:cs="Times New Roman"/>
          <w:lang w:eastAsia="ru-RU"/>
        </w:rPr>
        <w:t>контроль за</w:t>
      </w:r>
      <w:proofErr w:type="gramEnd"/>
      <w:r w:rsidRPr="00E608F7">
        <w:rPr>
          <w:rFonts w:ascii="Times New Roman" w:eastAsia="Times New Roman" w:hAnsi="Times New Roman" w:cs="Times New Roman"/>
          <w:lang w:eastAsia="ru-RU"/>
        </w:rPr>
        <w:t xml:space="preserve"> ходом и качеством оказанных услуг, за соблюдением сроков их выполнения, не вмешиваясь при этом в оперативно-хозяйственную деятельность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5.5.Заказчик предоставляет Исполнителю всю необходимую информацию о требованиях интегрированной системы менеджмента Заказчика. В случае изменения требований, Заказчик обязан в трехдневный срок информировать об этом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5.6. Заказчик оставляет за собой право осуществлять контроль и надзор над исполнением требований интегрированной системы менеджмента, в том числе: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качеством оказания услуг и заполнения предусмотренной документации;</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соблюдением требований техники безопасности и охраны здоровья Исполнителя, с учетом рисков и опасностей на рабочем месте;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сбором, учетом, хранением и утилизацией отходов, контролируя соответствие требованиям системы экологического менеджмента Заказчика.</w:t>
      </w:r>
    </w:p>
    <w:p w:rsidR="000F6535" w:rsidRPr="00E608F7" w:rsidRDefault="000F6535" w:rsidP="000F6535">
      <w:pPr>
        <w:spacing w:after="0" w:line="240" w:lineRule="auto"/>
        <w:jc w:val="both"/>
        <w:rPr>
          <w:rFonts w:ascii="Times New Roman" w:eastAsia="Times New Roman" w:hAnsi="Times New Roman" w:cs="Times New Roman"/>
          <w:lang w:eastAsia="ru-RU"/>
        </w:rPr>
      </w:pPr>
    </w:p>
    <w:p w:rsidR="000F6535" w:rsidRPr="00E608F7" w:rsidRDefault="000F6535" w:rsidP="000F6535">
      <w:pPr>
        <w:numPr>
          <w:ilvl w:val="0"/>
          <w:numId w:val="17"/>
        </w:numPr>
        <w:spacing w:after="0" w:line="228"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Ответственность сторон</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lastRenderedPageBreak/>
        <w:t>6.1. За нарушение сроков оказания услуг Исполнитель, по требованию Заказчика оплачивает Заказчику пеню в размере 0,1% от суммы договора за каждый день просрочки.</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6.2. За отказ от оказания услуг Исполнитель по требованию Заказчика, уплачивает штраф в размере 10% от суммы договора, а также возмещает все убытки Заказчика, связанные с расторжением настоящего договора и заключением нового договора с третьим лицом.</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6.3. Во всем ином, не урегулированном в настоящем договоре, Стороны руководствуются нормами действующего законодательства РК.</w:t>
      </w:r>
    </w:p>
    <w:p w:rsidR="000F6535" w:rsidRPr="00E608F7" w:rsidRDefault="000F6535" w:rsidP="000F6535">
      <w:pPr>
        <w:numPr>
          <w:ilvl w:val="0"/>
          <w:numId w:val="17"/>
        </w:numPr>
        <w:spacing w:after="0" w:line="240" w:lineRule="auto"/>
        <w:ind w:right="56"/>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Гарантии</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7.1. Исполнитель гарантирует, что: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для оказания услуг по настоящему договору имеет необходимые разрешения и лицензии, выданные соответствующими компетентными органами, а также необходимые навыки, опыт и квалификацию;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w:t>
      </w:r>
      <w:proofErr w:type="gramStart"/>
      <w:r w:rsidRPr="00E608F7">
        <w:rPr>
          <w:rFonts w:ascii="Times New Roman" w:eastAsia="Times New Roman" w:hAnsi="Times New Roman" w:cs="Times New Roman"/>
          <w:lang w:eastAsia="ru-RU"/>
        </w:rPr>
        <w:t>оборудование</w:t>
      </w:r>
      <w:proofErr w:type="gramEnd"/>
      <w:r w:rsidRPr="00E608F7">
        <w:rPr>
          <w:rFonts w:ascii="Times New Roman" w:eastAsia="Times New Roman" w:hAnsi="Times New Roman" w:cs="Times New Roman"/>
          <w:lang w:eastAsia="ru-RU"/>
        </w:rPr>
        <w:t xml:space="preserve"> используемое при оказании услуг по настоящему договору, соответствуют современным технологиям, имеет в соответствующих случаях технические паспорта и (или) другую документацию;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7.2.</w:t>
      </w:r>
      <w:r w:rsidRPr="00E608F7">
        <w:rPr>
          <w:rFonts w:ascii="Times New Roman" w:eastAsia="Times New Roman" w:hAnsi="Times New Roman" w:cs="Times New Roman"/>
          <w:lang w:eastAsia="ru-RU"/>
        </w:rPr>
        <w:t xml:space="preserve"> Исполнитель гарантирует, что оказанные услуги будут выполнены без Дефектов, снижающих их качество, что качество оказанных услуг будет соответствовать требованиям настоящего Договора, соответствующей нормативно-технической документации. Оказанные услуги, не соответствующие этим требованиям, в том числе содержащие необоснованные и несанкционированные изменения, признаются Дефектными. </w:t>
      </w: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8. Порядок сдачи услуг</w:t>
      </w:r>
    </w:p>
    <w:p w:rsidR="000F6535" w:rsidRPr="00E608F7" w:rsidRDefault="00A611F5" w:rsidP="00A611F5">
      <w:pPr>
        <w:spacing w:after="0" w:line="240" w:lineRule="auto"/>
        <w:jc w:val="both"/>
        <w:rPr>
          <w:rFonts w:ascii="Times New Roman" w:eastAsia="Times New Roman" w:hAnsi="Times New Roman" w:cs="Times New Roman"/>
          <w:b/>
          <w:noProof/>
          <w:lang w:eastAsia="ru-RU"/>
        </w:rPr>
      </w:pPr>
      <w:r w:rsidRPr="00E608F7">
        <w:rPr>
          <w:rFonts w:ascii="Times New Roman" w:eastAsia="Times New Roman" w:hAnsi="Times New Roman" w:cs="Times New Roman"/>
          <w:noProof/>
          <w:lang w:eastAsia="ru-RU"/>
        </w:rPr>
        <w:t xml:space="preserve">8.1. По факту оказанных услуг </w:t>
      </w:r>
      <w:r w:rsidRPr="00E608F7">
        <w:rPr>
          <w:rFonts w:ascii="Times New Roman" w:eastAsia="Times New Roman" w:hAnsi="Times New Roman" w:cs="Times New Roman"/>
          <w:lang w:eastAsia="ru-RU"/>
        </w:rPr>
        <w:t>Исполнитель</w:t>
      </w:r>
      <w:r w:rsidRPr="00E608F7">
        <w:rPr>
          <w:rFonts w:ascii="Times New Roman" w:eastAsia="Times New Roman" w:hAnsi="Times New Roman" w:cs="Times New Roman"/>
          <w:noProof/>
          <w:lang w:eastAsia="ru-RU"/>
        </w:rPr>
        <w:t xml:space="preserve"> выполняет запись о состоянии объекта в паспорт______________, _____________, и выдает экспертное заключение</w:t>
      </w:r>
      <w:r w:rsidRPr="00E608F7">
        <w:rPr>
          <w:rFonts w:ascii="Times New Roman" w:eastAsia="Times New Roman" w:hAnsi="Times New Roman" w:cs="Times New Roman"/>
          <w:noProof/>
          <w:color w:val="000000"/>
        </w:rPr>
        <w:t xml:space="preserve"> по результатам обследования в количестве 2 экземпляров (оригиналы).</w:t>
      </w:r>
      <w:r w:rsidRPr="00E608F7">
        <w:rPr>
          <w:rFonts w:ascii="Times New Roman" w:eastAsia="Times New Roman" w:hAnsi="Times New Roman" w:cs="Times New Roman"/>
          <w:noProof/>
          <w:lang w:eastAsia="ru-RU"/>
        </w:rPr>
        <w:t xml:space="preserve"> Выдача Заключений производится </w:t>
      </w:r>
      <w:r w:rsidRPr="00E608F7">
        <w:rPr>
          <w:rFonts w:ascii="Times New Roman" w:eastAsia="Times New Roman" w:hAnsi="Times New Roman" w:cs="Times New Roman"/>
          <w:lang w:eastAsia="ru-RU"/>
        </w:rPr>
        <w:t>Исполнителем</w:t>
      </w:r>
      <w:r w:rsidR="00417B57" w:rsidRPr="00E608F7">
        <w:rPr>
          <w:rFonts w:ascii="Times New Roman" w:eastAsia="Times New Roman" w:hAnsi="Times New Roman" w:cs="Times New Roman"/>
          <w:noProof/>
          <w:lang w:eastAsia="ru-RU"/>
        </w:rPr>
        <w:t xml:space="preserve"> не позднее 1 (одного) со дня </w:t>
      </w:r>
      <w:r w:rsidRPr="00E608F7">
        <w:rPr>
          <w:rFonts w:ascii="Times New Roman" w:eastAsia="Times New Roman" w:hAnsi="Times New Roman" w:cs="Times New Roman"/>
          <w:noProof/>
          <w:lang w:eastAsia="ru-RU"/>
        </w:rPr>
        <w:t>месяца обследования объекта. После получения заключений по всем объектам Исполнитель направляет для подписания Акт оказанных услуг не позднее чем за 10 рабочих дней до окончания срока действия договора.</w:t>
      </w: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noProof/>
          <w:lang w:eastAsia="ru-RU"/>
        </w:rPr>
        <w:t>9.</w:t>
      </w:r>
      <w:r w:rsidRPr="00E608F7">
        <w:rPr>
          <w:rFonts w:ascii="Times New Roman" w:eastAsia="Times New Roman" w:hAnsi="Times New Roman" w:cs="Times New Roman"/>
          <w:b/>
          <w:lang w:eastAsia="ru-RU"/>
        </w:rPr>
        <w:t xml:space="preserve"> Форс-мажор</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9.1.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стихийных бедствий, военных действий, издание центральными органами государственной  власти  и  управления  нормативно-правовых  актов, запрещающих,  либо  приостанавливающих  исполнение  договорных  обязатель</w:t>
      </w:r>
      <w:proofErr w:type="gramStart"/>
      <w:r w:rsidRPr="00E608F7">
        <w:rPr>
          <w:rFonts w:ascii="Times New Roman" w:eastAsia="Times New Roman" w:hAnsi="Times New Roman" w:cs="Times New Roman"/>
          <w:lang w:eastAsia="ru-RU"/>
        </w:rPr>
        <w:t>ств Ст</w:t>
      </w:r>
      <w:proofErr w:type="gramEnd"/>
      <w:r w:rsidRPr="00E608F7">
        <w:rPr>
          <w:rFonts w:ascii="Times New Roman" w:eastAsia="Times New Roman" w:hAnsi="Times New Roman" w:cs="Times New Roman"/>
          <w:lang w:eastAsia="ru-RU"/>
        </w:rPr>
        <w:t xml:space="preserve">оронами. Срок исполнения обязательств в таких случаях отодвигается соразмерно времени, в течение которого будут.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9.2.Сторона, для которой создалась невозможность исполнения обязательств по настоящему Договору, обязана о наступлении и прекращении вышеуказанных  обстоятельств немедленно, однако, не позднее 5 дней с момента их наступления, в письменной форме известить другую Сторону.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ab/>
        <w:t xml:space="preserve">Несвоевременное извещение об обстоятельствах непреодолимой силы  лишает соответствующую Сторону права ссылаться на них в будущем. Подрядчик после отправки уведомления о наступлении форс-мажорных обстоятельств Заказчику, либо после получения аналогичного уведомления от Заказчика, обязан остановить оказание услуг.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9.3.Надлежащим доказательством наличия форс-мажорных  обстоятель</w:t>
      </w:r>
      <w:proofErr w:type="gramStart"/>
      <w:r w:rsidRPr="00E608F7">
        <w:rPr>
          <w:rFonts w:ascii="Times New Roman" w:eastAsia="Times New Roman" w:hAnsi="Times New Roman" w:cs="Times New Roman"/>
          <w:lang w:eastAsia="ru-RU"/>
        </w:rPr>
        <w:t>ств сл</w:t>
      </w:r>
      <w:proofErr w:type="gramEnd"/>
      <w:r w:rsidRPr="00E608F7">
        <w:rPr>
          <w:rFonts w:ascii="Times New Roman" w:eastAsia="Times New Roman" w:hAnsi="Times New Roman" w:cs="Times New Roman"/>
          <w:lang w:eastAsia="ru-RU"/>
        </w:rPr>
        <w:t xml:space="preserve">ужит документ,  выданный  соответствующими  компетентными  органами.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9.4.Если обстоятельства форс-мажора длятся более 2 (двух) месяцев, то Стороны обязаны согласовать условия расторжения настоящего договора  с  обязательным  проведением   взаиморасчета  в  течение  10-ти  дневного  срока. </w:t>
      </w: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10. Порядок разрешения споров</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10.1.</w:t>
      </w:r>
      <w:r w:rsidRPr="00E608F7">
        <w:rPr>
          <w:rFonts w:ascii="Times New Roman" w:eastAsia="Times New Roman" w:hAnsi="Times New Roman" w:cs="Times New Roman"/>
          <w:lang w:eastAsia="ru-RU"/>
        </w:rPr>
        <w:t>Заказчик и Исполнитель должны по возможности урегулировать все возникающие разногласия путём переговоров.</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10.2.В случае невозможности разрешения разногласий путем переговоров, они подлежат рассмотрению в суде по месту нахождения Заказчика.</w:t>
      </w:r>
    </w:p>
    <w:p w:rsidR="000F6535" w:rsidRPr="00E608F7" w:rsidRDefault="000F6535" w:rsidP="000F6535">
      <w:pPr>
        <w:spacing w:after="0" w:line="240" w:lineRule="auto"/>
        <w:rPr>
          <w:rFonts w:ascii="Times New Roman" w:eastAsia="Times New Roman" w:hAnsi="Times New Roman" w:cs="Times New Roman"/>
          <w:lang w:eastAsia="ru-RU"/>
        </w:rPr>
      </w:pP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11. Срок действия настоящего договора</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11.1. Настоящий договор вступает в силу с момента подписания  и действует по 31.12.2020г.</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11.2.</w:t>
      </w:r>
      <w:r w:rsidRPr="00E608F7">
        <w:rPr>
          <w:rFonts w:ascii="Times New Roman" w:eastAsia="Times New Roman" w:hAnsi="Times New Roman" w:cs="Times New Roman"/>
          <w:lang w:eastAsia="ru-RU"/>
        </w:rPr>
        <w:t xml:space="preserve"> Стороны могут расторгнуть Договор досрочно в порядке, предусмотренном действующим законодательством РК.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11.3</w:t>
      </w:r>
      <w:r w:rsidRPr="00E608F7">
        <w:rPr>
          <w:rFonts w:ascii="Times New Roman" w:eastAsia="Times New Roman" w:hAnsi="Times New Roman" w:cs="Times New Roman"/>
          <w:noProof/>
          <w:lang w:eastAsia="ru-RU"/>
        </w:rPr>
        <w:t>.</w:t>
      </w:r>
      <w:r w:rsidRPr="00E608F7">
        <w:rPr>
          <w:rFonts w:ascii="Times New Roman" w:eastAsia="Times New Roman" w:hAnsi="Times New Roman" w:cs="Times New Roman"/>
          <w:lang w:eastAsia="ru-RU"/>
        </w:rPr>
        <w:t>Одностороннее расторжение настоящего Договора допускается в случаях, предусмотренных действующим законодательством Республики Казахстан.</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11.4.</w:t>
      </w:r>
      <w:r w:rsidRPr="00E608F7">
        <w:rPr>
          <w:rFonts w:ascii="Times New Roman" w:eastAsia="Times New Roman" w:hAnsi="Times New Roman" w:cs="Times New Roman"/>
          <w:lang w:eastAsia="ru-RU"/>
        </w:rPr>
        <w:t>Дополнительными причинами одностороннего отказа от настоящего договора по инициативе Заказчика является:</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неоднократное  нарушение Исполнителем сроков оказания услуг и  не устранение Исполнителем выявленных дефектов в установленные Заказчиком сроки оказания услуг.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11.5.При одностороннем расторжении  Договора либо досрочном расторжении Договора сторона-инициатор должна предупредить об этом другую сторону не позднее,</w:t>
      </w:r>
      <w:r w:rsidRPr="00E608F7">
        <w:rPr>
          <w:rFonts w:ascii="Times New Roman" w:eastAsia="Times New Roman" w:hAnsi="Times New Roman" w:cs="Times New Roman"/>
          <w:b/>
          <w:lang w:eastAsia="ru-RU"/>
        </w:rPr>
        <w:t xml:space="preserve"> </w:t>
      </w:r>
      <w:r w:rsidRPr="00E608F7">
        <w:rPr>
          <w:rFonts w:ascii="Times New Roman" w:eastAsia="Times New Roman" w:hAnsi="Times New Roman" w:cs="Times New Roman"/>
          <w:lang w:eastAsia="ru-RU"/>
        </w:rPr>
        <w:t>чем за</w:t>
      </w:r>
      <w:r w:rsidRPr="00E608F7">
        <w:rPr>
          <w:rFonts w:ascii="Times New Roman" w:eastAsia="Times New Roman" w:hAnsi="Times New Roman" w:cs="Times New Roman"/>
          <w:noProof/>
          <w:lang w:eastAsia="ru-RU"/>
        </w:rPr>
        <w:t xml:space="preserve"> 15</w:t>
      </w:r>
      <w:r w:rsidRPr="00E608F7">
        <w:rPr>
          <w:rFonts w:ascii="Times New Roman" w:eastAsia="Times New Roman" w:hAnsi="Times New Roman" w:cs="Times New Roman"/>
          <w:lang w:eastAsia="ru-RU"/>
        </w:rPr>
        <w:t xml:space="preserve"> (пятнадцать) дней.</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lastRenderedPageBreak/>
        <w:t>11.6.</w:t>
      </w:r>
      <w:r w:rsidRPr="00E608F7">
        <w:rPr>
          <w:rFonts w:ascii="Times New Roman" w:eastAsia="Times New Roman" w:hAnsi="Times New Roman" w:cs="Times New Roman"/>
          <w:lang w:eastAsia="ru-RU"/>
        </w:rPr>
        <w:t xml:space="preserve"> В случае досрочного расторжения договора либо одностороннего отказа от настоящего договора Стороны проводят следующие мероприятия:</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Исполнитель немедленно прекращает оказание услуг;</w:t>
      </w:r>
    </w:p>
    <w:p w:rsidR="000F6535" w:rsidRPr="00E608F7" w:rsidRDefault="000F6535" w:rsidP="000F6535">
      <w:pPr>
        <w:spacing w:after="0" w:line="240" w:lineRule="auto"/>
        <w:ind w:right="56"/>
        <w:jc w:val="both"/>
        <w:rPr>
          <w:rFonts w:ascii="Times New Roman" w:eastAsia="Times New Roman" w:hAnsi="Times New Roman" w:cs="Times New Roman"/>
          <w:i/>
          <w:lang w:eastAsia="ru-RU"/>
        </w:rPr>
      </w:pPr>
      <w:r w:rsidRPr="00E608F7">
        <w:rPr>
          <w:rFonts w:ascii="Times New Roman" w:eastAsia="Times New Roman" w:hAnsi="Times New Roman" w:cs="Times New Roman"/>
          <w:noProof/>
          <w:lang w:eastAsia="ru-RU"/>
        </w:rPr>
        <w:t>-</w:t>
      </w:r>
      <w:r w:rsidRPr="00E608F7">
        <w:rPr>
          <w:rFonts w:ascii="Times New Roman" w:eastAsia="Times New Roman" w:hAnsi="Times New Roman" w:cs="Times New Roman"/>
          <w:lang w:eastAsia="ru-RU"/>
        </w:rPr>
        <w:t xml:space="preserve">  Стороны составляют Акт о фактически оказанных объемах услуг по настоящему Договору, определяют срок оплаты за фактически оказанные услуги. При этом Заказчик удерживает из суммы, подлежащей выплате Исполнителю, издержки Заказчика на поиск нового Исполнителя. Если общая сумма затрат Заказчика, связанная с отказом от настоящего  Договора, превышает общую сумму, причитающуюся Исполнителю, разница составляет долг, подлежащий выплате Заказчику. По акту приема-передачи Исполнитель передает оставшиеся объемы услуг Заказчику.</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11.7.</w:t>
      </w:r>
      <w:r w:rsidRPr="00E608F7">
        <w:rPr>
          <w:rFonts w:ascii="Times New Roman" w:eastAsia="Times New Roman" w:hAnsi="Times New Roman" w:cs="Times New Roman"/>
          <w:lang w:eastAsia="ru-RU"/>
        </w:rPr>
        <w:t xml:space="preserve"> Расторжение настоящего договора и отказ от настоящего договора не исключают ответственности, предусмотренной для сторон настоящим Договором.</w:t>
      </w:r>
    </w:p>
    <w:p w:rsidR="000F6535" w:rsidRPr="00E608F7" w:rsidRDefault="000F6535" w:rsidP="000F6535">
      <w:pPr>
        <w:spacing w:after="120" w:line="240" w:lineRule="auto"/>
        <w:ind w:right="56"/>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11.8. Настоящий договор составлен в двух экземплярах, имеющих одинаковую юридическую силу, один из которых, находится у Заказчика, второй – у Исполнителя.</w:t>
      </w:r>
    </w:p>
    <w:p w:rsidR="000F6535" w:rsidRPr="00E608F7" w:rsidRDefault="000F6535" w:rsidP="000F6535">
      <w:pPr>
        <w:spacing w:after="120" w:line="240" w:lineRule="auto"/>
        <w:ind w:right="56"/>
        <w:rPr>
          <w:rFonts w:ascii="Times New Roman" w:eastAsia="Times New Roman" w:hAnsi="Times New Roman" w:cs="Times New Roman"/>
          <w:lang w:eastAsia="ru-RU"/>
        </w:rPr>
      </w:pPr>
    </w:p>
    <w:p w:rsidR="000F6535" w:rsidRPr="00E608F7" w:rsidRDefault="000F6535" w:rsidP="000F6535">
      <w:pPr>
        <w:tabs>
          <w:tab w:val="left" w:pos="945"/>
          <w:tab w:val="left" w:pos="1017"/>
          <w:tab w:val="left" w:pos="1130"/>
          <w:tab w:val="center" w:pos="4955"/>
        </w:tabs>
        <w:spacing w:after="12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12. Юридические адреса, реквизиты сторон</w:t>
      </w:r>
    </w:p>
    <w:p w:rsidR="000F6535" w:rsidRPr="00E608F7" w:rsidRDefault="000F6535" w:rsidP="000F6535">
      <w:pPr>
        <w:tabs>
          <w:tab w:val="left" w:pos="945"/>
          <w:tab w:val="left" w:pos="1017"/>
          <w:tab w:val="left" w:pos="1130"/>
          <w:tab w:val="center" w:pos="4955"/>
        </w:tabs>
        <w:spacing w:after="120" w:line="240" w:lineRule="auto"/>
        <w:jc w:val="center"/>
        <w:rPr>
          <w:rFonts w:ascii="Times New Roman" w:eastAsia="Times New Roman" w:hAnsi="Times New Roman" w:cs="Times New Roman"/>
          <w:b/>
          <w:lang w:eastAsia="ru-RU"/>
        </w:rPr>
      </w:pPr>
    </w:p>
    <w:p w:rsidR="000F6535" w:rsidRPr="00E608F7" w:rsidRDefault="000F6535" w:rsidP="000F6535">
      <w:pPr>
        <w:spacing w:after="0" w:line="228" w:lineRule="auto"/>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«ИСПОЛНИТЕЛЬ»:</w:t>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t xml:space="preserve">    «ЗАКАЗЧИК»:</w:t>
      </w: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r w:rsidRPr="00E608F7">
        <w:rPr>
          <w:rFonts w:ascii="Times New Roman" w:eastAsia="Times New Roman" w:hAnsi="Times New Roman" w:cs="Times New Roman"/>
          <w:bCs/>
          <w:sz w:val="23"/>
          <w:szCs w:val="23"/>
          <w:lang w:eastAsia="ru-RU"/>
        </w:rPr>
        <w:t xml:space="preserve">Приложение № 1 </w:t>
      </w: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r w:rsidRPr="00E608F7">
        <w:rPr>
          <w:rFonts w:ascii="Times New Roman" w:eastAsia="Times New Roman" w:hAnsi="Times New Roman" w:cs="Times New Roman"/>
          <w:bCs/>
          <w:sz w:val="23"/>
          <w:szCs w:val="23"/>
          <w:lang w:eastAsia="ru-RU"/>
        </w:rPr>
        <w:t>к Договору № ________</w:t>
      </w: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r w:rsidRPr="00E608F7">
        <w:rPr>
          <w:rFonts w:ascii="Times New Roman" w:eastAsia="Times New Roman" w:hAnsi="Times New Roman" w:cs="Times New Roman"/>
          <w:bCs/>
          <w:sz w:val="23"/>
          <w:szCs w:val="23"/>
          <w:lang w:eastAsia="ru-RU"/>
        </w:rPr>
        <w:t>от «   » _______ 2020 года</w:t>
      </w:r>
    </w:p>
    <w:p w:rsidR="000F6535" w:rsidRPr="00E608F7" w:rsidRDefault="000F6535" w:rsidP="000F6535">
      <w:pPr>
        <w:spacing w:after="0"/>
        <w:jc w:val="center"/>
        <w:rPr>
          <w:rFonts w:ascii="Times New Roman" w:eastAsia="Calibri" w:hAnsi="Times New Roman" w:cs="Times New Roman"/>
          <w:sz w:val="24"/>
          <w:szCs w:val="24"/>
        </w:rPr>
      </w:pPr>
    </w:p>
    <w:p w:rsidR="000F6535" w:rsidRPr="00E608F7" w:rsidRDefault="000F6535" w:rsidP="000F6535">
      <w:pPr>
        <w:spacing w:after="0"/>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СПЕЦИФИКАЦИЯ</w:t>
      </w:r>
    </w:p>
    <w:p w:rsidR="000F6535" w:rsidRPr="00E608F7" w:rsidRDefault="000F6535" w:rsidP="000F6535">
      <w:pPr>
        <w:spacing w:after="0" w:line="240" w:lineRule="auto"/>
        <w:jc w:val="center"/>
        <w:rPr>
          <w:rFonts w:ascii="Times New Roman" w:eastAsia="Times New Roman" w:hAnsi="Times New Roman" w:cs="Times New Roman"/>
          <w:b/>
        </w:rPr>
      </w:pPr>
      <w:r w:rsidRPr="00E608F7">
        <w:rPr>
          <w:rFonts w:ascii="Times New Roman" w:eastAsia="Times New Roman" w:hAnsi="Times New Roman" w:cs="Times New Roman"/>
          <w:b/>
          <w:lang w:eastAsia="ru-RU"/>
        </w:rPr>
        <w:t>на «</w:t>
      </w:r>
      <w:r w:rsidRPr="00E608F7">
        <w:rPr>
          <w:rFonts w:ascii="Times New Roman" w:eastAsia="Times New Roman" w:hAnsi="Times New Roman" w:cs="Times New Roman"/>
          <w:b/>
          <w:color w:val="000000"/>
          <w:sz w:val="24"/>
          <w:szCs w:val="24"/>
        </w:rPr>
        <w:t>Обследование и техническое диагностирование турбин, трубопроводов турбин, выработавших парковый ресурс, для определения возможности их дальнейшей эксплуатации на 2020г.</w:t>
      </w:r>
    </w:p>
    <w:p w:rsidR="000F6535" w:rsidRPr="00E608F7" w:rsidRDefault="000F6535" w:rsidP="000F6535">
      <w:pPr>
        <w:spacing w:after="0"/>
        <w:jc w:val="center"/>
        <w:rPr>
          <w:rFonts w:ascii="Times New Roman" w:hAnsi="Times New Roman" w:cs="Times New Roman"/>
          <w:b/>
        </w:rPr>
      </w:pPr>
    </w:p>
    <w:p w:rsidR="000F6535" w:rsidRPr="00E608F7" w:rsidRDefault="000F6535" w:rsidP="000F6535">
      <w:pPr>
        <w:spacing w:after="0"/>
        <w:jc w:val="center"/>
        <w:rPr>
          <w:rFonts w:ascii="Times New Roman" w:hAnsi="Times New Roman" w:cs="Times New Roman"/>
          <w:sz w:val="24"/>
          <w:szCs w:val="24"/>
        </w:rPr>
      </w:pPr>
    </w:p>
    <w:tbl>
      <w:tblPr>
        <w:tblStyle w:val="40"/>
        <w:tblW w:w="10314" w:type="dxa"/>
        <w:tblLayout w:type="fixed"/>
        <w:tblLook w:val="04A0" w:firstRow="1" w:lastRow="0" w:firstColumn="1" w:lastColumn="0" w:noHBand="0" w:noVBand="1"/>
      </w:tblPr>
      <w:tblGrid>
        <w:gridCol w:w="675"/>
        <w:gridCol w:w="4536"/>
        <w:gridCol w:w="5103"/>
      </w:tblGrid>
      <w:tr w:rsidR="000F6535" w:rsidRPr="00E608F7" w:rsidTr="000F6535">
        <w:tc>
          <w:tcPr>
            <w:tcW w:w="675" w:type="dxa"/>
          </w:tcPr>
          <w:p w:rsidR="000F6535" w:rsidRPr="00E608F7" w:rsidRDefault="000F6535" w:rsidP="000F6535">
            <w:pPr>
              <w:rPr>
                <w:rFonts w:ascii="Times New Roman" w:hAnsi="Times New Roman" w:cs="Times New Roman"/>
                <w:b/>
                <w:sz w:val="24"/>
                <w:szCs w:val="24"/>
              </w:rPr>
            </w:pPr>
            <w:r w:rsidRPr="00E608F7">
              <w:rPr>
                <w:rFonts w:ascii="Times New Roman" w:hAnsi="Times New Roman" w:cs="Times New Roman"/>
                <w:b/>
                <w:sz w:val="24"/>
                <w:szCs w:val="24"/>
              </w:rPr>
              <w:t xml:space="preserve">№ </w:t>
            </w:r>
            <w:proofErr w:type="gramStart"/>
            <w:r w:rsidRPr="00E608F7">
              <w:rPr>
                <w:rFonts w:ascii="Times New Roman" w:hAnsi="Times New Roman" w:cs="Times New Roman"/>
                <w:b/>
                <w:sz w:val="24"/>
                <w:szCs w:val="24"/>
              </w:rPr>
              <w:t>п</w:t>
            </w:r>
            <w:proofErr w:type="gramEnd"/>
            <w:r w:rsidRPr="00E608F7">
              <w:rPr>
                <w:rFonts w:ascii="Times New Roman" w:hAnsi="Times New Roman" w:cs="Times New Roman"/>
                <w:b/>
                <w:sz w:val="24"/>
                <w:szCs w:val="24"/>
              </w:rPr>
              <w:t>/п</w:t>
            </w:r>
          </w:p>
        </w:tc>
        <w:tc>
          <w:tcPr>
            <w:tcW w:w="4536" w:type="dxa"/>
          </w:tcPr>
          <w:p w:rsidR="000F6535" w:rsidRPr="00E608F7" w:rsidRDefault="000F6535" w:rsidP="000F6535">
            <w:pPr>
              <w:rPr>
                <w:rFonts w:ascii="Times New Roman" w:hAnsi="Times New Roman" w:cs="Times New Roman"/>
                <w:b/>
                <w:sz w:val="24"/>
                <w:szCs w:val="24"/>
              </w:rPr>
            </w:pPr>
            <w:r w:rsidRPr="00E608F7">
              <w:rPr>
                <w:rFonts w:ascii="Times New Roman" w:hAnsi="Times New Roman" w:cs="Times New Roman"/>
                <w:b/>
                <w:sz w:val="24"/>
                <w:szCs w:val="24"/>
              </w:rPr>
              <w:t>Оборудование</w:t>
            </w:r>
          </w:p>
        </w:tc>
        <w:tc>
          <w:tcPr>
            <w:tcW w:w="5103" w:type="dxa"/>
          </w:tcPr>
          <w:p w:rsidR="000F6535" w:rsidRPr="00E608F7" w:rsidRDefault="000F6535" w:rsidP="000F6535">
            <w:pPr>
              <w:rPr>
                <w:rFonts w:ascii="Times New Roman" w:hAnsi="Times New Roman" w:cs="Times New Roman"/>
                <w:b/>
                <w:sz w:val="24"/>
                <w:szCs w:val="24"/>
              </w:rPr>
            </w:pPr>
            <w:r w:rsidRPr="00E608F7">
              <w:rPr>
                <w:rFonts w:ascii="Times New Roman" w:hAnsi="Times New Roman" w:cs="Times New Roman"/>
                <w:b/>
                <w:sz w:val="24"/>
                <w:szCs w:val="24"/>
              </w:rPr>
              <w:t>Наименование элемента</w:t>
            </w:r>
          </w:p>
        </w:tc>
      </w:tr>
      <w:tr w:rsidR="000F6535" w:rsidRPr="00E608F7" w:rsidTr="000F6535">
        <w:tc>
          <w:tcPr>
            <w:tcW w:w="675" w:type="dxa"/>
            <w:vMerge w:val="restart"/>
            <w:vAlign w:val="center"/>
          </w:tcPr>
          <w:p w:rsidR="000F6535" w:rsidRPr="00E608F7" w:rsidRDefault="000F6535" w:rsidP="000F6535">
            <w:pPr>
              <w:numPr>
                <w:ilvl w:val="0"/>
                <w:numId w:val="6"/>
              </w:numPr>
              <w:contextualSpacing/>
              <w:rPr>
                <w:rFonts w:ascii="Times New Roman" w:hAnsi="Times New Roman" w:cs="Times New Roman"/>
                <w:sz w:val="24"/>
                <w:szCs w:val="24"/>
              </w:rPr>
            </w:pPr>
          </w:p>
        </w:tc>
        <w:tc>
          <w:tcPr>
            <w:tcW w:w="4536" w:type="dxa"/>
            <w:vMerge w:val="restart"/>
            <w:vAlign w:val="center"/>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 xml:space="preserve">Турбина </w:t>
            </w:r>
            <w:proofErr w:type="spellStart"/>
            <w:proofErr w:type="gramStart"/>
            <w:r w:rsidRPr="00E608F7">
              <w:rPr>
                <w:rFonts w:ascii="Times New Roman" w:hAnsi="Times New Roman" w:cs="Times New Roman"/>
                <w:sz w:val="24"/>
                <w:szCs w:val="24"/>
              </w:rPr>
              <w:t>ст</w:t>
            </w:r>
            <w:proofErr w:type="spellEnd"/>
            <w:proofErr w:type="gramEnd"/>
            <w:r w:rsidRPr="00E608F7">
              <w:rPr>
                <w:rFonts w:ascii="Times New Roman" w:hAnsi="Times New Roman" w:cs="Times New Roman"/>
                <w:sz w:val="24"/>
                <w:szCs w:val="24"/>
              </w:rPr>
              <w:t xml:space="preserve"> № 6</w:t>
            </w:r>
          </w:p>
        </w:tc>
        <w:tc>
          <w:tcPr>
            <w:tcW w:w="5103" w:type="dxa"/>
            <w:vAlign w:val="center"/>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Корпус ЦВД</w:t>
            </w:r>
          </w:p>
        </w:tc>
      </w:tr>
      <w:tr w:rsidR="000F6535" w:rsidRPr="00E608F7" w:rsidTr="000F6535">
        <w:tc>
          <w:tcPr>
            <w:tcW w:w="675" w:type="dxa"/>
            <w:vMerge/>
            <w:vAlign w:val="center"/>
          </w:tcPr>
          <w:p w:rsidR="000F6535" w:rsidRPr="00E608F7" w:rsidRDefault="000F6535" w:rsidP="000F6535">
            <w:pPr>
              <w:numPr>
                <w:ilvl w:val="0"/>
                <w:numId w:val="6"/>
              </w:numPr>
              <w:contextualSpacing/>
              <w:rPr>
                <w:rFonts w:ascii="Times New Roman" w:hAnsi="Times New Roman" w:cs="Times New Roman"/>
                <w:sz w:val="24"/>
                <w:szCs w:val="24"/>
                <w:lang w:val="en-US"/>
              </w:rPr>
            </w:pPr>
          </w:p>
        </w:tc>
        <w:tc>
          <w:tcPr>
            <w:tcW w:w="4536" w:type="dxa"/>
            <w:vMerge/>
            <w:vAlign w:val="center"/>
          </w:tcPr>
          <w:p w:rsidR="000F6535" w:rsidRPr="00E608F7" w:rsidRDefault="000F6535" w:rsidP="000F6535">
            <w:pPr>
              <w:rPr>
                <w:rFonts w:ascii="Times New Roman" w:hAnsi="Times New Roman" w:cs="Times New Roman"/>
                <w:sz w:val="24"/>
                <w:szCs w:val="24"/>
              </w:rPr>
            </w:pPr>
          </w:p>
        </w:tc>
        <w:tc>
          <w:tcPr>
            <w:tcW w:w="5103" w:type="dxa"/>
            <w:vAlign w:val="center"/>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Шпильки ЦВД</w:t>
            </w:r>
          </w:p>
        </w:tc>
      </w:tr>
      <w:tr w:rsidR="000F6535" w:rsidRPr="00E608F7" w:rsidTr="000F6535">
        <w:tc>
          <w:tcPr>
            <w:tcW w:w="675" w:type="dxa"/>
            <w:vMerge/>
            <w:vAlign w:val="center"/>
          </w:tcPr>
          <w:p w:rsidR="000F6535" w:rsidRPr="00E608F7" w:rsidRDefault="000F6535" w:rsidP="000F6535">
            <w:pPr>
              <w:numPr>
                <w:ilvl w:val="0"/>
                <w:numId w:val="6"/>
              </w:numPr>
              <w:contextualSpacing/>
              <w:rPr>
                <w:rFonts w:ascii="Times New Roman" w:hAnsi="Times New Roman" w:cs="Times New Roman"/>
                <w:sz w:val="24"/>
                <w:szCs w:val="24"/>
              </w:rPr>
            </w:pPr>
          </w:p>
        </w:tc>
        <w:tc>
          <w:tcPr>
            <w:tcW w:w="4536" w:type="dxa"/>
            <w:vMerge/>
            <w:vAlign w:val="center"/>
          </w:tcPr>
          <w:p w:rsidR="000F6535" w:rsidRPr="00E608F7" w:rsidRDefault="000F6535" w:rsidP="000F6535">
            <w:pPr>
              <w:rPr>
                <w:rFonts w:ascii="Times New Roman" w:hAnsi="Times New Roman" w:cs="Times New Roman"/>
                <w:sz w:val="24"/>
                <w:szCs w:val="24"/>
              </w:rPr>
            </w:pPr>
          </w:p>
        </w:tc>
        <w:tc>
          <w:tcPr>
            <w:tcW w:w="5103" w:type="dxa"/>
            <w:vAlign w:val="center"/>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Ротор высокого давления</w:t>
            </w:r>
          </w:p>
        </w:tc>
      </w:tr>
      <w:tr w:rsidR="000F6535" w:rsidRPr="00E608F7" w:rsidTr="000F6535">
        <w:tc>
          <w:tcPr>
            <w:tcW w:w="675" w:type="dxa"/>
            <w:vMerge/>
            <w:vAlign w:val="center"/>
          </w:tcPr>
          <w:p w:rsidR="000F6535" w:rsidRPr="00E608F7" w:rsidRDefault="000F6535" w:rsidP="000F6535">
            <w:pPr>
              <w:numPr>
                <w:ilvl w:val="0"/>
                <w:numId w:val="6"/>
              </w:numPr>
              <w:contextualSpacing/>
              <w:rPr>
                <w:rFonts w:ascii="Times New Roman" w:hAnsi="Times New Roman" w:cs="Times New Roman"/>
                <w:sz w:val="24"/>
                <w:szCs w:val="24"/>
              </w:rPr>
            </w:pPr>
          </w:p>
        </w:tc>
        <w:tc>
          <w:tcPr>
            <w:tcW w:w="4536" w:type="dxa"/>
            <w:vMerge/>
            <w:vAlign w:val="center"/>
          </w:tcPr>
          <w:p w:rsidR="000F6535" w:rsidRPr="00E608F7" w:rsidRDefault="000F6535" w:rsidP="000F6535">
            <w:pPr>
              <w:rPr>
                <w:rFonts w:ascii="Times New Roman" w:hAnsi="Times New Roman" w:cs="Times New Roman"/>
                <w:sz w:val="24"/>
                <w:szCs w:val="24"/>
              </w:rPr>
            </w:pPr>
          </w:p>
        </w:tc>
        <w:tc>
          <w:tcPr>
            <w:tcW w:w="5103" w:type="dxa"/>
            <w:vAlign w:val="center"/>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Осевой канал</w:t>
            </w:r>
          </w:p>
        </w:tc>
      </w:tr>
      <w:tr w:rsidR="000F6535" w:rsidRPr="00E608F7" w:rsidTr="000F6535">
        <w:tc>
          <w:tcPr>
            <w:tcW w:w="675" w:type="dxa"/>
            <w:vMerge/>
            <w:vAlign w:val="center"/>
          </w:tcPr>
          <w:p w:rsidR="000F6535" w:rsidRPr="00E608F7" w:rsidRDefault="000F6535" w:rsidP="000F6535">
            <w:pPr>
              <w:numPr>
                <w:ilvl w:val="0"/>
                <w:numId w:val="6"/>
              </w:numPr>
              <w:contextualSpacing/>
              <w:rPr>
                <w:rFonts w:ascii="Times New Roman" w:hAnsi="Times New Roman" w:cs="Times New Roman"/>
                <w:sz w:val="24"/>
                <w:szCs w:val="24"/>
              </w:rPr>
            </w:pPr>
          </w:p>
        </w:tc>
        <w:tc>
          <w:tcPr>
            <w:tcW w:w="4536" w:type="dxa"/>
            <w:vMerge/>
            <w:vAlign w:val="center"/>
          </w:tcPr>
          <w:p w:rsidR="000F6535" w:rsidRPr="00E608F7" w:rsidRDefault="000F6535" w:rsidP="000F6535">
            <w:pPr>
              <w:rPr>
                <w:rFonts w:ascii="Times New Roman" w:hAnsi="Times New Roman" w:cs="Times New Roman"/>
                <w:sz w:val="24"/>
                <w:szCs w:val="24"/>
              </w:rPr>
            </w:pPr>
          </w:p>
        </w:tc>
        <w:tc>
          <w:tcPr>
            <w:tcW w:w="5103" w:type="dxa"/>
            <w:vAlign w:val="center"/>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Регулирующие клапана</w:t>
            </w:r>
          </w:p>
        </w:tc>
      </w:tr>
      <w:tr w:rsidR="000F6535" w:rsidRPr="00E608F7" w:rsidTr="000F6535">
        <w:tc>
          <w:tcPr>
            <w:tcW w:w="675" w:type="dxa"/>
            <w:vAlign w:val="center"/>
          </w:tcPr>
          <w:p w:rsidR="000F6535" w:rsidRPr="00E608F7" w:rsidRDefault="000F6535" w:rsidP="000F6535">
            <w:pPr>
              <w:numPr>
                <w:ilvl w:val="0"/>
                <w:numId w:val="6"/>
              </w:numPr>
              <w:contextualSpacing/>
              <w:rPr>
                <w:rFonts w:ascii="Times New Roman" w:hAnsi="Times New Roman" w:cs="Times New Roman"/>
                <w:sz w:val="24"/>
                <w:szCs w:val="24"/>
              </w:rPr>
            </w:pPr>
          </w:p>
        </w:tc>
        <w:tc>
          <w:tcPr>
            <w:tcW w:w="4536" w:type="dxa"/>
            <w:vAlign w:val="center"/>
          </w:tcPr>
          <w:p w:rsidR="000F6535" w:rsidRPr="00E608F7" w:rsidRDefault="000F6535" w:rsidP="000F6535">
            <w:pPr>
              <w:jc w:val="both"/>
              <w:rPr>
                <w:rFonts w:ascii="Times New Roman" w:hAnsi="Times New Roman" w:cs="Times New Roman"/>
                <w:sz w:val="24"/>
                <w:szCs w:val="24"/>
                <w:lang w:val="en-US"/>
              </w:rPr>
            </w:pPr>
            <w:r w:rsidRPr="00E608F7">
              <w:rPr>
                <w:rFonts w:ascii="Times New Roman" w:hAnsi="Times New Roman" w:cs="Times New Roman"/>
                <w:sz w:val="24"/>
                <w:szCs w:val="24"/>
              </w:rPr>
              <w:t xml:space="preserve">Трансфертный трубопровод-4секции </w:t>
            </w:r>
          </w:p>
        </w:tc>
        <w:tc>
          <w:tcPr>
            <w:tcW w:w="5103" w:type="dxa"/>
            <w:vAlign w:val="center"/>
          </w:tcPr>
          <w:p w:rsidR="000F6535" w:rsidRPr="00E608F7" w:rsidRDefault="000F6535" w:rsidP="000F6535">
            <w:pPr>
              <w:rPr>
                <w:rFonts w:ascii="Times New Roman" w:hAnsi="Times New Roman" w:cs="Times New Roman"/>
                <w:sz w:val="24"/>
                <w:szCs w:val="24"/>
                <w:lang w:val="en-US"/>
              </w:rPr>
            </w:pPr>
            <w:r w:rsidRPr="00E608F7">
              <w:rPr>
                <w:rFonts w:ascii="Times New Roman" w:hAnsi="Times New Roman" w:cs="Times New Roman"/>
                <w:sz w:val="24"/>
                <w:szCs w:val="24"/>
              </w:rPr>
              <w:t>Задвижка 6ППР-1</w:t>
            </w:r>
          </w:p>
        </w:tc>
      </w:tr>
      <w:tr w:rsidR="000F6535" w:rsidRPr="00E608F7" w:rsidTr="000F6535">
        <w:tc>
          <w:tcPr>
            <w:tcW w:w="675" w:type="dxa"/>
            <w:vAlign w:val="center"/>
          </w:tcPr>
          <w:p w:rsidR="000F6535" w:rsidRPr="00E608F7" w:rsidRDefault="000F6535" w:rsidP="000F6535">
            <w:pPr>
              <w:numPr>
                <w:ilvl w:val="0"/>
                <w:numId w:val="6"/>
              </w:numPr>
              <w:contextualSpacing/>
              <w:rPr>
                <w:rFonts w:ascii="Times New Roman" w:hAnsi="Times New Roman" w:cs="Times New Roman"/>
                <w:sz w:val="24"/>
                <w:szCs w:val="24"/>
              </w:rPr>
            </w:pPr>
          </w:p>
        </w:tc>
        <w:tc>
          <w:tcPr>
            <w:tcW w:w="4536" w:type="dxa"/>
            <w:vAlign w:val="center"/>
          </w:tcPr>
          <w:p w:rsidR="000F6535" w:rsidRPr="00E608F7" w:rsidRDefault="000F6535" w:rsidP="000F6535">
            <w:pPr>
              <w:jc w:val="both"/>
              <w:rPr>
                <w:rFonts w:ascii="Times New Roman" w:hAnsi="Times New Roman" w:cs="Times New Roman"/>
                <w:sz w:val="24"/>
                <w:szCs w:val="24"/>
                <w:lang w:val="en-US"/>
              </w:rPr>
            </w:pPr>
            <w:r w:rsidRPr="00E608F7">
              <w:rPr>
                <w:rFonts w:ascii="Times New Roman" w:hAnsi="Times New Roman" w:cs="Times New Roman"/>
                <w:sz w:val="24"/>
                <w:szCs w:val="24"/>
              </w:rPr>
              <w:t>Главный паропровод ТГ-6</w:t>
            </w:r>
          </w:p>
        </w:tc>
        <w:tc>
          <w:tcPr>
            <w:tcW w:w="5103" w:type="dxa"/>
            <w:vAlign w:val="center"/>
          </w:tcPr>
          <w:p w:rsidR="000F6535" w:rsidRPr="00E608F7" w:rsidRDefault="000F6535" w:rsidP="000F6535">
            <w:pPr>
              <w:jc w:val="both"/>
              <w:rPr>
                <w:rFonts w:ascii="Times New Roman" w:hAnsi="Times New Roman" w:cs="Times New Roman"/>
                <w:sz w:val="24"/>
                <w:szCs w:val="24"/>
              </w:rPr>
            </w:pPr>
            <w:r w:rsidRPr="00E608F7">
              <w:rPr>
                <w:rFonts w:ascii="Times New Roman" w:hAnsi="Times New Roman" w:cs="Times New Roman"/>
                <w:sz w:val="24"/>
                <w:szCs w:val="24"/>
              </w:rPr>
              <w:t>Задвижки 8ПП-3,6ПТ-1,6ПТ-6,6ПТ-7</w:t>
            </w:r>
          </w:p>
        </w:tc>
      </w:tr>
      <w:tr w:rsidR="000F6535" w:rsidRPr="00E608F7" w:rsidTr="000F6535">
        <w:tc>
          <w:tcPr>
            <w:tcW w:w="675" w:type="dxa"/>
            <w:vAlign w:val="center"/>
          </w:tcPr>
          <w:p w:rsidR="000F6535" w:rsidRPr="00E608F7" w:rsidRDefault="000F6535" w:rsidP="000F6535">
            <w:pPr>
              <w:numPr>
                <w:ilvl w:val="0"/>
                <w:numId w:val="6"/>
              </w:numPr>
              <w:contextualSpacing/>
              <w:rPr>
                <w:rFonts w:ascii="Times New Roman" w:hAnsi="Times New Roman" w:cs="Times New Roman"/>
                <w:sz w:val="24"/>
                <w:szCs w:val="24"/>
              </w:rPr>
            </w:pPr>
          </w:p>
        </w:tc>
        <w:tc>
          <w:tcPr>
            <w:tcW w:w="4536" w:type="dxa"/>
            <w:vAlign w:val="center"/>
          </w:tcPr>
          <w:p w:rsidR="000F6535" w:rsidRPr="00E608F7" w:rsidRDefault="000F6535" w:rsidP="000F6535">
            <w:pPr>
              <w:jc w:val="both"/>
              <w:rPr>
                <w:rFonts w:ascii="Times New Roman" w:hAnsi="Times New Roman" w:cs="Times New Roman"/>
                <w:sz w:val="24"/>
                <w:szCs w:val="24"/>
                <w:lang w:val="en-US"/>
              </w:rPr>
            </w:pPr>
            <w:r w:rsidRPr="00E608F7">
              <w:rPr>
                <w:rFonts w:ascii="Times New Roman" w:hAnsi="Times New Roman" w:cs="Times New Roman"/>
                <w:sz w:val="24"/>
                <w:szCs w:val="24"/>
              </w:rPr>
              <w:t>Главный паропровод ТГ-2</w:t>
            </w:r>
          </w:p>
        </w:tc>
        <w:tc>
          <w:tcPr>
            <w:tcW w:w="5103" w:type="dxa"/>
            <w:vAlign w:val="center"/>
          </w:tcPr>
          <w:p w:rsidR="000F6535" w:rsidRPr="00E608F7" w:rsidRDefault="000F6535" w:rsidP="000F6535">
            <w:pPr>
              <w:jc w:val="both"/>
              <w:rPr>
                <w:rFonts w:ascii="Times New Roman" w:hAnsi="Times New Roman" w:cs="Times New Roman"/>
                <w:sz w:val="24"/>
                <w:szCs w:val="24"/>
                <w:lang w:val="en-US"/>
              </w:rPr>
            </w:pPr>
            <w:r w:rsidRPr="00E608F7">
              <w:rPr>
                <w:rFonts w:ascii="Times New Roman" w:hAnsi="Times New Roman" w:cs="Times New Roman"/>
                <w:sz w:val="24"/>
                <w:szCs w:val="24"/>
              </w:rPr>
              <w:t>Задвижка 2ПП-3</w:t>
            </w:r>
          </w:p>
        </w:tc>
      </w:tr>
      <w:tr w:rsidR="000F6535" w:rsidRPr="00E608F7" w:rsidTr="000F6535">
        <w:tc>
          <w:tcPr>
            <w:tcW w:w="675" w:type="dxa"/>
            <w:vAlign w:val="center"/>
          </w:tcPr>
          <w:p w:rsidR="000F6535" w:rsidRPr="00E608F7" w:rsidRDefault="000F6535" w:rsidP="000F6535">
            <w:pPr>
              <w:numPr>
                <w:ilvl w:val="0"/>
                <w:numId w:val="6"/>
              </w:numPr>
              <w:contextualSpacing/>
              <w:rPr>
                <w:rFonts w:ascii="Times New Roman" w:hAnsi="Times New Roman" w:cs="Times New Roman"/>
                <w:sz w:val="24"/>
                <w:szCs w:val="24"/>
              </w:rPr>
            </w:pPr>
          </w:p>
        </w:tc>
        <w:tc>
          <w:tcPr>
            <w:tcW w:w="4536" w:type="dxa"/>
            <w:vAlign w:val="center"/>
          </w:tcPr>
          <w:p w:rsidR="000F6535" w:rsidRPr="00E608F7" w:rsidRDefault="000F6535" w:rsidP="000F6535">
            <w:pPr>
              <w:jc w:val="both"/>
              <w:rPr>
                <w:rFonts w:ascii="Times New Roman" w:hAnsi="Times New Roman" w:cs="Times New Roman"/>
                <w:sz w:val="24"/>
                <w:szCs w:val="24"/>
                <w:lang w:val="en-US"/>
              </w:rPr>
            </w:pPr>
            <w:r w:rsidRPr="00E608F7">
              <w:rPr>
                <w:rFonts w:ascii="Times New Roman" w:hAnsi="Times New Roman" w:cs="Times New Roman"/>
                <w:sz w:val="24"/>
                <w:szCs w:val="24"/>
              </w:rPr>
              <w:t xml:space="preserve">Главный паропровод ТГ-3 </w:t>
            </w:r>
          </w:p>
        </w:tc>
        <w:tc>
          <w:tcPr>
            <w:tcW w:w="5103" w:type="dxa"/>
            <w:vAlign w:val="center"/>
          </w:tcPr>
          <w:p w:rsidR="000F6535" w:rsidRPr="00E608F7" w:rsidRDefault="000F6535" w:rsidP="000F6535">
            <w:pPr>
              <w:jc w:val="both"/>
              <w:rPr>
                <w:rFonts w:ascii="Times New Roman" w:hAnsi="Times New Roman" w:cs="Times New Roman"/>
                <w:sz w:val="24"/>
                <w:szCs w:val="24"/>
              </w:rPr>
            </w:pPr>
            <w:r w:rsidRPr="00E608F7">
              <w:rPr>
                <w:rFonts w:ascii="Times New Roman" w:hAnsi="Times New Roman" w:cs="Times New Roman"/>
                <w:sz w:val="24"/>
                <w:szCs w:val="24"/>
              </w:rPr>
              <w:t>Задвижка 3ПТ-3,3ПТ-4,3ПТ-6</w:t>
            </w:r>
          </w:p>
        </w:tc>
      </w:tr>
    </w:tbl>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tbl>
      <w:tblPr>
        <w:tblW w:w="10286" w:type="dxa"/>
        <w:tblLook w:val="01E0" w:firstRow="1" w:lastRow="1" w:firstColumn="1" w:lastColumn="1" w:noHBand="0" w:noVBand="0"/>
      </w:tblPr>
      <w:tblGrid>
        <w:gridCol w:w="5143"/>
        <w:gridCol w:w="5143"/>
      </w:tblGrid>
      <w:tr w:rsidR="000F6535" w:rsidRPr="00E608F7" w:rsidTr="000F6535">
        <w:trPr>
          <w:trHeight w:val="1468"/>
        </w:trPr>
        <w:tc>
          <w:tcPr>
            <w:tcW w:w="5143" w:type="dxa"/>
          </w:tcPr>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«ИСПОЛНИТЕЛЬ»:</w:t>
            </w:r>
          </w:p>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p>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p>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lang w:eastAsia="ru-RU"/>
              </w:rPr>
            </w:pPr>
            <w:r w:rsidRPr="00E608F7">
              <w:rPr>
                <w:rFonts w:ascii="Times New Roman" w:eastAsia="Times New Roman" w:hAnsi="Times New Roman" w:cs="Times New Roman"/>
                <w:b/>
                <w:lang w:eastAsia="ru-RU"/>
              </w:rPr>
              <w:t xml:space="preserve">                 ____________________ </w:t>
            </w:r>
          </w:p>
        </w:tc>
        <w:tc>
          <w:tcPr>
            <w:tcW w:w="5143" w:type="dxa"/>
          </w:tcPr>
          <w:p w:rsidR="000F6535" w:rsidRPr="00E608F7" w:rsidRDefault="000F6535" w:rsidP="000F6535">
            <w:pPr>
              <w:tabs>
                <w:tab w:val="center" w:pos="4677"/>
                <w:tab w:val="right" w:pos="9355"/>
              </w:tabs>
              <w:spacing w:after="0" w:line="240" w:lineRule="auto"/>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«ЗАКАЗЧИК»:                              </w:t>
            </w: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w:t>
            </w: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b/>
                <w:lang w:eastAsia="ru-RU"/>
              </w:rPr>
            </w:pPr>
          </w:p>
          <w:p w:rsidR="000F6535" w:rsidRPr="00E608F7" w:rsidRDefault="000F6535" w:rsidP="000F6535">
            <w:pPr>
              <w:spacing w:after="0" w:line="240" w:lineRule="auto"/>
              <w:jc w:val="both"/>
              <w:rPr>
                <w:rFonts w:ascii="Times New Roman" w:eastAsia="Times New Roman" w:hAnsi="Times New Roman" w:cs="Times New Roman"/>
                <w:b/>
                <w:lang w:eastAsia="ru-RU"/>
              </w:rPr>
            </w:pPr>
          </w:p>
          <w:p w:rsidR="000F6535" w:rsidRPr="00E608F7" w:rsidRDefault="000F6535" w:rsidP="000F6535">
            <w:pPr>
              <w:spacing w:after="0" w:line="240" w:lineRule="auto"/>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_______________ </w:t>
            </w:r>
          </w:p>
          <w:p w:rsidR="000F6535" w:rsidRPr="00E608F7" w:rsidRDefault="000F6535" w:rsidP="000F6535">
            <w:pPr>
              <w:spacing w:after="0" w:line="240" w:lineRule="auto"/>
              <w:ind w:firstLine="708"/>
              <w:jc w:val="both"/>
              <w:rPr>
                <w:rFonts w:ascii="Times New Roman" w:eastAsia="Times New Roman" w:hAnsi="Times New Roman" w:cs="Times New Roman"/>
                <w:lang w:eastAsia="ru-RU"/>
              </w:rPr>
            </w:pPr>
          </w:p>
        </w:tc>
      </w:tr>
    </w:tbl>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3E63E8">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jc w:val="both"/>
        <w:rPr>
          <w:rFonts w:ascii="Times New Roman" w:eastAsia="Times New Roman" w:hAnsi="Times New Roman" w:cs="Times New Roman"/>
          <w:b/>
          <w:color w:val="FF0000"/>
          <w:sz w:val="24"/>
          <w:szCs w:val="24"/>
          <w:lang w:eastAsia="ru-RU"/>
        </w:rPr>
      </w:pPr>
      <w:r w:rsidRPr="00E608F7">
        <w:rPr>
          <w:rFonts w:ascii="Times New Roman" w:eastAsia="Times New Roman" w:hAnsi="Times New Roman" w:cs="Times New Roman"/>
          <w:b/>
          <w:color w:val="FF0000"/>
          <w:sz w:val="24"/>
          <w:szCs w:val="24"/>
          <w:lang w:eastAsia="ru-RU"/>
        </w:rPr>
        <w:t>Проект договора к лоту № 3 – Обследование и техническое диагностирование сосудов выработавших парковый ресурс, для определения возможности их дальнейшей эксплуатации на 2020г.</w:t>
      </w: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r w:rsidRPr="00E608F7">
        <w:rPr>
          <w:rFonts w:ascii="Times New Roman" w:eastAsia="Times New Roman" w:hAnsi="Times New Roman" w:cs="Times New Roman"/>
          <w:b/>
          <w:sz w:val="24"/>
          <w:szCs w:val="24"/>
          <w:lang w:eastAsia="ru-RU"/>
        </w:rPr>
        <w:t>ДОГОВОР № ____</w:t>
      </w: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r w:rsidRPr="00E608F7">
        <w:rPr>
          <w:rFonts w:ascii="Times New Roman" w:eastAsia="Times New Roman" w:hAnsi="Times New Roman" w:cs="Times New Roman"/>
          <w:b/>
          <w:sz w:val="24"/>
          <w:szCs w:val="24"/>
          <w:lang w:eastAsia="ru-RU"/>
        </w:rPr>
        <w:t xml:space="preserve">на оказание услуг </w:t>
      </w:r>
      <w:proofErr w:type="gramStart"/>
      <w:r w:rsidRPr="00E608F7">
        <w:rPr>
          <w:rFonts w:ascii="Times New Roman" w:eastAsia="Times New Roman" w:hAnsi="Times New Roman" w:cs="Times New Roman"/>
          <w:b/>
          <w:sz w:val="24"/>
          <w:szCs w:val="24"/>
          <w:lang w:eastAsia="ru-RU"/>
        </w:rPr>
        <w:t>по</w:t>
      </w:r>
      <w:proofErr w:type="gramEnd"/>
      <w:r w:rsidRPr="00E608F7">
        <w:rPr>
          <w:rFonts w:ascii="Times New Roman" w:eastAsia="Times New Roman" w:hAnsi="Times New Roman" w:cs="Times New Roman"/>
          <w:b/>
          <w:sz w:val="24"/>
          <w:szCs w:val="24"/>
          <w:lang w:eastAsia="ru-RU"/>
        </w:rPr>
        <w:t xml:space="preserve">  ___________ </w:t>
      </w: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p>
    <w:p w:rsidR="000F6535" w:rsidRPr="00E608F7" w:rsidRDefault="000F6535" w:rsidP="000F6535">
      <w:pPr>
        <w:spacing w:after="0" w:line="240" w:lineRule="auto"/>
        <w:rPr>
          <w:rFonts w:ascii="Times New Roman" w:eastAsia="Times New Roman" w:hAnsi="Times New Roman" w:cs="Times New Roman"/>
          <w:b/>
          <w:lang w:eastAsia="ru-RU"/>
        </w:rPr>
      </w:pPr>
      <w:r w:rsidRPr="00E608F7">
        <w:rPr>
          <w:rFonts w:ascii="Times New Roman" w:eastAsia="Times New Roman" w:hAnsi="Times New Roman" w:cs="Times New Roman"/>
          <w:b/>
          <w:bCs/>
          <w:lang w:eastAsia="ru-RU"/>
        </w:rPr>
        <w:t>г. Петропавловск</w:t>
      </w:r>
      <w:r w:rsidRPr="00E608F7">
        <w:rPr>
          <w:rFonts w:ascii="Times New Roman" w:eastAsia="Times New Roman" w:hAnsi="Times New Roman" w:cs="Times New Roman"/>
          <w:b/>
          <w:bCs/>
          <w:caps/>
          <w:lang w:eastAsia="ru-RU"/>
        </w:rPr>
        <w:tab/>
      </w:r>
      <w:r w:rsidRPr="00E608F7">
        <w:rPr>
          <w:rFonts w:ascii="Times New Roman" w:eastAsia="Times New Roman" w:hAnsi="Times New Roman" w:cs="Times New Roman"/>
          <w:b/>
          <w:caps/>
          <w:lang w:eastAsia="ru-RU"/>
        </w:rPr>
        <w:tab/>
      </w:r>
      <w:r w:rsidRPr="00E608F7">
        <w:rPr>
          <w:rFonts w:ascii="Times New Roman" w:eastAsia="Times New Roman" w:hAnsi="Times New Roman" w:cs="Times New Roman"/>
          <w:b/>
          <w:caps/>
          <w:lang w:eastAsia="ru-RU"/>
        </w:rPr>
        <w:tab/>
      </w:r>
      <w:r w:rsidRPr="00E608F7">
        <w:rPr>
          <w:rFonts w:ascii="Times New Roman" w:eastAsia="Times New Roman" w:hAnsi="Times New Roman" w:cs="Times New Roman"/>
          <w:b/>
          <w:caps/>
          <w:lang w:eastAsia="ru-RU"/>
        </w:rPr>
        <w:tab/>
      </w:r>
      <w:r w:rsidRPr="00E608F7">
        <w:rPr>
          <w:rFonts w:ascii="Times New Roman" w:eastAsia="Times New Roman" w:hAnsi="Times New Roman" w:cs="Times New Roman"/>
          <w:b/>
          <w:caps/>
          <w:lang w:eastAsia="ru-RU"/>
        </w:rPr>
        <w:tab/>
        <w:t xml:space="preserve">                     </w:t>
      </w:r>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b/>
          <w:lang w:eastAsia="ru-RU"/>
        </w:rPr>
        <w:t>«___» _____________ 20__г.</w:t>
      </w:r>
    </w:p>
    <w:p w:rsidR="000F6535" w:rsidRPr="00E608F7" w:rsidRDefault="000F6535" w:rsidP="000F6535">
      <w:pPr>
        <w:spacing w:after="0" w:line="240" w:lineRule="auto"/>
        <w:rPr>
          <w:rFonts w:ascii="Times New Roman" w:eastAsia="Times New Roman" w:hAnsi="Times New Roman" w:cs="Times New Roman"/>
          <w:b/>
          <w:lang w:eastAsia="ru-RU"/>
        </w:rPr>
      </w:pP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b/>
          <w:lang w:eastAsia="ru-RU"/>
        </w:rPr>
        <w:t xml:space="preserve">         </w:t>
      </w:r>
      <w:r w:rsidRPr="00E608F7">
        <w:rPr>
          <w:rFonts w:ascii="Times New Roman" w:eastAsia="Times New Roman" w:hAnsi="Times New Roman" w:cs="Times New Roman"/>
          <w:b/>
          <w:color w:val="000000"/>
          <w:lang w:eastAsia="ru-RU"/>
        </w:rPr>
        <w:t xml:space="preserve">АО «СЕВКАЗЭНЕРГО», </w:t>
      </w:r>
      <w:r w:rsidRPr="00E608F7">
        <w:rPr>
          <w:rFonts w:ascii="Times New Roman" w:eastAsia="Times New Roman" w:hAnsi="Times New Roman" w:cs="Times New Roman"/>
          <w:color w:val="000000"/>
          <w:lang w:eastAsia="ru-RU"/>
        </w:rPr>
        <w:t>именуемое в дальнейшем</w:t>
      </w:r>
      <w:r w:rsidRPr="00E608F7">
        <w:rPr>
          <w:rFonts w:ascii="Times New Roman" w:eastAsia="Times New Roman" w:hAnsi="Times New Roman" w:cs="Times New Roman"/>
          <w:b/>
          <w:color w:val="000000"/>
          <w:lang w:eastAsia="ru-RU"/>
        </w:rPr>
        <w:t xml:space="preserve"> «Заказчик», </w:t>
      </w:r>
      <w:r w:rsidRPr="00E608F7">
        <w:rPr>
          <w:rFonts w:ascii="Times New Roman" w:eastAsia="Times New Roman" w:hAnsi="Times New Roman" w:cs="Times New Roman"/>
          <w:color w:val="000000"/>
          <w:lang w:eastAsia="ru-RU"/>
        </w:rPr>
        <w:t xml:space="preserve">в лице  генерального директора </w:t>
      </w:r>
      <w:r w:rsidRPr="00E608F7">
        <w:rPr>
          <w:rFonts w:ascii="Times New Roman" w:eastAsia="Times New Roman" w:hAnsi="Times New Roman" w:cs="Times New Roman"/>
          <w:b/>
          <w:color w:val="000000"/>
          <w:lang w:eastAsia="ru-RU"/>
        </w:rPr>
        <w:t xml:space="preserve">Татарова И.В., </w:t>
      </w:r>
      <w:r w:rsidRPr="00E608F7">
        <w:rPr>
          <w:rFonts w:ascii="Times New Roman" w:eastAsia="Times New Roman" w:hAnsi="Times New Roman" w:cs="Times New Roman"/>
          <w:color w:val="000000"/>
          <w:lang w:eastAsia="ru-RU"/>
        </w:rPr>
        <w:t>действующего на основании Устава,</w:t>
      </w:r>
      <w:r w:rsidRPr="00E608F7">
        <w:rPr>
          <w:rFonts w:ascii="Times New Roman" w:eastAsia="Times New Roman" w:hAnsi="Times New Roman" w:cs="Times New Roman"/>
          <w:b/>
          <w:color w:val="000000"/>
          <w:lang w:eastAsia="ru-RU"/>
        </w:rPr>
        <w:t xml:space="preserve"> </w:t>
      </w:r>
      <w:r w:rsidRPr="00E608F7">
        <w:rPr>
          <w:rFonts w:ascii="Times New Roman" w:eastAsia="Times New Roman" w:hAnsi="Times New Roman" w:cs="Times New Roman"/>
          <w:lang w:eastAsia="ru-RU"/>
        </w:rPr>
        <w:t xml:space="preserve">с одной стороны, </w:t>
      </w:r>
      <w:r w:rsidRPr="00E608F7">
        <w:rPr>
          <w:rFonts w:ascii="Times New Roman" w:eastAsia="Times New Roman" w:hAnsi="Times New Roman" w:cs="Times New Roman"/>
          <w:b/>
          <w:lang w:eastAsia="ru-RU"/>
        </w:rPr>
        <w:t xml:space="preserve">_________________________, </w:t>
      </w:r>
      <w:r w:rsidRPr="00E608F7">
        <w:rPr>
          <w:rFonts w:ascii="Times New Roman" w:eastAsia="Times New Roman" w:hAnsi="Times New Roman" w:cs="Times New Roman"/>
          <w:lang w:eastAsia="ru-RU"/>
        </w:rPr>
        <w:t>именуемое в дальнейшем</w:t>
      </w:r>
      <w:r w:rsidRPr="00E608F7">
        <w:rPr>
          <w:rFonts w:ascii="Times New Roman" w:eastAsia="Times New Roman" w:hAnsi="Times New Roman" w:cs="Times New Roman"/>
          <w:b/>
          <w:lang w:eastAsia="ru-RU"/>
        </w:rPr>
        <w:t xml:space="preserve"> «Исполнитель», </w:t>
      </w:r>
      <w:r w:rsidRPr="00E608F7">
        <w:rPr>
          <w:rFonts w:ascii="Times New Roman" w:eastAsia="Times New Roman" w:hAnsi="Times New Roman" w:cs="Times New Roman"/>
          <w:lang w:eastAsia="ru-RU"/>
        </w:rPr>
        <w:t>в лице _____________________., действующего на основании  _______, с другой стороны, именуемые в дальнейшем «Стороны», заключили настоящий договор о нижеследующем:</w:t>
      </w:r>
    </w:p>
    <w:p w:rsidR="000F6535" w:rsidRPr="00E608F7" w:rsidRDefault="000F6535" w:rsidP="000F6535">
      <w:pPr>
        <w:spacing w:after="0" w:line="228" w:lineRule="auto"/>
        <w:jc w:val="both"/>
        <w:rPr>
          <w:rFonts w:ascii="Times New Roman" w:eastAsia="Times New Roman" w:hAnsi="Times New Roman" w:cs="Times New Roman"/>
          <w:lang w:eastAsia="ru-RU"/>
        </w:rPr>
      </w:pPr>
    </w:p>
    <w:p w:rsidR="000F6535" w:rsidRPr="00E608F7" w:rsidRDefault="000F6535" w:rsidP="000F6535">
      <w:pPr>
        <w:spacing w:after="0" w:line="228"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 Предмет договора</w:t>
      </w:r>
    </w:p>
    <w:p w:rsidR="000F6535" w:rsidRPr="00E608F7" w:rsidRDefault="000F6535" w:rsidP="000F6535">
      <w:pPr>
        <w:spacing w:after="0" w:line="240" w:lineRule="auto"/>
        <w:ind w:right="-54"/>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1.1. Заказчик поручает, а Исполнитель принимает на себя обязательства оказать услуги по  </w:t>
      </w:r>
      <w:r w:rsidRPr="00E608F7">
        <w:rPr>
          <w:rFonts w:ascii="Times New Roman" w:eastAsia="Times New Roman" w:hAnsi="Times New Roman" w:cs="Times New Roman"/>
          <w:sz w:val="24"/>
          <w:szCs w:val="24"/>
          <w:lang w:eastAsia="ru-RU"/>
        </w:rPr>
        <w:t>____________________</w:t>
      </w:r>
      <w:r w:rsidRPr="00E608F7">
        <w:rPr>
          <w:rFonts w:ascii="Times New Roman" w:eastAsia="Times New Roman" w:hAnsi="Times New Roman" w:cs="Times New Roman"/>
          <w:lang w:eastAsia="ru-RU"/>
        </w:rPr>
        <w:t xml:space="preserve">, </w:t>
      </w:r>
      <w:proofErr w:type="gramStart"/>
      <w:r w:rsidRPr="00E608F7">
        <w:rPr>
          <w:rFonts w:ascii="Times New Roman" w:eastAsia="Times New Roman" w:hAnsi="Times New Roman" w:cs="Times New Roman"/>
          <w:lang w:eastAsia="ru-RU"/>
        </w:rPr>
        <w:t>согласно Приложения</w:t>
      </w:r>
      <w:proofErr w:type="gramEnd"/>
      <w:r w:rsidRPr="00E608F7">
        <w:rPr>
          <w:rFonts w:ascii="Times New Roman" w:eastAsia="Times New Roman" w:hAnsi="Times New Roman" w:cs="Times New Roman"/>
          <w:lang w:eastAsia="ru-RU"/>
        </w:rPr>
        <w:t xml:space="preserve"> №1.</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1.2. Заказчик обязуется принять и оплатить Услугу в сроки и на условиях настоящего договора.</w:t>
      </w:r>
    </w:p>
    <w:p w:rsidR="000F6535" w:rsidRPr="00E608F7" w:rsidRDefault="000F6535" w:rsidP="000F6535">
      <w:pPr>
        <w:spacing w:after="0" w:line="228" w:lineRule="auto"/>
        <w:jc w:val="both"/>
        <w:rPr>
          <w:rFonts w:ascii="Times New Roman" w:eastAsia="Times New Roman" w:hAnsi="Times New Roman" w:cs="Times New Roman"/>
          <w:lang w:eastAsia="ru-RU"/>
        </w:rPr>
      </w:pPr>
    </w:p>
    <w:p w:rsidR="000F6535" w:rsidRPr="00E608F7" w:rsidRDefault="000F6535" w:rsidP="000F6535">
      <w:pPr>
        <w:spacing w:after="0" w:line="228"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2. Стоимость услуг. Порядок оплаты</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2.1. Стоимость Услуг по  настоящему договору составляет</w:t>
      </w:r>
      <w:proofErr w:type="gramStart"/>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b/>
          <w:lang w:eastAsia="ru-RU"/>
        </w:rPr>
        <w:t>_____________</w:t>
      </w:r>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b/>
          <w:lang w:eastAsia="ru-RU"/>
        </w:rPr>
        <w:t xml:space="preserve">(_______________) </w:t>
      </w:r>
      <w:proofErr w:type="gramEnd"/>
      <w:r w:rsidRPr="00E608F7">
        <w:rPr>
          <w:rFonts w:ascii="Times New Roman" w:eastAsia="Times New Roman" w:hAnsi="Times New Roman" w:cs="Times New Roman"/>
          <w:b/>
          <w:lang w:eastAsia="ru-RU"/>
        </w:rPr>
        <w:t>тенге</w:t>
      </w:r>
      <w:r w:rsidRPr="00E608F7">
        <w:rPr>
          <w:rFonts w:ascii="Times New Roman" w:eastAsia="Times New Roman" w:hAnsi="Times New Roman" w:cs="Times New Roman"/>
          <w:lang w:eastAsia="ru-RU"/>
        </w:rPr>
        <w:t xml:space="preserve"> с учетом НДС,  сумма  НДС 12% – __________________ тенге, стоимость Услуг без учета НДС составляет ______________________ (_________________________)тенге.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2.2.</w:t>
      </w:r>
      <w:r w:rsidRPr="00E608F7">
        <w:rPr>
          <w:rFonts w:ascii="Times New Roman" w:eastAsia="Times New Roman" w:hAnsi="Times New Roman" w:cs="Times New Roman"/>
          <w:bCs/>
          <w:lang w:eastAsia="ru-RU"/>
        </w:rPr>
        <w:t xml:space="preserve"> </w:t>
      </w:r>
      <w:r w:rsidRPr="00E608F7">
        <w:rPr>
          <w:rFonts w:ascii="Times New Roman" w:eastAsia="Times New Roman" w:hAnsi="Times New Roman" w:cs="Times New Roman"/>
          <w:lang w:eastAsia="ru-RU"/>
        </w:rPr>
        <w:t>Заказчик производит оплату Исполнителю в следующем порядке:</w:t>
      </w:r>
    </w:p>
    <w:p w:rsidR="00D25FB4" w:rsidRPr="00E608F7" w:rsidRDefault="00125A19" w:rsidP="00D25FB4">
      <w:pPr>
        <w:spacing w:after="0" w:line="240" w:lineRule="auto"/>
        <w:jc w:val="both"/>
        <w:rPr>
          <w:rFonts w:ascii="Times New Roman" w:eastAsia="Times New Roman" w:hAnsi="Times New Roman" w:cs="Times New Roman"/>
          <w:bCs/>
          <w:color w:val="000000"/>
          <w:lang w:eastAsia="ko-KR"/>
        </w:rPr>
      </w:pPr>
      <w:r w:rsidRPr="00E608F7">
        <w:rPr>
          <w:rFonts w:ascii="Times New Roman" w:hAnsi="Times New Roman" w:cs="Times New Roman"/>
        </w:rPr>
        <w:t>Заказчик производит оплату деньгами путем банковского перевода на расчетный счет поставщика, в размере 100% от суммы договора в течение 10 (десяти) банковских дней после  подписания сторонами  акта оказанных услуг</w:t>
      </w:r>
      <w:r w:rsidRPr="00E608F7">
        <w:t xml:space="preserve"> </w:t>
      </w:r>
      <w:r w:rsidRPr="00E608F7">
        <w:rPr>
          <w:rFonts w:ascii="Times New Roman" w:eastAsia="Times New Roman" w:hAnsi="Times New Roman" w:cs="Times New Roman"/>
          <w:lang w:eastAsia="ko-KR"/>
        </w:rPr>
        <w:t xml:space="preserve"> и выставления </w:t>
      </w:r>
      <w:r w:rsidRPr="00E608F7">
        <w:rPr>
          <w:rFonts w:ascii="Times New Roman" w:eastAsia="Times New Roman" w:hAnsi="Times New Roman" w:cs="Times New Roman"/>
          <w:lang w:eastAsia="ru-RU"/>
        </w:rPr>
        <w:t>Исполнителем</w:t>
      </w:r>
      <w:r w:rsidRPr="00E608F7">
        <w:rPr>
          <w:rFonts w:ascii="Times New Roman" w:eastAsia="Times New Roman" w:hAnsi="Times New Roman" w:cs="Times New Roman"/>
          <w:lang w:eastAsia="ko-KR"/>
        </w:rPr>
        <w:t xml:space="preserve"> </w:t>
      </w:r>
      <w:proofErr w:type="gramStart"/>
      <w:r w:rsidRPr="00E608F7">
        <w:rPr>
          <w:rFonts w:ascii="Times New Roman" w:eastAsia="Times New Roman" w:hAnsi="Times New Roman" w:cs="Times New Roman"/>
          <w:lang w:eastAsia="ko-KR"/>
        </w:rPr>
        <w:t>счет-фактуры</w:t>
      </w:r>
      <w:proofErr w:type="gramEnd"/>
      <w:r w:rsidR="00D25FB4" w:rsidRPr="00E608F7">
        <w:rPr>
          <w:rFonts w:ascii="Times New Roman" w:eastAsia="Times New Roman" w:hAnsi="Times New Roman" w:cs="Times New Roman"/>
          <w:lang w:eastAsia="ko-KR"/>
        </w:rPr>
        <w:t>.</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2.3.Иные формы расчета и сроки оплаты  допускаются по письменному согласованию Сторон.</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2.4.В случае изменения расчетного счета Исполнителя, Исполнитель извещает об этом Заказчика в письменном виде.</w:t>
      </w:r>
    </w:p>
    <w:p w:rsidR="000F6535" w:rsidRPr="00E608F7" w:rsidRDefault="000F6535" w:rsidP="000F6535">
      <w:pPr>
        <w:spacing w:after="0" w:line="240" w:lineRule="auto"/>
        <w:ind w:right="-86"/>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3. Сроки оказания услуг</w:t>
      </w:r>
    </w:p>
    <w:p w:rsidR="000F6535" w:rsidRPr="00E608F7" w:rsidRDefault="000F6535" w:rsidP="000F6535">
      <w:pPr>
        <w:spacing w:after="0" w:line="240" w:lineRule="auto"/>
        <w:jc w:val="both"/>
        <w:rPr>
          <w:rFonts w:ascii="Times New Roman" w:eastAsia="Times New Roman" w:hAnsi="Times New Roman" w:cs="Times New Roman"/>
          <w:noProof/>
          <w:lang w:eastAsia="ru-RU"/>
        </w:rPr>
      </w:pPr>
      <w:r w:rsidRPr="00E608F7">
        <w:rPr>
          <w:rFonts w:ascii="Times New Roman" w:eastAsia="Times New Roman" w:hAnsi="Times New Roman" w:cs="Times New Roman"/>
          <w:noProof/>
          <w:lang w:eastAsia="ru-RU"/>
        </w:rPr>
        <w:t>3.1.</w:t>
      </w:r>
      <w:r w:rsidRPr="00E608F7">
        <w:rPr>
          <w:rFonts w:ascii="Times New Roman" w:eastAsia="Times New Roman" w:hAnsi="Times New Roman" w:cs="Times New Roman"/>
          <w:lang w:eastAsia="ru-RU"/>
        </w:rPr>
        <w:t xml:space="preserve"> Услуги по настоящему Договору должны быть оказаны </w:t>
      </w:r>
      <w:proofErr w:type="gramStart"/>
      <w:r w:rsidRPr="00E608F7">
        <w:rPr>
          <w:rFonts w:ascii="Times New Roman" w:eastAsia="Times New Roman" w:hAnsi="Times New Roman" w:cs="Times New Roman"/>
          <w:lang w:eastAsia="ru-RU"/>
        </w:rPr>
        <w:t>с даты подписания</w:t>
      </w:r>
      <w:proofErr w:type="gramEnd"/>
      <w:r w:rsidRPr="00E608F7">
        <w:rPr>
          <w:rFonts w:ascii="Times New Roman" w:eastAsia="Times New Roman" w:hAnsi="Times New Roman" w:cs="Times New Roman"/>
          <w:lang w:eastAsia="ru-RU"/>
        </w:rPr>
        <w:t xml:space="preserve"> настоящего договора и завершены не позднее чем - «31» декабря </w:t>
      </w:r>
      <w:r w:rsidRPr="00E608F7">
        <w:rPr>
          <w:rFonts w:ascii="Times New Roman" w:eastAsia="Times New Roman" w:hAnsi="Times New Roman" w:cs="Times New Roman"/>
          <w:noProof/>
          <w:lang w:eastAsia="ru-RU"/>
        </w:rPr>
        <w:t xml:space="preserve">2020 года. </w:t>
      </w:r>
      <w:r w:rsidR="003E63E8" w:rsidRPr="00E608F7">
        <w:rPr>
          <w:rFonts w:ascii="Times New Roman" w:eastAsia="Times New Roman" w:hAnsi="Times New Roman" w:cs="Times New Roman"/>
          <w:noProof/>
          <w:lang w:eastAsia="ru-RU"/>
        </w:rPr>
        <w:t>Датой</w:t>
      </w:r>
      <w:r w:rsidR="0050347D" w:rsidRPr="00E608F7">
        <w:rPr>
          <w:rFonts w:ascii="Times New Roman" w:eastAsia="Times New Roman" w:hAnsi="Times New Roman" w:cs="Times New Roman"/>
          <w:noProof/>
          <w:lang w:eastAsia="ru-RU"/>
        </w:rPr>
        <w:t xml:space="preserve"> завершения оказания услуг считается дата подписания акта оказанных услуг Заказчиком.</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3.2.</w:t>
      </w:r>
      <w:r w:rsidRPr="00E608F7">
        <w:rPr>
          <w:rFonts w:ascii="Times New Roman" w:eastAsia="Times New Roman" w:hAnsi="Times New Roman" w:cs="Times New Roman"/>
          <w:lang w:eastAsia="ru-RU"/>
        </w:rPr>
        <w:t xml:space="preserve"> Исполнитель вправе досрочно оказать услуги по договорным обязательствам.</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3.3. Любое изменение срока должно быть оформлено сторонами путем подписания соответствующего дополнительного соглашения.</w:t>
      </w:r>
    </w:p>
    <w:p w:rsidR="000F6535" w:rsidRPr="00E608F7" w:rsidRDefault="000F6535" w:rsidP="000F6535">
      <w:pPr>
        <w:spacing w:after="0" w:line="240" w:lineRule="auto"/>
        <w:ind w:left="360"/>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4. Права и обязанности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 Исполнитель выполняет своими силами все Услуги в объеме и сроки, согласно п.1.1 и 3.1. настоящего договора, персоналом соответствующей квалификации. </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4.2.Исполнитель обязуется использовать предоставленную Заказчиком информацию, являющуюся конфиденциальной, только в целях, предусмотренных настоящим договором, не передавать третьим лицам и не разглашать без согласия Заказчика.</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4.3. Исполнитель обязан оказать услуги лично, при этом привлечение к исполнению договора третьих лиц возможно  только с письменного согласия  Заказчика.</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4.4. На рабочих местах исполнять требования, предъявляемые ИСМ АО «СЕВКАЗЭНЕРГО», в том числе: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по качеству оказания услуг;</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технике безопасности и охраны здоровья;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охране окружающей среды.</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4.5.</w:t>
      </w:r>
      <w:r w:rsidRPr="00E608F7">
        <w:rPr>
          <w:rFonts w:ascii="Times New Roman" w:eastAsia="Times New Roman" w:hAnsi="Times New Roman" w:cs="Times New Roman"/>
          <w:lang w:eastAsia="ru-RU"/>
        </w:rPr>
        <w:t xml:space="preserve"> Идентифицировать опасности и риски при оказании услуг Исполнителем, разрабатывать мероприятия по снижению рисков, либо их замены на меньшие риски. Ежемесячно, в срок до 5 числа месяца, следующего за отчетным, передавать данные по рискам и исполнению мероприятий в службу безопасности и охраны труда АО «СЕВКАЗЭНЕРГО».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4.6. Исполнитель должен обеспечить соблюдение требований законодательства Республики Казахстан, требований внутренних документов Заказчика в области охраны окружающей среды, охраны труда, техники безопасности, промышленной безопасности, пожарной безопасности и санитарно-эпидемиологических требований.</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lastRenderedPageBreak/>
        <w:t>Обеспечить строгое соблюдение сотрудниками Исполнителя законодательных актов, указанных в Реестре требований в области профессиональной безопасности и здоровья АО «СЕВКАЗЭНЕРГО».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4.7. Исполнитель должен принимать все меры безопасности, направленные на профилактику производственного травматизма, возгораний, опасности возникновения аварийных ситуаций в процессе оказания услуг, улучшения состояния охраны труда, техники безопасности, промышленной безопасности, санитарии, пожарной безопасности.</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4.8. Исполнитель при оказании своих услуг должен обеспечивать защиту имущества Заказчика, принадлежащего ему на праве собственности, доверительного управления и на других законных основаниях. При  оказании услуг, понесенные в связи с этим затраты Исполнителя не подлежат возмещению со стороны Заказчика.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4.9. Исполнитель должен обеспечить соблюдение нарядно-допускной системы всеми сотрудниками предприятия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4.10. Исполнитель обязан на рабочих местах исполнять требования, предъявляемые системой 5С АО «СЕВКАЗЭНЕРГО» по наведению чистоты и порядка на рабочих местах.</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4.11. Исполнитель должен организовать для своих сотрудников проведение вводного, первичного, периодического, внепланового и целевого инструктажей.</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4.12. Исполнитель должен информировать Заказчика обо всех несчастных случаях, произошедших                с сотрудниками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4.13. Исполнитель должен обеспечить недопустимость нахождения на территории ТЭЦ-2                             АО «СЕВКАЗЭНЕРГО» сотрудников Исполнителя в состоянии алкогольного, наркотического опьянения, а так же под действием психотропных веществ.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4.14. Исполнитель должен обеспечить соблюдение требований международного стандарта                        </w:t>
      </w:r>
      <w:r w:rsidRPr="00E608F7">
        <w:rPr>
          <w:rFonts w:ascii="Times New Roman" w:eastAsia="Times New Roman" w:hAnsi="Times New Roman" w:cs="Times New Roman"/>
          <w:lang w:val="en-US" w:eastAsia="ru-RU"/>
        </w:rPr>
        <w:t>ISO</w:t>
      </w:r>
      <w:r w:rsidRPr="00E608F7">
        <w:rPr>
          <w:rFonts w:ascii="Times New Roman" w:eastAsia="Times New Roman" w:hAnsi="Times New Roman" w:cs="Times New Roman"/>
          <w:lang w:eastAsia="ru-RU"/>
        </w:rPr>
        <w:t xml:space="preserve"> 50001:2011 в области энергосбережения и </w:t>
      </w:r>
      <w:proofErr w:type="spellStart"/>
      <w:r w:rsidRPr="00E608F7">
        <w:rPr>
          <w:rFonts w:ascii="Times New Roman" w:eastAsia="Times New Roman" w:hAnsi="Times New Roman" w:cs="Times New Roman"/>
          <w:lang w:eastAsia="ru-RU"/>
        </w:rPr>
        <w:t>энергоэффективности</w:t>
      </w:r>
      <w:proofErr w:type="spellEnd"/>
      <w:r w:rsidRPr="00E608F7">
        <w:rPr>
          <w:rFonts w:ascii="Times New Roman" w:eastAsia="Times New Roman" w:hAnsi="Times New Roman" w:cs="Times New Roman"/>
          <w:lang w:eastAsia="ru-RU"/>
        </w:rPr>
        <w:t>.</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4.15. Обеспечить ознакомление персонала с требованиями международного стандарта </w:t>
      </w:r>
      <w:r w:rsidRPr="00E608F7">
        <w:rPr>
          <w:rFonts w:ascii="Times New Roman" w:eastAsia="Times New Roman" w:hAnsi="Times New Roman" w:cs="Times New Roman"/>
          <w:lang w:val="en-US" w:eastAsia="ru-RU"/>
        </w:rPr>
        <w:t>ISO</w:t>
      </w:r>
      <w:r w:rsidRPr="00E608F7">
        <w:rPr>
          <w:rFonts w:ascii="Times New Roman" w:eastAsia="Times New Roman" w:hAnsi="Times New Roman" w:cs="Times New Roman"/>
          <w:lang w:eastAsia="ru-RU"/>
        </w:rPr>
        <w:t xml:space="preserve"> 50001:2011.</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4.16. Исполнитель должен обеспечить соблюдение норма Казахстанского природоохранного законодательства и требований Заказчика по охране окружающей среды при оказании услуг.</w:t>
      </w:r>
    </w:p>
    <w:p w:rsidR="000F6535" w:rsidRPr="00E608F7" w:rsidRDefault="000F6535" w:rsidP="000F6535">
      <w:pPr>
        <w:spacing w:after="0" w:line="240" w:lineRule="auto"/>
        <w:jc w:val="both"/>
        <w:rPr>
          <w:rFonts w:ascii="Times New Roman" w:eastAsia="Times New Roman" w:hAnsi="Times New Roman" w:cs="Times New Roman"/>
          <w:color w:val="000000"/>
          <w:lang w:eastAsia="ru-RU"/>
        </w:rPr>
      </w:pPr>
      <w:r w:rsidRPr="00E608F7">
        <w:rPr>
          <w:rFonts w:ascii="Times New Roman" w:eastAsia="Times New Roman" w:hAnsi="Times New Roman" w:cs="Times New Roman"/>
          <w:lang w:eastAsia="ru-RU"/>
        </w:rPr>
        <w:t xml:space="preserve">4.17. </w:t>
      </w:r>
      <w:r w:rsidRPr="00E608F7">
        <w:rPr>
          <w:rFonts w:ascii="Times New Roman" w:eastAsia="Times New Roman" w:hAnsi="Times New Roman" w:cs="Times New Roman"/>
          <w:color w:val="000000"/>
          <w:lang w:eastAsia="ru-RU"/>
        </w:rPr>
        <w:t xml:space="preserve">В случае выявления нарушений требований в области охраны труда, техники безопасности, промышленной безопасности, пожарной безопасности и санитарно-эпидемиологических требований, охраны окружающей среды, в области качества оказания услуг и энергосбережения Заказчик в письменном виде  уведомляет об этом </w:t>
      </w:r>
      <w:r w:rsidRPr="00E608F7">
        <w:rPr>
          <w:rFonts w:ascii="Times New Roman" w:eastAsia="Times New Roman" w:hAnsi="Times New Roman" w:cs="Times New Roman"/>
          <w:lang w:eastAsia="ru-RU"/>
        </w:rPr>
        <w:t>Исполнителя</w:t>
      </w:r>
      <w:r w:rsidRPr="00E608F7">
        <w:rPr>
          <w:rFonts w:ascii="Times New Roman" w:eastAsia="Times New Roman" w:hAnsi="Times New Roman" w:cs="Times New Roman"/>
          <w:color w:val="000000"/>
          <w:lang w:eastAsia="ru-RU"/>
        </w:rPr>
        <w:t>. В случае повторного выявления нарушений требований в области охраны труда, техники безопасности, промышленной безопасности, пожарной безопасности и санитарно-эпидемиологических требований, охраны окружающей среды, в области качества оказания услуг и энергосбережения Заказчик оставляет за собой право не допускать на территорию ТЭЦ-2 АО «СЕВКАЗЭНЕРГО» лиц, нарушивших данные требования.</w:t>
      </w:r>
    </w:p>
    <w:p w:rsidR="000F6535" w:rsidRPr="00E608F7" w:rsidRDefault="000F6535" w:rsidP="000F6535">
      <w:pPr>
        <w:spacing w:after="0" w:line="240" w:lineRule="auto"/>
        <w:jc w:val="both"/>
        <w:rPr>
          <w:rFonts w:ascii="Times New Roman" w:eastAsia="Times New Roman" w:hAnsi="Times New Roman" w:cs="Times New Roman"/>
          <w:color w:val="000000"/>
          <w:lang w:eastAsia="ru-RU"/>
        </w:rPr>
      </w:pPr>
    </w:p>
    <w:p w:rsidR="000F6535" w:rsidRPr="00E608F7" w:rsidRDefault="000F6535" w:rsidP="000F6535">
      <w:pPr>
        <w:numPr>
          <w:ilvl w:val="0"/>
          <w:numId w:val="14"/>
        </w:numPr>
        <w:spacing w:after="0" w:line="240" w:lineRule="auto"/>
        <w:contextualSpacing/>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Права и обязанности Заказчика</w:t>
      </w:r>
    </w:p>
    <w:p w:rsidR="000F6535" w:rsidRPr="00E608F7" w:rsidRDefault="000F6535" w:rsidP="000F6535">
      <w:pPr>
        <w:spacing w:after="0" w:line="240" w:lineRule="auto"/>
        <w:jc w:val="both"/>
        <w:rPr>
          <w:rFonts w:ascii="Times New Roman" w:eastAsia="Times New Roman" w:hAnsi="Times New Roman" w:cs="Times New Roman"/>
          <w:noProof/>
          <w:lang w:eastAsia="ru-RU"/>
        </w:rPr>
      </w:pPr>
      <w:r w:rsidRPr="00E608F7">
        <w:rPr>
          <w:rFonts w:ascii="Times New Roman" w:eastAsia="Times New Roman" w:hAnsi="Times New Roman" w:cs="Times New Roman"/>
          <w:noProof/>
          <w:lang w:eastAsia="ru-RU"/>
        </w:rPr>
        <w:t>5.1.</w:t>
      </w:r>
      <w:r w:rsidRPr="00E608F7">
        <w:rPr>
          <w:rFonts w:ascii="Times New Roman" w:eastAsia="Times New Roman" w:hAnsi="Times New Roman" w:cs="Times New Roman"/>
          <w:lang w:eastAsia="ru-RU"/>
        </w:rPr>
        <w:t xml:space="preserve"> Заказчик обязуется оплатить Исполнителю за оказанные по настоящему договору услуги в соответствии с условиями настоящего договора.</w:t>
      </w:r>
      <w:r w:rsidRPr="00E608F7">
        <w:rPr>
          <w:rFonts w:ascii="Times New Roman" w:eastAsia="Times New Roman" w:hAnsi="Times New Roman" w:cs="Times New Roman"/>
          <w:noProof/>
          <w:lang w:eastAsia="ru-RU"/>
        </w:rPr>
        <w:t xml:space="preserve">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5.2.</w:t>
      </w:r>
      <w:r w:rsidRPr="00E608F7">
        <w:rPr>
          <w:rFonts w:ascii="Times New Roman" w:eastAsia="Times New Roman" w:hAnsi="Times New Roman" w:cs="Times New Roman"/>
          <w:lang w:eastAsia="ru-RU"/>
        </w:rPr>
        <w:t xml:space="preserve"> Заказчик или его уполномоченное лицо, имеют доступ к объекту  или любому другому месту, где оказываются или будут оказываться услуги по настоящему договору.</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5.3.</w:t>
      </w:r>
      <w:r w:rsidRPr="00E608F7">
        <w:rPr>
          <w:rFonts w:ascii="Times New Roman" w:eastAsia="Times New Roman" w:hAnsi="Times New Roman" w:cs="Times New Roman"/>
          <w:lang w:eastAsia="ru-RU"/>
        </w:rPr>
        <w:t xml:space="preserve"> Заказчик имеет право: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color w:val="000000"/>
        </w:rPr>
        <w:t xml:space="preserve">давать указания, в том числе о приостановлении оказания услуг, если Исполнитель своими действиями вызвал угрозу нарушения нормальной эксплуатации действующего оборудования;   </w:t>
      </w:r>
      <w:r w:rsidRPr="00E608F7">
        <w:rPr>
          <w:rFonts w:ascii="Times New Roman" w:eastAsia="Times New Roman" w:hAnsi="Times New Roman" w:cs="Times New Roman"/>
          <w:lang w:eastAsia="ru-RU"/>
        </w:rPr>
        <w:t xml:space="preserve">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color w:val="000000"/>
        </w:rPr>
        <w:t>- в случае обнаружения  отступления от условий договора, которые могут ухудшить качество оказания услуг, или иные недостатки в ней, немедленно заявить об этом Исполнителю;</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5.4.Заказчик</w:t>
      </w:r>
      <w:r w:rsidRPr="00E608F7">
        <w:rPr>
          <w:rFonts w:ascii="Times New Roman" w:eastAsia="Times New Roman" w:hAnsi="Times New Roman" w:cs="Times New Roman"/>
          <w:b/>
          <w:lang w:eastAsia="ru-RU"/>
        </w:rPr>
        <w:t xml:space="preserve"> </w:t>
      </w:r>
      <w:r w:rsidRPr="00E608F7">
        <w:rPr>
          <w:rFonts w:ascii="Times New Roman" w:eastAsia="Times New Roman" w:hAnsi="Times New Roman" w:cs="Times New Roman"/>
          <w:lang w:eastAsia="ru-RU"/>
        </w:rPr>
        <w:t xml:space="preserve"> вправе осуществлять </w:t>
      </w:r>
      <w:proofErr w:type="gramStart"/>
      <w:r w:rsidRPr="00E608F7">
        <w:rPr>
          <w:rFonts w:ascii="Times New Roman" w:eastAsia="Times New Roman" w:hAnsi="Times New Roman" w:cs="Times New Roman"/>
          <w:lang w:eastAsia="ru-RU"/>
        </w:rPr>
        <w:t>контроль за</w:t>
      </w:r>
      <w:proofErr w:type="gramEnd"/>
      <w:r w:rsidRPr="00E608F7">
        <w:rPr>
          <w:rFonts w:ascii="Times New Roman" w:eastAsia="Times New Roman" w:hAnsi="Times New Roman" w:cs="Times New Roman"/>
          <w:lang w:eastAsia="ru-RU"/>
        </w:rPr>
        <w:t xml:space="preserve"> ходом и качеством оказанных услуг, за соблюдением сроков их выполнения, не вмешиваясь при этом в оперативно-хозяйственную деятельность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5.5.Заказчик предоставляет Исполнителю всю необходимую информацию о требованиях интегрированной системы менеджмента Заказчика. В случае изменения требований, Заказчик обязан в трехдневный срок информировать об этом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5.6. Заказчик оставляет за собой право осуществлять контроль и надзор над исполнением требований интегрированной системы менеджмента, в том числе: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качеством оказания услуг и заполнения предусмотренной документации;</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соблюдением требований техники безопасности и охраны здоровья Исполнителя, с учетом рисков и опасностей на рабочем месте;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сбором, учетом, хранением и утилизацией отходов, контролируя соответствие требованиям системы экологического менеджмента Заказчика.</w:t>
      </w:r>
    </w:p>
    <w:p w:rsidR="000F6535" w:rsidRPr="00E608F7" w:rsidRDefault="000F6535" w:rsidP="000F6535">
      <w:pPr>
        <w:spacing w:after="0" w:line="240" w:lineRule="auto"/>
        <w:jc w:val="both"/>
        <w:rPr>
          <w:rFonts w:ascii="Times New Roman" w:eastAsia="Times New Roman" w:hAnsi="Times New Roman" w:cs="Times New Roman"/>
          <w:lang w:eastAsia="ru-RU"/>
        </w:rPr>
      </w:pPr>
    </w:p>
    <w:p w:rsidR="000F6535" w:rsidRPr="00E608F7" w:rsidRDefault="000F6535" w:rsidP="000F6535">
      <w:pPr>
        <w:numPr>
          <w:ilvl w:val="0"/>
          <w:numId w:val="14"/>
        </w:numPr>
        <w:spacing w:after="0" w:line="228" w:lineRule="auto"/>
        <w:contextualSpacing/>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Ответственность сторон</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6.1. За нарушение сроков оказания услуг Исполнитель, по требованию Заказчика оплачивает Заказчику пеню в размере 0,1% от суммы договора за каждый день просрочки.</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lastRenderedPageBreak/>
        <w:t>6.2. За отказ от оказания услуг Исполнитель по требованию Заказчика, уплачивает штраф в размере 10% от суммы договора, а также возмещает все убытки Заказчика, связанные с расторжением настоящего договора и заключением нового договора с третьим лицом.</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6.3. Во всем ином, не урегулированном в настоящем договоре, Стороны руководствуются нормами действующего законодательства РК.</w:t>
      </w:r>
    </w:p>
    <w:p w:rsidR="000F6535" w:rsidRPr="00E608F7" w:rsidRDefault="000F6535" w:rsidP="000F6535">
      <w:pPr>
        <w:numPr>
          <w:ilvl w:val="0"/>
          <w:numId w:val="14"/>
        </w:numPr>
        <w:spacing w:after="0" w:line="240" w:lineRule="auto"/>
        <w:ind w:right="56"/>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Гарантии</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7.1. Исполнитель гарантирует, что: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для оказания услуг по настоящему договору имеет необходимые разрешения и лицензии, выданные соответствующими компетентными органами, а также необходимые навыки, опыт и квалификацию;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w:t>
      </w:r>
      <w:proofErr w:type="gramStart"/>
      <w:r w:rsidRPr="00E608F7">
        <w:rPr>
          <w:rFonts w:ascii="Times New Roman" w:eastAsia="Times New Roman" w:hAnsi="Times New Roman" w:cs="Times New Roman"/>
          <w:lang w:eastAsia="ru-RU"/>
        </w:rPr>
        <w:t>оборудование</w:t>
      </w:r>
      <w:proofErr w:type="gramEnd"/>
      <w:r w:rsidRPr="00E608F7">
        <w:rPr>
          <w:rFonts w:ascii="Times New Roman" w:eastAsia="Times New Roman" w:hAnsi="Times New Roman" w:cs="Times New Roman"/>
          <w:lang w:eastAsia="ru-RU"/>
        </w:rPr>
        <w:t xml:space="preserve"> используемое при оказании услуг по настоящему договору, соответствуют современным технологиям, имеет в соответствующих случаях технические паспорта и (или) другую документацию;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7.2.</w:t>
      </w:r>
      <w:r w:rsidRPr="00E608F7">
        <w:rPr>
          <w:rFonts w:ascii="Times New Roman" w:eastAsia="Times New Roman" w:hAnsi="Times New Roman" w:cs="Times New Roman"/>
          <w:lang w:eastAsia="ru-RU"/>
        </w:rPr>
        <w:t xml:space="preserve"> Исполнитель гарантирует, что оказанные услуги будут выполнены без Дефектов, снижающих их качество, что качество оказанных услуг будет соответствовать требованиям настоящего Договора, соответствующей нормативно-технической документации. Оказанные услуги, не соответствующие этим требованиям, в том числе содержащие необоснованные и несанкционированные изменения, признаются Дефектными. </w:t>
      </w: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8. Порядок сдачи услуг</w:t>
      </w:r>
    </w:p>
    <w:p w:rsidR="000F6535" w:rsidRPr="00E608F7" w:rsidRDefault="00A611F5" w:rsidP="00A611F5">
      <w:pPr>
        <w:spacing w:after="0" w:line="240" w:lineRule="auto"/>
        <w:jc w:val="both"/>
        <w:rPr>
          <w:rFonts w:ascii="Times New Roman" w:eastAsia="Times New Roman" w:hAnsi="Times New Roman" w:cs="Times New Roman"/>
          <w:b/>
          <w:noProof/>
          <w:lang w:eastAsia="ru-RU"/>
        </w:rPr>
      </w:pPr>
      <w:r w:rsidRPr="00E608F7">
        <w:rPr>
          <w:rFonts w:ascii="Times New Roman" w:eastAsia="Times New Roman" w:hAnsi="Times New Roman" w:cs="Times New Roman"/>
          <w:noProof/>
          <w:lang w:eastAsia="ru-RU"/>
        </w:rPr>
        <w:t xml:space="preserve">8.1. По факту оказанных услуг </w:t>
      </w:r>
      <w:r w:rsidRPr="00E608F7">
        <w:rPr>
          <w:rFonts w:ascii="Times New Roman" w:eastAsia="Times New Roman" w:hAnsi="Times New Roman" w:cs="Times New Roman"/>
          <w:lang w:eastAsia="ru-RU"/>
        </w:rPr>
        <w:t>Исполнитель</w:t>
      </w:r>
      <w:r w:rsidRPr="00E608F7">
        <w:rPr>
          <w:rFonts w:ascii="Times New Roman" w:eastAsia="Times New Roman" w:hAnsi="Times New Roman" w:cs="Times New Roman"/>
          <w:noProof/>
          <w:lang w:eastAsia="ru-RU"/>
        </w:rPr>
        <w:t xml:space="preserve"> выполняет запись о состоянии объекта в паспорт______________, _____________, и выдает экспертное заключение</w:t>
      </w:r>
      <w:r w:rsidRPr="00E608F7">
        <w:rPr>
          <w:rFonts w:ascii="Times New Roman" w:eastAsia="Times New Roman" w:hAnsi="Times New Roman" w:cs="Times New Roman"/>
          <w:noProof/>
          <w:color w:val="000000"/>
        </w:rPr>
        <w:t xml:space="preserve"> по результатам обследования в количестве 2 экземпляров (оригиналы).</w:t>
      </w:r>
      <w:r w:rsidRPr="00E608F7">
        <w:rPr>
          <w:rFonts w:ascii="Times New Roman" w:eastAsia="Times New Roman" w:hAnsi="Times New Roman" w:cs="Times New Roman"/>
          <w:noProof/>
          <w:lang w:eastAsia="ru-RU"/>
        </w:rPr>
        <w:t xml:space="preserve"> Выдача Заключений производится </w:t>
      </w:r>
      <w:r w:rsidRPr="00E608F7">
        <w:rPr>
          <w:rFonts w:ascii="Times New Roman" w:eastAsia="Times New Roman" w:hAnsi="Times New Roman" w:cs="Times New Roman"/>
          <w:lang w:eastAsia="ru-RU"/>
        </w:rPr>
        <w:t>Исполнителем</w:t>
      </w:r>
      <w:r w:rsidRPr="00E608F7">
        <w:rPr>
          <w:rFonts w:ascii="Times New Roman" w:eastAsia="Times New Roman" w:hAnsi="Times New Roman" w:cs="Times New Roman"/>
          <w:noProof/>
          <w:lang w:eastAsia="ru-RU"/>
        </w:rPr>
        <w:t xml:space="preserve"> не позднее 1 (одного) месяца</w:t>
      </w:r>
      <w:r w:rsidR="000058D3" w:rsidRPr="00E608F7">
        <w:rPr>
          <w:rFonts w:ascii="Times New Roman" w:eastAsia="Times New Roman" w:hAnsi="Times New Roman" w:cs="Times New Roman"/>
          <w:noProof/>
          <w:lang w:eastAsia="ru-RU"/>
        </w:rPr>
        <w:t xml:space="preserve"> со дня</w:t>
      </w:r>
      <w:r w:rsidRPr="00E608F7">
        <w:rPr>
          <w:rFonts w:ascii="Times New Roman" w:eastAsia="Times New Roman" w:hAnsi="Times New Roman" w:cs="Times New Roman"/>
          <w:noProof/>
          <w:lang w:eastAsia="ru-RU"/>
        </w:rPr>
        <w:t xml:space="preserve"> обследования объекта. После получения заключений по всем объектам Исполнитель направляет для подписания Акт оказанных услуг не позднее чем за 10 рабочих дней до окончания срока действия договора.</w:t>
      </w: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noProof/>
          <w:lang w:eastAsia="ru-RU"/>
        </w:rPr>
        <w:t>9.</w:t>
      </w:r>
      <w:r w:rsidRPr="00E608F7">
        <w:rPr>
          <w:rFonts w:ascii="Times New Roman" w:eastAsia="Times New Roman" w:hAnsi="Times New Roman" w:cs="Times New Roman"/>
          <w:b/>
          <w:lang w:eastAsia="ru-RU"/>
        </w:rPr>
        <w:t xml:space="preserve"> Форс-мажор</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9.1.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стихийных бедствий, военных действий, издание центральными органами государственной  власти  и  управления  нормативно-правовых  актов, запрещающих,  либо  приостанавливающих  исполнение  договорных  обязатель</w:t>
      </w:r>
      <w:proofErr w:type="gramStart"/>
      <w:r w:rsidRPr="00E608F7">
        <w:rPr>
          <w:rFonts w:ascii="Times New Roman" w:eastAsia="Times New Roman" w:hAnsi="Times New Roman" w:cs="Times New Roman"/>
          <w:lang w:eastAsia="ru-RU"/>
        </w:rPr>
        <w:t>ств Ст</w:t>
      </w:r>
      <w:proofErr w:type="gramEnd"/>
      <w:r w:rsidRPr="00E608F7">
        <w:rPr>
          <w:rFonts w:ascii="Times New Roman" w:eastAsia="Times New Roman" w:hAnsi="Times New Roman" w:cs="Times New Roman"/>
          <w:lang w:eastAsia="ru-RU"/>
        </w:rPr>
        <w:t xml:space="preserve">оронами. Срок исполнения обязательств в таких случаях отодвигается соразмерно времени, в течение которого будут.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9.2.Сторона, для которой создалась невозможность исполнения обязательств по настоящему Договору, обязана о наступлении и прекращении вышеуказанных  обстоятельств немедленно, однако, не позднее 5 дней с момента их наступления, в письменной форме известить другую Сторону.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ab/>
        <w:t xml:space="preserve">Несвоевременное извещение об обстоятельствах непреодолимой силы  лишает соответствующую Сторону права ссылаться на них в будущем. Подрядчик после отправки уведомления о наступлении форс-мажорных обстоятельств Заказчику, либо после получения аналогичного уведомления от Заказчика, обязан остановить оказание услуг.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9.3.Надлежащим доказательством наличия форс-мажорных  обстоятель</w:t>
      </w:r>
      <w:proofErr w:type="gramStart"/>
      <w:r w:rsidRPr="00E608F7">
        <w:rPr>
          <w:rFonts w:ascii="Times New Roman" w:eastAsia="Times New Roman" w:hAnsi="Times New Roman" w:cs="Times New Roman"/>
          <w:lang w:eastAsia="ru-RU"/>
        </w:rPr>
        <w:t>ств сл</w:t>
      </w:r>
      <w:proofErr w:type="gramEnd"/>
      <w:r w:rsidRPr="00E608F7">
        <w:rPr>
          <w:rFonts w:ascii="Times New Roman" w:eastAsia="Times New Roman" w:hAnsi="Times New Roman" w:cs="Times New Roman"/>
          <w:lang w:eastAsia="ru-RU"/>
        </w:rPr>
        <w:t xml:space="preserve">ужит документ,  выданный  соответствующими  компетентными  органами.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9.4.Если обстоятельства форс-мажора длятся более 2 (двух) месяцев, то Стороны обязаны согласовать условия расторжения настоящего договора  с  обязательным  проведением   взаиморасчета  в  течение  10-ти  дневного  срока. </w:t>
      </w: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10. Порядок разрешения споров</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10.1.</w:t>
      </w:r>
      <w:r w:rsidRPr="00E608F7">
        <w:rPr>
          <w:rFonts w:ascii="Times New Roman" w:eastAsia="Times New Roman" w:hAnsi="Times New Roman" w:cs="Times New Roman"/>
          <w:lang w:eastAsia="ru-RU"/>
        </w:rPr>
        <w:t>Заказчик и Исполнитель должны по возможности урегулировать все возникающие разногласия путём переговоров.</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10.2.В случае невозможности разрешения разногласий путем переговоров, они подлежат рассмотрению в суде по месту нахождения Заказчика.</w:t>
      </w:r>
    </w:p>
    <w:p w:rsidR="000F6535" w:rsidRPr="00E608F7" w:rsidRDefault="000F6535" w:rsidP="000F6535">
      <w:pPr>
        <w:spacing w:after="0" w:line="240" w:lineRule="auto"/>
        <w:rPr>
          <w:rFonts w:ascii="Times New Roman" w:eastAsia="Times New Roman" w:hAnsi="Times New Roman" w:cs="Times New Roman"/>
          <w:lang w:eastAsia="ru-RU"/>
        </w:rPr>
      </w:pP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11. Срок действия настоящего договора</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11.1. Настоящий договор вступает в силу с момента подписания  и действует по 31.12.2020г.</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11.2.</w:t>
      </w:r>
      <w:r w:rsidRPr="00E608F7">
        <w:rPr>
          <w:rFonts w:ascii="Times New Roman" w:eastAsia="Times New Roman" w:hAnsi="Times New Roman" w:cs="Times New Roman"/>
          <w:lang w:eastAsia="ru-RU"/>
        </w:rPr>
        <w:t xml:space="preserve"> Стороны могут расторгнуть Договор досрочно в порядке, предусмотренном действующим законодательством РК.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11.3</w:t>
      </w:r>
      <w:r w:rsidRPr="00E608F7">
        <w:rPr>
          <w:rFonts w:ascii="Times New Roman" w:eastAsia="Times New Roman" w:hAnsi="Times New Roman" w:cs="Times New Roman"/>
          <w:noProof/>
          <w:lang w:eastAsia="ru-RU"/>
        </w:rPr>
        <w:t>.</w:t>
      </w:r>
      <w:r w:rsidRPr="00E608F7">
        <w:rPr>
          <w:rFonts w:ascii="Times New Roman" w:eastAsia="Times New Roman" w:hAnsi="Times New Roman" w:cs="Times New Roman"/>
          <w:lang w:eastAsia="ru-RU"/>
        </w:rPr>
        <w:t>Одностороннее расторжение настоящего Договора допускается в случаях, предусмотренных действующим законодательством Республики Казахстан.</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11.4.</w:t>
      </w:r>
      <w:r w:rsidRPr="00E608F7">
        <w:rPr>
          <w:rFonts w:ascii="Times New Roman" w:eastAsia="Times New Roman" w:hAnsi="Times New Roman" w:cs="Times New Roman"/>
          <w:lang w:eastAsia="ru-RU"/>
        </w:rPr>
        <w:t>Дополнительными причинами одностороннего отказа от настоящего договора по инициативе Заказчика является:</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неоднократное  нарушение Исполнителем сроков оказания услуг и  не устранение Исполнителем выявленных дефектов в установленные Заказчиком сроки оказания услуг.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11.5.При одностороннем расторжении  Договора либо досрочном расторжении Договора сторона-инициатор должна предупредить об этом другую сторону не позднее,</w:t>
      </w:r>
      <w:r w:rsidRPr="00E608F7">
        <w:rPr>
          <w:rFonts w:ascii="Times New Roman" w:eastAsia="Times New Roman" w:hAnsi="Times New Roman" w:cs="Times New Roman"/>
          <w:b/>
          <w:lang w:eastAsia="ru-RU"/>
        </w:rPr>
        <w:t xml:space="preserve"> </w:t>
      </w:r>
      <w:r w:rsidRPr="00E608F7">
        <w:rPr>
          <w:rFonts w:ascii="Times New Roman" w:eastAsia="Times New Roman" w:hAnsi="Times New Roman" w:cs="Times New Roman"/>
          <w:lang w:eastAsia="ru-RU"/>
        </w:rPr>
        <w:t>чем за</w:t>
      </w:r>
      <w:r w:rsidRPr="00E608F7">
        <w:rPr>
          <w:rFonts w:ascii="Times New Roman" w:eastAsia="Times New Roman" w:hAnsi="Times New Roman" w:cs="Times New Roman"/>
          <w:noProof/>
          <w:lang w:eastAsia="ru-RU"/>
        </w:rPr>
        <w:t xml:space="preserve"> 15</w:t>
      </w:r>
      <w:r w:rsidRPr="00E608F7">
        <w:rPr>
          <w:rFonts w:ascii="Times New Roman" w:eastAsia="Times New Roman" w:hAnsi="Times New Roman" w:cs="Times New Roman"/>
          <w:lang w:eastAsia="ru-RU"/>
        </w:rPr>
        <w:t xml:space="preserve"> (пятнадцать) дней.</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11.6.</w:t>
      </w:r>
      <w:r w:rsidRPr="00E608F7">
        <w:rPr>
          <w:rFonts w:ascii="Times New Roman" w:eastAsia="Times New Roman" w:hAnsi="Times New Roman" w:cs="Times New Roman"/>
          <w:lang w:eastAsia="ru-RU"/>
        </w:rPr>
        <w:t xml:space="preserve"> В случае досрочного расторжения договора либо одностороннего отказа от настоящего договора Стороны проводят следующие мероприятия:</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lastRenderedPageBreak/>
        <w:t>-   Исполнитель немедленно прекращает оказание услуг;</w:t>
      </w:r>
    </w:p>
    <w:p w:rsidR="000F6535" w:rsidRPr="00E608F7" w:rsidRDefault="000F6535" w:rsidP="000F6535">
      <w:pPr>
        <w:spacing w:after="0" w:line="240" w:lineRule="auto"/>
        <w:ind w:right="56"/>
        <w:jc w:val="both"/>
        <w:rPr>
          <w:rFonts w:ascii="Times New Roman" w:eastAsia="Times New Roman" w:hAnsi="Times New Roman" w:cs="Times New Roman"/>
          <w:i/>
          <w:lang w:eastAsia="ru-RU"/>
        </w:rPr>
      </w:pPr>
      <w:r w:rsidRPr="00E608F7">
        <w:rPr>
          <w:rFonts w:ascii="Times New Roman" w:eastAsia="Times New Roman" w:hAnsi="Times New Roman" w:cs="Times New Roman"/>
          <w:noProof/>
          <w:lang w:eastAsia="ru-RU"/>
        </w:rPr>
        <w:t>-</w:t>
      </w:r>
      <w:r w:rsidRPr="00E608F7">
        <w:rPr>
          <w:rFonts w:ascii="Times New Roman" w:eastAsia="Times New Roman" w:hAnsi="Times New Roman" w:cs="Times New Roman"/>
          <w:lang w:eastAsia="ru-RU"/>
        </w:rPr>
        <w:t xml:space="preserve">  Стороны составляют Акт о фактически оказанных объемах услуг по настоящему Договору, определяют срок оплаты за фактически оказанные услуги. При этом Заказчик удерживает из суммы, подлежащей выплате Исполнителю, издержки Заказчика на поиск нового Исполнителя. Если общая сумма затрат Заказчика, связанная с отказом от настоящего  Договора, превышает общую сумму, причитающуюся Исполнителю, разница составляет долг, подлежащий выплате Заказчику. По акту приема-передачи Исполнитель передает оставшиеся объемы услуг Заказчику.</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11.7.</w:t>
      </w:r>
      <w:r w:rsidRPr="00E608F7">
        <w:rPr>
          <w:rFonts w:ascii="Times New Roman" w:eastAsia="Times New Roman" w:hAnsi="Times New Roman" w:cs="Times New Roman"/>
          <w:lang w:eastAsia="ru-RU"/>
        </w:rPr>
        <w:t xml:space="preserve"> Расторжение настоящего договора и отказ от настоящего договора не исключают ответственности, предусмотренной для сторон настоящим Договором.</w:t>
      </w:r>
    </w:p>
    <w:p w:rsidR="000F6535" w:rsidRPr="00E608F7" w:rsidRDefault="000F6535" w:rsidP="000F6535">
      <w:pPr>
        <w:spacing w:after="120" w:line="240" w:lineRule="auto"/>
        <w:ind w:right="56"/>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11.8. Настоящий договор составлен в двух экземплярах, имеющих одинаковую юридическую силу, один из которых, находится у Заказчика, второй – у Исполнителя.</w:t>
      </w:r>
    </w:p>
    <w:p w:rsidR="000F6535" w:rsidRPr="00E608F7" w:rsidRDefault="000F6535" w:rsidP="000F6535">
      <w:pPr>
        <w:spacing w:after="120" w:line="240" w:lineRule="auto"/>
        <w:ind w:right="56"/>
        <w:rPr>
          <w:rFonts w:ascii="Times New Roman" w:eastAsia="Times New Roman" w:hAnsi="Times New Roman" w:cs="Times New Roman"/>
          <w:lang w:eastAsia="ru-RU"/>
        </w:rPr>
      </w:pPr>
    </w:p>
    <w:p w:rsidR="000F6535" w:rsidRPr="00E608F7" w:rsidRDefault="000F6535" w:rsidP="000F6535">
      <w:pPr>
        <w:tabs>
          <w:tab w:val="left" w:pos="945"/>
          <w:tab w:val="left" w:pos="1017"/>
          <w:tab w:val="left" w:pos="1130"/>
          <w:tab w:val="center" w:pos="4955"/>
        </w:tabs>
        <w:spacing w:after="12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12. Юридические адреса, реквизиты сторон</w:t>
      </w:r>
    </w:p>
    <w:p w:rsidR="000F6535" w:rsidRPr="00E608F7" w:rsidRDefault="000F6535" w:rsidP="000F6535">
      <w:pPr>
        <w:tabs>
          <w:tab w:val="left" w:pos="945"/>
          <w:tab w:val="left" w:pos="1017"/>
          <w:tab w:val="left" w:pos="1130"/>
          <w:tab w:val="center" w:pos="4955"/>
        </w:tabs>
        <w:spacing w:after="120" w:line="240" w:lineRule="auto"/>
        <w:jc w:val="center"/>
        <w:rPr>
          <w:rFonts w:ascii="Times New Roman" w:eastAsia="Times New Roman" w:hAnsi="Times New Roman" w:cs="Times New Roman"/>
          <w:b/>
          <w:lang w:eastAsia="ru-RU"/>
        </w:rPr>
      </w:pPr>
    </w:p>
    <w:p w:rsidR="000F6535" w:rsidRPr="00E608F7" w:rsidRDefault="000F6535" w:rsidP="000F6535">
      <w:pPr>
        <w:spacing w:after="0" w:line="228" w:lineRule="auto"/>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«ИСПОЛНИТЕЛЬ»:</w:t>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t xml:space="preserve">    «ЗАКАЗЧИК»:</w:t>
      </w:r>
    </w:p>
    <w:tbl>
      <w:tblPr>
        <w:tblW w:w="10286" w:type="dxa"/>
        <w:tblLook w:val="01E0" w:firstRow="1" w:lastRow="1" w:firstColumn="1" w:lastColumn="1" w:noHBand="0" w:noVBand="0"/>
      </w:tblPr>
      <w:tblGrid>
        <w:gridCol w:w="5143"/>
        <w:gridCol w:w="5143"/>
      </w:tblGrid>
      <w:tr w:rsidR="000F6535" w:rsidRPr="00E608F7" w:rsidTr="000F6535">
        <w:trPr>
          <w:trHeight w:val="1468"/>
        </w:trPr>
        <w:tc>
          <w:tcPr>
            <w:tcW w:w="5143" w:type="dxa"/>
          </w:tcPr>
          <w:p w:rsidR="000F6535" w:rsidRPr="00E608F7" w:rsidRDefault="000F6535" w:rsidP="000F6535">
            <w:pPr>
              <w:autoSpaceDE w:val="0"/>
              <w:autoSpaceDN w:val="0"/>
              <w:adjustRightInd w:val="0"/>
              <w:spacing w:after="0" w:line="240" w:lineRule="atLeast"/>
              <w:ind w:right="-108"/>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w:t>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t xml:space="preserve">   </w:t>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b/>
                <w:lang w:eastAsia="ru-RU"/>
              </w:rPr>
            </w:pP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lang w:eastAsia="ru-RU"/>
              </w:rPr>
            </w:pPr>
            <w:r w:rsidRPr="00E608F7">
              <w:rPr>
                <w:rFonts w:ascii="Times New Roman" w:eastAsia="Times New Roman" w:hAnsi="Times New Roman" w:cs="Times New Roman"/>
                <w:b/>
                <w:lang w:eastAsia="ru-RU"/>
              </w:rPr>
              <w:t xml:space="preserve">____________________ </w:t>
            </w:r>
          </w:p>
        </w:tc>
        <w:tc>
          <w:tcPr>
            <w:tcW w:w="5143" w:type="dxa"/>
          </w:tcPr>
          <w:p w:rsidR="000F6535" w:rsidRPr="00E608F7" w:rsidRDefault="000F6535" w:rsidP="000F6535">
            <w:pPr>
              <w:spacing w:after="0" w:line="240" w:lineRule="auto"/>
              <w:rPr>
                <w:rFonts w:ascii="Times New Roman" w:eastAsia="Times New Roman" w:hAnsi="Times New Roman" w:cs="Times New Roman"/>
                <w:b/>
                <w:lang w:eastAsia="ru-RU"/>
              </w:rPr>
            </w:pPr>
          </w:p>
          <w:p w:rsidR="000F6535" w:rsidRPr="00E608F7" w:rsidRDefault="000F6535" w:rsidP="000F6535">
            <w:pPr>
              <w:spacing w:after="0" w:line="240" w:lineRule="auto"/>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t xml:space="preserve">                                ________________ </w:t>
            </w: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rPr>
                <w:rFonts w:ascii="Times New Roman" w:eastAsia="Times New Roman" w:hAnsi="Times New Roman" w:cs="Times New Roman"/>
                <w:lang w:eastAsia="ru-RU"/>
              </w:rPr>
            </w:pPr>
          </w:p>
          <w:p w:rsidR="000F6535" w:rsidRPr="00E608F7" w:rsidRDefault="000F6535" w:rsidP="000F6535">
            <w:pPr>
              <w:spacing w:after="0" w:line="240" w:lineRule="auto"/>
              <w:rPr>
                <w:rFonts w:ascii="Times New Roman" w:eastAsia="Times New Roman" w:hAnsi="Times New Roman" w:cs="Times New Roman"/>
                <w:lang w:eastAsia="ru-RU"/>
              </w:rPr>
            </w:pPr>
          </w:p>
          <w:p w:rsidR="000F6535" w:rsidRPr="00E608F7" w:rsidRDefault="000F6535" w:rsidP="000F6535">
            <w:pPr>
              <w:spacing w:after="0" w:line="240" w:lineRule="auto"/>
              <w:rPr>
                <w:rFonts w:ascii="Times New Roman" w:eastAsia="Times New Roman" w:hAnsi="Times New Roman" w:cs="Times New Roman"/>
                <w:lang w:eastAsia="ru-RU"/>
              </w:rPr>
            </w:pPr>
          </w:p>
          <w:p w:rsidR="000F6535" w:rsidRPr="00E608F7" w:rsidRDefault="000F6535" w:rsidP="000F6535">
            <w:pPr>
              <w:spacing w:after="0" w:line="240" w:lineRule="auto"/>
              <w:rPr>
                <w:rFonts w:ascii="Times New Roman" w:eastAsia="Times New Roman" w:hAnsi="Times New Roman" w:cs="Times New Roman"/>
                <w:lang w:eastAsia="ru-RU"/>
              </w:rPr>
            </w:pPr>
          </w:p>
          <w:p w:rsidR="000F6535" w:rsidRPr="00E608F7" w:rsidRDefault="000F6535" w:rsidP="000F6535">
            <w:pPr>
              <w:spacing w:after="0" w:line="240" w:lineRule="auto"/>
              <w:rPr>
                <w:rFonts w:ascii="Times New Roman" w:eastAsia="Times New Roman" w:hAnsi="Times New Roman" w:cs="Times New Roman"/>
                <w:lang w:eastAsia="ru-RU"/>
              </w:rPr>
            </w:pPr>
          </w:p>
          <w:p w:rsidR="000F6535" w:rsidRPr="00E608F7" w:rsidRDefault="000F6535" w:rsidP="000F6535">
            <w:pPr>
              <w:spacing w:after="0" w:line="240" w:lineRule="auto"/>
              <w:rPr>
                <w:rFonts w:ascii="Times New Roman" w:eastAsia="Times New Roman" w:hAnsi="Times New Roman" w:cs="Times New Roman"/>
                <w:lang w:eastAsia="ru-RU"/>
              </w:rPr>
            </w:pPr>
          </w:p>
          <w:p w:rsidR="000F6535" w:rsidRPr="00E608F7" w:rsidRDefault="000F6535" w:rsidP="000F6535">
            <w:pPr>
              <w:spacing w:after="0" w:line="240" w:lineRule="auto"/>
              <w:rPr>
                <w:rFonts w:ascii="Times New Roman" w:eastAsia="Times New Roman" w:hAnsi="Times New Roman" w:cs="Times New Roman"/>
                <w:lang w:eastAsia="ru-RU"/>
              </w:rPr>
            </w:pPr>
          </w:p>
        </w:tc>
      </w:tr>
    </w:tbl>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9A6284" w:rsidRPr="00E608F7" w:rsidRDefault="009A6284" w:rsidP="00A611F5">
      <w:pPr>
        <w:spacing w:after="0" w:line="240" w:lineRule="auto"/>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68224A" w:rsidRPr="00E608F7" w:rsidRDefault="0068224A" w:rsidP="000F6535">
      <w:pPr>
        <w:spacing w:after="0" w:line="240" w:lineRule="auto"/>
        <w:ind w:left="7080"/>
        <w:rPr>
          <w:rFonts w:ascii="Times New Roman" w:eastAsia="Times New Roman" w:hAnsi="Times New Roman" w:cs="Times New Roman"/>
          <w:bCs/>
          <w:sz w:val="23"/>
          <w:szCs w:val="23"/>
          <w:lang w:eastAsia="ru-RU"/>
        </w:rPr>
      </w:pPr>
    </w:p>
    <w:p w:rsidR="0068224A" w:rsidRPr="00E608F7" w:rsidRDefault="0068224A" w:rsidP="000F6535">
      <w:pPr>
        <w:spacing w:after="0" w:line="240" w:lineRule="auto"/>
        <w:ind w:left="7080"/>
        <w:rPr>
          <w:rFonts w:ascii="Times New Roman" w:eastAsia="Times New Roman" w:hAnsi="Times New Roman" w:cs="Times New Roman"/>
          <w:bCs/>
          <w:sz w:val="23"/>
          <w:szCs w:val="23"/>
          <w:lang w:eastAsia="ru-RU"/>
        </w:rPr>
      </w:pPr>
    </w:p>
    <w:p w:rsidR="0068224A" w:rsidRPr="00E608F7" w:rsidRDefault="0068224A" w:rsidP="000F6535">
      <w:pPr>
        <w:spacing w:after="0" w:line="240" w:lineRule="auto"/>
        <w:ind w:left="7080"/>
        <w:rPr>
          <w:rFonts w:ascii="Times New Roman" w:eastAsia="Times New Roman" w:hAnsi="Times New Roman" w:cs="Times New Roman"/>
          <w:bCs/>
          <w:sz w:val="23"/>
          <w:szCs w:val="23"/>
          <w:lang w:eastAsia="ru-RU"/>
        </w:rPr>
      </w:pPr>
    </w:p>
    <w:p w:rsidR="0068224A" w:rsidRPr="00E608F7" w:rsidRDefault="0068224A" w:rsidP="000F6535">
      <w:pPr>
        <w:spacing w:after="0" w:line="240" w:lineRule="auto"/>
        <w:ind w:left="7080"/>
        <w:rPr>
          <w:rFonts w:ascii="Times New Roman" w:eastAsia="Times New Roman" w:hAnsi="Times New Roman" w:cs="Times New Roman"/>
          <w:bCs/>
          <w:sz w:val="23"/>
          <w:szCs w:val="23"/>
          <w:lang w:eastAsia="ru-RU"/>
        </w:rPr>
      </w:pPr>
    </w:p>
    <w:p w:rsidR="0068224A" w:rsidRPr="00E608F7" w:rsidRDefault="0068224A"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r w:rsidRPr="00E608F7">
        <w:rPr>
          <w:rFonts w:ascii="Times New Roman" w:eastAsia="Times New Roman" w:hAnsi="Times New Roman" w:cs="Times New Roman"/>
          <w:bCs/>
          <w:sz w:val="23"/>
          <w:szCs w:val="23"/>
          <w:lang w:eastAsia="ru-RU"/>
        </w:rPr>
        <w:t xml:space="preserve">Приложение № 1 </w:t>
      </w: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r w:rsidRPr="00E608F7">
        <w:rPr>
          <w:rFonts w:ascii="Times New Roman" w:eastAsia="Times New Roman" w:hAnsi="Times New Roman" w:cs="Times New Roman"/>
          <w:bCs/>
          <w:sz w:val="23"/>
          <w:szCs w:val="23"/>
          <w:lang w:eastAsia="ru-RU"/>
        </w:rPr>
        <w:t>к Договору № ________</w:t>
      </w: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r w:rsidRPr="00E608F7">
        <w:rPr>
          <w:rFonts w:ascii="Times New Roman" w:eastAsia="Times New Roman" w:hAnsi="Times New Roman" w:cs="Times New Roman"/>
          <w:bCs/>
          <w:sz w:val="23"/>
          <w:szCs w:val="23"/>
          <w:lang w:eastAsia="ru-RU"/>
        </w:rPr>
        <w:t>от «   » _______ 2020 года</w:t>
      </w:r>
    </w:p>
    <w:p w:rsidR="000F6535" w:rsidRPr="00E608F7" w:rsidRDefault="000F6535" w:rsidP="000F6535">
      <w:pPr>
        <w:spacing w:after="0"/>
        <w:jc w:val="center"/>
        <w:rPr>
          <w:rFonts w:ascii="Times New Roman" w:eastAsia="Calibri" w:hAnsi="Times New Roman" w:cs="Times New Roman"/>
          <w:sz w:val="24"/>
          <w:szCs w:val="24"/>
        </w:rPr>
      </w:pPr>
    </w:p>
    <w:p w:rsidR="000F6535" w:rsidRPr="00E608F7" w:rsidRDefault="000F6535" w:rsidP="000F6535">
      <w:pPr>
        <w:spacing w:after="0"/>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СПЕЦИФИКАЦИЯ</w:t>
      </w:r>
    </w:p>
    <w:p w:rsidR="000F6535" w:rsidRPr="00E608F7" w:rsidRDefault="000F6535" w:rsidP="000F6535">
      <w:pPr>
        <w:spacing w:after="0" w:line="240" w:lineRule="auto"/>
        <w:jc w:val="center"/>
        <w:rPr>
          <w:rFonts w:ascii="Times New Roman" w:eastAsia="Times New Roman" w:hAnsi="Times New Roman" w:cs="Times New Roman"/>
          <w:b/>
          <w:color w:val="000000"/>
          <w:sz w:val="24"/>
          <w:szCs w:val="24"/>
        </w:rPr>
      </w:pPr>
      <w:r w:rsidRPr="00E608F7">
        <w:rPr>
          <w:rFonts w:ascii="Times New Roman" w:eastAsia="Times New Roman" w:hAnsi="Times New Roman" w:cs="Times New Roman"/>
          <w:b/>
          <w:lang w:eastAsia="ru-RU"/>
        </w:rPr>
        <w:t>на</w:t>
      </w:r>
      <w:r w:rsidRPr="00E608F7">
        <w:rPr>
          <w:rFonts w:ascii="Times New Roman" w:eastAsia="Times New Roman" w:hAnsi="Times New Roman" w:cs="Times New Roman"/>
          <w:b/>
          <w:color w:val="000000"/>
        </w:rPr>
        <w:t xml:space="preserve"> «</w:t>
      </w:r>
      <w:r w:rsidRPr="00E608F7">
        <w:rPr>
          <w:rFonts w:ascii="Times New Roman" w:eastAsia="Times New Roman" w:hAnsi="Times New Roman" w:cs="Times New Roman"/>
          <w:b/>
          <w:color w:val="000000"/>
          <w:sz w:val="24"/>
          <w:szCs w:val="24"/>
        </w:rPr>
        <w:t>Обследование и техническое диагностирование сосудов выработавших парковый ресурс, для определения возможности их дальнейшей эксплуатации на  2020г.</w:t>
      </w: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p>
    <w:tbl>
      <w:tblPr>
        <w:tblStyle w:val="8"/>
        <w:tblW w:w="10031" w:type="dxa"/>
        <w:tblLayout w:type="fixed"/>
        <w:tblLook w:val="04A0" w:firstRow="1" w:lastRow="0" w:firstColumn="1" w:lastColumn="0" w:noHBand="0" w:noVBand="1"/>
      </w:tblPr>
      <w:tblGrid>
        <w:gridCol w:w="675"/>
        <w:gridCol w:w="6237"/>
        <w:gridCol w:w="3119"/>
      </w:tblGrid>
      <w:tr w:rsidR="000F6535" w:rsidRPr="00E608F7" w:rsidTr="000F6535">
        <w:tc>
          <w:tcPr>
            <w:tcW w:w="675" w:type="dxa"/>
            <w:tcBorders>
              <w:bottom w:val="single" w:sz="4" w:space="0" w:color="auto"/>
            </w:tcBorders>
          </w:tcPr>
          <w:p w:rsidR="000F6535" w:rsidRPr="00E608F7" w:rsidRDefault="000F6535" w:rsidP="000F6535">
            <w:pPr>
              <w:jc w:val="center"/>
              <w:rPr>
                <w:rFonts w:ascii="Times New Roman" w:hAnsi="Times New Roman" w:cs="Times New Roman"/>
                <w:b/>
                <w:sz w:val="24"/>
                <w:szCs w:val="24"/>
              </w:rPr>
            </w:pPr>
            <w:r w:rsidRPr="00E608F7">
              <w:rPr>
                <w:rFonts w:ascii="Times New Roman" w:hAnsi="Times New Roman" w:cs="Times New Roman"/>
                <w:b/>
                <w:sz w:val="24"/>
                <w:szCs w:val="24"/>
              </w:rPr>
              <w:t>№ п\</w:t>
            </w:r>
            <w:proofErr w:type="gramStart"/>
            <w:r w:rsidRPr="00E608F7">
              <w:rPr>
                <w:rFonts w:ascii="Times New Roman" w:hAnsi="Times New Roman" w:cs="Times New Roman"/>
                <w:b/>
                <w:sz w:val="24"/>
                <w:szCs w:val="24"/>
              </w:rPr>
              <w:t>п</w:t>
            </w:r>
            <w:proofErr w:type="gramEnd"/>
          </w:p>
        </w:tc>
        <w:tc>
          <w:tcPr>
            <w:tcW w:w="6237" w:type="dxa"/>
            <w:tcBorders>
              <w:bottom w:val="single" w:sz="4" w:space="0" w:color="auto"/>
            </w:tcBorders>
          </w:tcPr>
          <w:p w:rsidR="000F6535" w:rsidRPr="00E608F7" w:rsidRDefault="000F6535" w:rsidP="000F6535">
            <w:pPr>
              <w:jc w:val="center"/>
              <w:rPr>
                <w:rFonts w:ascii="Times New Roman" w:hAnsi="Times New Roman" w:cs="Times New Roman"/>
                <w:b/>
                <w:sz w:val="24"/>
                <w:szCs w:val="24"/>
              </w:rPr>
            </w:pPr>
            <w:r w:rsidRPr="00E608F7">
              <w:rPr>
                <w:rFonts w:ascii="Times New Roman" w:hAnsi="Times New Roman" w:cs="Times New Roman"/>
                <w:b/>
                <w:sz w:val="24"/>
                <w:szCs w:val="24"/>
              </w:rPr>
              <w:t>Наименование объекта</w:t>
            </w:r>
          </w:p>
        </w:tc>
        <w:tc>
          <w:tcPr>
            <w:tcW w:w="3119" w:type="dxa"/>
            <w:tcBorders>
              <w:bottom w:val="single" w:sz="4" w:space="0" w:color="auto"/>
            </w:tcBorders>
          </w:tcPr>
          <w:p w:rsidR="000F6535" w:rsidRPr="00E608F7" w:rsidRDefault="000F6535" w:rsidP="000F6535">
            <w:pPr>
              <w:jc w:val="center"/>
              <w:rPr>
                <w:rFonts w:ascii="Times New Roman" w:hAnsi="Times New Roman" w:cs="Times New Roman"/>
                <w:b/>
                <w:sz w:val="24"/>
                <w:szCs w:val="24"/>
              </w:rPr>
            </w:pPr>
            <w:r w:rsidRPr="00E608F7">
              <w:rPr>
                <w:rFonts w:ascii="Times New Roman" w:hAnsi="Times New Roman" w:cs="Times New Roman"/>
                <w:b/>
                <w:sz w:val="24"/>
                <w:szCs w:val="24"/>
              </w:rPr>
              <w:t>Рег. №</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rPr>
            </w:pPr>
          </w:p>
        </w:tc>
        <w:tc>
          <w:tcPr>
            <w:tcW w:w="6237" w:type="dxa"/>
            <w:shd w:val="clear" w:color="auto" w:fill="auto"/>
          </w:tcPr>
          <w:p w:rsidR="000F6535" w:rsidRPr="00E608F7" w:rsidRDefault="000F6535" w:rsidP="000F6535">
            <w:pPr>
              <w:rPr>
                <w:rFonts w:ascii="Times New Roman" w:hAnsi="Times New Roman" w:cs="Times New Roman"/>
              </w:rPr>
            </w:pPr>
            <w:r w:rsidRPr="00E608F7">
              <w:rPr>
                <w:rFonts w:ascii="Times New Roman" w:hAnsi="Times New Roman" w:cs="Times New Roman"/>
              </w:rPr>
              <w:t>Деаэраторный бак №1А</w:t>
            </w:r>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465</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rPr>
            </w:pPr>
          </w:p>
        </w:tc>
        <w:tc>
          <w:tcPr>
            <w:tcW w:w="6237" w:type="dxa"/>
            <w:shd w:val="clear" w:color="auto" w:fill="auto"/>
          </w:tcPr>
          <w:p w:rsidR="000F6535" w:rsidRPr="00E608F7" w:rsidRDefault="000F6535" w:rsidP="000F6535">
            <w:pPr>
              <w:rPr>
                <w:rFonts w:ascii="Times New Roman" w:hAnsi="Times New Roman" w:cs="Times New Roman"/>
              </w:rPr>
            </w:pPr>
            <w:r w:rsidRPr="00E608F7">
              <w:rPr>
                <w:rFonts w:ascii="Times New Roman" w:hAnsi="Times New Roman" w:cs="Times New Roman"/>
              </w:rPr>
              <w:t>Деаэраторный бак №2</w:t>
            </w:r>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С-32</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rPr>
            </w:pPr>
          </w:p>
        </w:tc>
        <w:tc>
          <w:tcPr>
            <w:tcW w:w="6237" w:type="dxa"/>
            <w:shd w:val="clear" w:color="auto" w:fill="auto"/>
          </w:tcPr>
          <w:p w:rsidR="000F6535" w:rsidRPr="00E608F7" w:rsidRDefault="000F6535" w:rsidP="000F6535">
            <w:pPr>
              <w:rPr>
                <w:rFonts w:ascii="Times New Roman" w:hAnsi="Times New Roman" w:cs="Times New Roman"/>
              </w:rPr>
            </w:pPr>
            <w:r w:rsidRPr="00E608F7">
              <w:rPr>
                <w:rFonts w:ascii="Times New Roman" w:hAnsi="Times New Roman" w:cs="Times New Roman"/>
              </w:rPr>
              <w:t>Деаэраторный бак №9</w:t>
            </w:r>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С-89</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rPr>
            </w:pPr>
          </w:p>
        </w:tc>
        <w:tc>
          <w:tcPr>
            <w:tcW w:w="6237" w:type="dxa"/>
            <w:shd w:val="clear" w:color="auto" w:fill="auto"/>
          </w:tcPr>
          <w:p w:rsidR="000F6535" w:rsidRPr="00E608F7" w:rsidRDefault="000F6535" w:rsidP="000F6535">
            <w:pPr>
              <w:rPr>
                <w:rFonts w:ascii="Times New Roman" w:hAnsi="Times New Roman" w:cs="Times New Roman"/>
              </w:rPr>
            </w:pPr>
            <w:r w:rsidRPr="00E608F7">
              <w:rPr>
                <w:rFonts w:ascii="Times New Roman" w:hAnsi="Times New Roman" w:cs="Times New Roman"/>
              </w:rPr>
              <w:t>Деаэраторный бак №5А</w:t>
            </w:r>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С-368</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rPr>
            </w:pPr>
          </w:p>
        </w:tc>
        <w:tc>
          <w:tcPr>
            <w:tcW w:w="6237" w:type="dxa"/>
            <w:shd w:val="clear" w:color="auto" w:fill="auto"/>
          </w:tcPr>
          <w:p w:rsidR="000F6535" w:rsidRPr="00E608F7" w:rsidRDefault="000F6535" w:rsidP="000F6535">
            <w:pPr>
              <w:rPr>
                <w:rFonts w:ascii="Times New Roman" w:hAnsi="Times New Roman" w:cs="Times New Roman"/>
                <w:b/>
              </w:rPr>
            </w:pPr>
            <w:r w:rsidRPr="00E608F7">
              <w:rPr>
                <w:rFonts w:ascii="Times New Roman" w:hAnsi="Times New Roman" w:cs="Times New Roman"/>
              </w:rPr>
              <w:t>Деаэраторный бак №6</w:t>
            </w:r>
          </w:p>
        </w:tc>
        <w:tc>
          <w:tcPr>
            <w:tcW w:w="3119" w:type="dxa"/>
            <w:shd w:val="clear" w:color="auto" w:fill="auto"/>
          </w:tcPr>
          <w:p w:rsidR="000F6535" w:rsidRPr="00E608F7" w:rsidRDefault="000F6535" w:rsidP="000F6535">
            <w:pPr>
              <w:jc w:val="center"/>
              <w:rPr>
                <w:rFonts w:ascii="Times New Roman" w:hAnsi="Times New Roman" w:cs="Times New Roman"/>
                <w:b/>
              </w:rPr>
            </w:pPr>
            <w:r w:rsidRPr="00E608F7">
              <w:rPr>
                <w:rFonts w:ascii="Times New Roman" w:hAnsi="Times New Roman" w:cs="Times New Roman"/>
              </w:rPr>
              <w:t>С-44</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rPr>
            </w:pPr>
          </w:p>
        </w:tc>
        <w:tc>
          <w:tcPr>
            <w:tcW w:w="6237" w:type="dxa"/>
            <w:shd w:val="clear" w:color="auto" w:fill="auto"/>
          </w:tcPr>
          <w:p w:rsidR="000F6535" w:rsidRPr="00E608F7" w:rsidRDefault="000F6535" w:rsidP="000F6535">
            <w:pPr>
              <w:rPr>
                <w:rFonts w:ascii="Times New Roman" w:hAnsi="Times New Roman" w:cs="Times New Roman"/>
                <w:b/>
              </w:rPr>
            </w:pPr>
            <w:r w:rsidRPr="00E608F7">
              <w:rPr>
                <w:rFonts w:ascii="Times New Roman" w:hAnsi="Times New Roman" w:cs="Times New Roman"/>
              </w:rPr>
              <w:t>Деаэраторный бак №7</w:t>
            </w:r>
          </w:p>
        </w:tc>
        <w:tc>
          <w:tcPr>
            <w:tcW w:w="3119" w:type="dxa"/>
            <w:shd w:val="clear" w:color="auto" w:fill="auto"/>
          </w:tcPr>
          <w:p w:rsidR="000F6535" w:rsidRPr="00E608F7" w:rsidRDefault="000F6535" w:rsidP="000F6535">
            <w:pPr>
              <w:jc w:val="center"/>
              <w:rPr>
                <w:rFonts w:ascii="Times New Roman" w:hAnsi="Times New Roman" w:cs="Times New Roman"/>
                <w:b/>
              </w:rPr>
            </w:pPr>
            <w:r w:rsidRPr="00E608F7">
              <w:rPr>
                <w:rFonts w:ascii="Times New Roman" w:hAnsi="Times New Roman" w:cs="Times New Roman"/>
              </w:rPr>
              <w:t>С-47</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rPr>
            </w:pPr>
          </w:p>
        </w:tc>
        <w:tc>
          <w:tcPr>
            <w:tcW w:w="6237" w:type="dxa"/>
            <w:shd w:val="clear" w:color="auto" w:fill="auto"/>
          </w:tcPr>
          <w:p w:rsidR="000F6535" w:rsidRPr="00E608F7" w:rsidRDefault="000F6535" w:rsidP="000F6535">
            <w:pPr>
              <w:jc w:val="both"/>
              <w:rPr>
                <w:rFonts w:ascii="Times New Roman" w:hAnsi="Times New Roman" w:cs="Times New Roman"/>
              </w:rPr>
            </w:pPr>
            <w:r w:rsidRPr="00E608F7">
              <w:rPr>
                <w:rFonts w:ascii="Times New Roman" w:hAnsi="Times New Roman" w:cs="Times New Roman"/>
              </w:rPr>
              <w:t>Деаэраторный бак №11</w:t>
            </w:r>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С-527</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rPr>
            </w:pPr>
          </w:p>
        </w:tc>
        <w:tc>
          <w:tcPr>
            <w:tcW w:w="6237" w:type="dxa"/>
            <w:shd w:val="clear" w:color="auto" w:fill="auto"/>
          </w:tcPr>
          <w:p w:rsidR="000F6535" w:rsidRPr="00E608F7" w:rsidRDefault="000F6535" w:rsidP="000F6535">
            <w:pPr>
              <w:jc w:val="both"/>
              <w:rPr>
                <w:rFonts w:ascii="Times New Roman" w:hAnsi="Times New Roman" w:cs="Times New Roman"/>
              </w:rPr>
            </w:pPr>
            <w:r w:rsidRPr="00E608F7">
              <w:rPr>
                <w:rFonts w:ascii="Times New Roman" w:hAnsi="Times New Roman" w:cs="Times New Roman"/>
              </w:rPr>
              <w:t>РНПК 1-3 1ступени</w:t>
            </w:r>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524</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rPr>
            </w:pPr>
          </w:p>
        </w:tc>
        <w:tc>
          <w:tcPr>
            <w:tcW w:w="6237" w:type="dxa"/>
            <w:shd w:val="clear" w:color="auto" w:fill="auto"/>
          </w:tcPr>
          <w:p w:rsidR="000F6535" w:rsidRPr="00E608F7" w:rsidRDefault="000F6535" w:rsidP="000F6535">
            <w:pPr>
              <w:jc w:val="both"/>
              <w:rPr>
                <w:rFonts w:ascii="Times New Roman" w:hAnsi="Times New Roman" w:cs="Times New Roman"/>
              </w:rPr>
            </w:pPr>
            <w:r w:rsidRPr="00E608F7">
              <w:rPr>
                <w:rFonts w:ascii="Times New Roman" w:hAnsi="Times New Roman" w:cs="Times New Roman"/>
              </w:rPr>
              <w:t xml:space="preserve">РНПК 1-3 </w:t>
            </w:r>
            <w:r w:rsidRPr="00E608F7">
              <w:rPr>
                <w:rFonts w:ascii="Times New Roman" w:hAnsi="Times New Roman" w:cs="Times New Roman"/>
                <w:lang w:val="en-US"/>
              </w:rPr>
              <w:t>2</w:t>
            </w:r>
            <w:r w:rsidRPr="00E608F7">
              <w:rPr>
                <w:rFonts w:ascii="Times New Roman" w:hAnsi="Times New Roman" w:cs="Times New Roman"/>
              </w:rPr>
              <w:t>ступени</w:t>
            </w:r>
          </w:p>
        </w:tc>
        <w:tc>
          <w:tcPr>
            <w:tcW w:w="3119" w:type="dxa"/>
            <w:shd w:val="clear" w:color="auto" w:fill="auto"/>
          </w:tcPr>
          <w:p w:rsidR="000F6535" w:rsidRPr="00E608F7" w:rsidRDefault="000F6535" w:rsidP="000F6535">
            <w:pPr>
              <w:jc w:val="center"/>
              <w:rPr>
                <w:rFonts w:ascii="Times New Roman" w:hAnsi="Times New Roman" w:cs="Times New Roman"/>
                <w:lang w:val="en-US"/>
              </w:rPr>
            </w:pPr>
            <w:r w:rsidRPr="00E608F7">
              <w:rPr>
                <w:rFonts w:ascii="Times New Roman" w:hAnsi="Times New Roman" w:cs="Times New Roman"/>
                <w:lang w:val="en-US"/>
              </w:rPr>
              <w:t>525</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rPr>
            </w:pPr>
          </w:p>
        </w:tc>
        <w:tc>
          <w:tcPr>
            <w:tcW w:w="6237" w:type="dxa"/>
            <w:shd w:val="clear" w:color="auto" w:fill="auto"/>
          </w:tcPr>
          <w:p w:rsidR="000F6535" w:rsidRPr="00E608F7" w:rsidRDefault="000F6535" w:rsidP="000F6535">
            <w:pPr>
              <w:jc w:val="both"/>
              <w:rPr>
                <w:rFonts w:ascii="Times New Roman" w:hAnsi="Times New Roman" w:cs="Times New Roman"/>
              </w:rPr>
            </w:pPr>
            <w:r w:rsidRPr="00E608F7">
              <w:rPr>
                <w:rFonts w:ascii="Times New Roman" w:hAnsi="Times New Roman" w:cs="Times New Roman"/>
              </w:rPr>
              <w:t>РНПК 4-5 1ступени</w:t>
            </w:r>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С-77</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rPr>
            </w:pPr>
          </w:p>
        </w:tc>
        <w:tc>
          <w:tcPr>
            <w:tcW w:w="6237" w:type="dxa"/>
            <w:shd w:val="clear" w:color="auto" w:fill="auto"/>
          </w:tcPr>
          <w:p w:rsidR="000F6535" w:rsidRPr="00E608F7" w:rsidRDefault="000F6535" w:rsidP="000F6535">
            <w:pPr>
              <w:rPr>
                <w:rFonts w:ascii="Times New Roman" w:hAnsi="Times New Roman" w:cs="Times New Roman"/>
              </w:rPr>
            </w:pPr>
            <w:r w:rsidRPr="00E608F7">
              <w:rPr>
                <w:rFonts w:ascii="Times New Roman" w:hAnsi="Times New Roman" w:cs="Times New Roman"/>
              </w:rPr>
              <w:t>ПВД-6 ТА-6</w:t>
            </w:r>
          </w:p>
        </w:tc>
        <w:tc>
          <w:tcPr>
            <w:tcW w:w="3119" w:type="dxa"/>
            <w:shd w:val="clear" w:color="auto" w:fill="auto"/>
          </w:tcPr>
          <w:p w:rsidR="000F6535" w:rsidRPr="00E608F7" w:rsidRDefault="000F6535" w:rsidP="000F6535">
            <w:pPr>
              <w:jc w:val="center"/>
              <w:rPr>
                <w:rFonts w:ascii="Times New Roman" w:hAnsi="Times New Roman" w:cs="Times New Roman"/>
                <w:lang w:val="en-US"/>
              </w:rPr>
            </w:pPr>
            <w:r w:rsidRPr="00E608F7">
              <w:rPr>
                <w:rFonts w:ascii="Times New Roman" w:hAnsi="Times New Roman" w:cs="Times New Roman"/>
                <w:lang w:val="en-US"/>
              </w:rPr>
              <w:t>C-87</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rPr>
            </w:pPr>
          </w:p>
        </w:tc>
        <w:tc>
          <w:tcPr>
            <w:tcW w:w="6237" w:type="dxa"/>
            <w:shd w:val="clear" w:color="auto" w:fill="auto"/>
          </w:tcPr>
          <w:p w:rsidR="000F6535" w:rsidRPr="00E608F7" w:rsidRDefault="000F6535" w:rsidP="000F6535">
            <w:pPr>
              <w:jc w:val="both"/>
              <w:rPr>
                <w:rFonts w:ascii="Times New Roman" w:hAnsi="Times New Roman" w:cs="Times New Roman"/>
              </w:rPr>
            </w:pPr>
            <w:r w:rsidRPr="00E608F7">
              <w:rPr>
                <w:rFonts w:ascii="Times New Roman" w:hAnsi="Times New Roman" w:cs="Times New Roman"/>
              </w:rPr>
              <w:t>ПВД-7 ТА-6</w:t>
            </w:r>
          </w:p>
        </w:tc>
        <w:tc>
          <w:tcPr>
            <w:tcW w:w="3119" w:type="dxa"/>
            <w:shd w:val="clear" w:color="auto" w:fill="auto"/>
          </w:tcPr>
          <w:p w:rsidR="000F6535" w:rsidRPr="00E608F7" w:rsidRDefault="000F6535" w:rsidP="000F6535">
            <w:pPr>
              <w:jc w:val="center"/>
              <w:rPr>
                <w:rFonts w:ascii="Times New Roman" w:hAnsi="Times New Roman" w:cs="Times New Roman"/>
                <w:lang w:val="en-US"/>
              </w:rPr>
            </w:pPr>
            <w:r w:rsidRPr="00E608F7">
              <w:rPr>
                <w:rFonts w:ascii="Times New Roman" w:hAnsi="Times New Roman" w:cs="Times New Roman"/>
                <w:lang w:val="en-US"/>
              </w:rPr>
              <w:t>C-86</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rPr>
            </w:pPr>
          </w:p>
        </w:tc>
        <w:tc>
          <w:tcPr>
            <w:tcW w:w="6237" w:type="dxa"/>
            <w:shd w:val="clear" w:color="auto" w:fill="auto"/>
          </w:tcPr>
          <w:p w:rsidR="000F6535" w:rsidRPr="00E608F7" w:rsidRDefault="000F6535" w:rsidP="000F6535">
            <w:pPr>
              <w:rPr>
                <w:rFonts w:ascii="Times New Roman" w:hAnsi="Times New Roman" w:cs="Times New Roman"/>
              </w:rPr>
            </w:pPr>
            <w:r w:rsidRPr="00E608F7">
              <w:rPr>
                <w:rFonts w:ascii="Times New Roman" w:hAnsi="Times New Roman" w:cs="Times New Roman"/>
              </w:rPr>
              <w:t>ПНД-4 ТА-3</w:t>
            </w:r>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С-468</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rPr>
            </w:pPr>
          </w:p>
        </w:tc>
        <w:tc>
          <w:tcPr>
            <w:tcW w:w="6237" w:type="dxa"/>
            <w:shd w:val="clear" w:color="auto" w:fill="auto"/>
          </w:tcPr>
          <w:p w:rsidR="000F6535" w:rsidRPr="00E608F7" w:rsidRDefault="000F6535" w:rsidP="000F6535">
            <w:pPr>
              <w:rPr>
                <w:rFonts w:ascii="Times New Roman" w:hAnsi="Times New Roman" w:cs="Times New Roman"/>
              </w:rPr>
            </w:pPr>
            <w:r w:rsidRPr="00E608F7">
              <w:rPr>
                <w:rFonts w:ascii="Times New Roman" w:hAnsi="Times New Roman" w:cs="Times New Roman"/>
              </w:rPr>
              <w:t>ПНД -4 ТА-6</w:t>
            </w:r>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С-146</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rPr>
            </w:pPr>
          </w:p>
        </w:tc>
        <w:tc>
          <w:tcPr>
            <w:tcW w:w="6237" w:type="dxa"/>
            <w:shd w:val="clear" w:color="auto" w:fill="auto"/>
          </w:tcPr>
          <w:p w:rsidR="000F6535" w:rsidRPr="00E608F7" w:rsidRDefault="000F6535" w:rsidP="000F6535">
            <w:pPr>
              <w:jc w:val="both"/>
              <w:rPr>
                <w:rFonts w:ascii="Times New Roman" w:hAnsi="Times New Roman" w:cs="Times New Roman"/>
              </w:rPr>
            </w:pPr>
            <w:r w:rsidRPr="00E608F7">
              <w:rPr>
                <w:rFonts w:ascii="Times New Roman" w:hAnsi="Times New Roman" w:cs="Times New Roman"/>
              </w:rPr>
              <w:t>ПНД-5 ТА-6</w:t>
            </w:r>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481</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rPr>
            </w:pPr>
          </w:p>
        </w:tc>
        <w:tc>
          <w:tcPr>
            <w:tcW w:w="6237" w:type="dxa"/>
            <w:shd w:val="clear" w:color="auto" w:fill="auto"/>
          </w:tcPr>
          <w:p w:rsidR="000F6535" w:rsidRPr="00E608F7" w:rsidRDefault="000F6535" w:rsidP="000F6535">
            <w:pPr>
              <w:jc w:val="both"/>
              <w:rPr>
                <w:rFonts w:ascii="Times New Roman" w:hAnsi="Times New Roman" w:cs="Times New Roman"/>
              </w:rPr>
            </w:pPr>
            <w:r w:rsidRPr="00E608F7">
              <w:rPr>
                <w:rFonts w:ascii="Times New Roman" w:hAnsi="Times New Roman" w:cs="Times New Roman"/>
              </w:rPr>
              <w:t>ПНД-5 ТА-7</w:t>
            </w:r>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С-482</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rPr>
            </w:pPr>
          </w:p>
        </w:tc>
        <w:tc>
          <w:tcPr>
            <w:tcW w:w="6237" w:type="dxa"/>
            <w:shd w:val="clear" w:color="auto" w:fill="auto"/>
          </w:tcPr>
          <w:p w:rsidR="000F6535" w:rsidRPr="00E608F7" w:rsidRDefault="000F6535" w:rsidP="000F6535">
            <w:pPr>
              <w:rPr>
                <w:rFonts w:ascii="Times New Roman" w:hAnsi="Times New Roman" w:cs="Times New Roman"/>
              </w:rPr>
            </w:pPr>
            <w:r w:rsidRPr="00E608F7">
              <w:rPr>
                <w:rFonts w:ascii="Times New Roman" w:hAnsi="Times New Roman" w:cs="Times New Roman"/>
              </w:rPr>
              <w:t>ПБ-1 ТА-2</w:t>
            </w:r>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С-365</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rPr>
            </w:pPr>
          </w:p>
        </w:tc>
        <w:tc>
          <w:tcPr>
            <w:tcW w:w="6237" w:type="dxa"/>
            <w:shd w:val="clear" w:color="auto" w:fill="auto"/>
          </w:tcPr>
          <w:p w:rsidR="000F6535" w:rsidRPr="00E608F7" w:rsidRDefault="000F6535" w:rsidP="000F6535">
            <w:pPr>
              <w:rPr>
                <w:rFonts w:ascii="Times New Roman" w:hAnsi="Times New Roman" w:cs="Times New Roman"/>
              </w:rPr>
            </w:pPr>
            <w:r w:rsidRPr="00E608F7">
              <w:rPr>
                <w:rFonts w:ascii="Times New Roman" w:hAnsi="Times New Roman" w:cs="Times New Roman"/>
              </w:rPr>
              <w:t>ПБ-1-ТА-7</w:t>
            </w:r>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С-585</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rPr>
            </w:pPr>
          </w:p>
        </w:tc>
        <w:tc>
          <w:tcPr>
            <w:tcW w:w="6237" w:type="dxa"/>
            <w:shd w:val="clear" w:color="auto" w:fill="auto"/>
          </w:tcPr>
          <w:p w:rsidR="000F6535" w:rsidRPr="00E608F7" w:rsidRDefault="000F6535" w:rsidP="000F6535">
            <w:pPr>
              <w:rPr>
                <w:rFonts w:ascii="Times New Roman" w:hAnsi="Times New Roman" w:cs="Times New Roman"/>
              </w:rPr>
            </w:pPr>
            <w:r w:rsidRPr="00E608F7">
              <w:rPr>
                <w:rFonts w:ascii="Times New Roman" w:hAnsi="Times New Roman" w:cs="Times New Roman"/>
              </w:rPr>
              <w:t>ОБ-1 ТА-6</w:t>
            </w:r>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С-149</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rPr>
            </w:pPr>
          </w:p>
        </w:tc>
        <w:tc>
          <w:tcPr>
            <w:tcW w:w="6237" w:type="dxa"/>
            <w:shd w:val="clear" w:color="auto" w:fill="auto"/>
          </w:tcPr>
          <w:p w:rsidR="000F6535" w:rsidRPr="00E608F7" w:rsidRDefault="000F6535" w:rsidP="000F6535">
            <w:pPr>
              <w:rPr>
                <w:rFonts w:ascii="Times New Roman" w:hAnsi="Times New Roman" w:cs="Times New Roman"/>
              </w:rPr>
            </w:pPr>
            <w:r w:rsidRPr="00E608F7">
              <w:rPr>
                <w:rFonts w:ascii="Times New Roman" w:hAnsi="Times New Roman" w:cs="Times New Roman"/>
              </w:rPr>
              <w:t>ОБ-2 ТА-6</w:t>
            </w:r>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С-148</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rPr>
            </w:pPr>
          </w:p>
        </w:tc>
        <w:tc>
          <w:tcPr>
            <w:tcW w:w="6237" w:type="dxa"/>
            <w:shd w:val="clear" w:color="auto" w:fill="auto"/>
          </w:tcPr>
          <w:p w:rsidR="000F6535" w:rsidRPr="00E608F7" w:rsidRDefault="000F6535" w:rsidP="000F6535">
            <w:pPr>
              <w:rPr>
                <w:rFonts w:ascii="Times New Roman" w:hAnsi="Times New Roman" w:cs="Times New Roman"/>
              </w:rPr>
            </w:pPr>
            <w:r w:rsidRPr="00E608F7">
              <w:rPr>
                <w:rFonts w:ascii="Times New Roman" w:hAnsi="Times New Roman" w:cs="Times New Roman"/>
              </w:rPr>
              <w:t>ОБ-3 ТА-6</w:t>
            </w:r>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С-225</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rPr>
            </w:pPr>
          </w:p>
        </w:tc>
        <w:tc>
          <w:tcPr>
            <w:tcW w:w="6237" w:type="dxa"/>
            <w:shd w:val="clear" w:color="auto" w:fill="auto"/>
          </w:tcPr>
          <w:p w:rsidR="000F6535" w:rsidRPr="00E608F7" w:rsidRDefault="000F6535" w:rsidP="000F6535">
            <w:pPr>
              <w:rPr>
                <w:rFonts w:ascii="Times New Roman" w:hAnsi="Times New Roman" w:cs="Times New Roman"/>
              </w:rPr>
            </w:pPr>
            <w:r w:rsidRPr="00E608F7">
              <w:rPr>
                <w:rFonts w:ascii="Times New Roman" w:hAnsi="Times New Roman" w:cs="Times New Roman"/>
              </w:rPr>
              <w:t>ОБ-2 ТА-7</w:t>
            </w:r>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С-238</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rPr>
            </w:pPr>
          </w:p>
        </w:tc>
        <w:tc>
          <w:tcPr>
            <w:tcW w:w="6237" w:type="dxa"/>
            <w:shd w:val="clear" w:color="auto" w:fill="auto"/>
          </w:tcPr>
          <w:p w:rsidR="000F6535" w:rsidRPr="00E608F7" w:rsidRDefault="000F6535" w:rsidP="000F6535">
            <w:pPr>
              <w:rPr>
                <w:rFonts w:ascii="Times New Roman" w:hAnsi="Times New Roman" w:cs="Times New Roman"/>
              </w:rPr>
            </w:pPr>
            <w:r w:rsidRPr="00E608F7">
              <w:rPr>
                <w:rFonts w:ascii="Times New Roman" w:hAnsi="Times New Roman" w:cs="Times New Roman"/>
              </w:rPr>
              <w:t>Шайбовый дозатор (140 кг/см</w:t>
            </w:r>
            <w:proofErr w:type="gramStart"/>
            <w:r w:rsidRPr="00E608F7">
              <w:rPr>
                <w:rFonts w:ascii="Times New Roman" w:hAnsi="Times New Roman" w:cs="Times New Roman"/>
                <w:vertAlign w:val="superscript"/>
              </w:rPr>
              <w:t>2</w:t>
            </w:r>
            <w:proofErr w:type="gramEnd"/>
            <w:r w:rsidRPr="00E608F7">
              <w:rPr>
                <w:rFonts w:ascii="Times New Roman" w:hAnsi="Times New Roman" w:cs="Times New Roman"/>
              </w:rPr>
              <w:t>)</w:t>
            </w:r>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85</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rPr>
            </w:pPr>
          </w:p>
        </w:tc>
        <w:tc>
          <w:tcPr>
            <w:tcW w:w="6237" w:type="dxa"/>
            <w:shd w:val="clear" w:color="auto" w:fill="auto"/>
          </w:tcPr>
          <w:p w:rsidR="000F6535" w:rsidRPr="00E608F7" w:rsidRDefault="000F6535" w:rsidP="000F6535">
            <w:pPr>
              <w:rPr>
                <w:rFonts w:ascii="Times New Roman" w:hAnsi="Times New Roman" w:cs="Times New Roman"/>
              </w:rPr>
            </w:pPr>
            <w:r w:rsidRPr="00E608F7">
              <w:rPr>
                <w:rFonts w:ascii="Times New Roman" w:hAnsi="Times New Roman" w:cs="Times New Roman"/>
              </w:rPr>
              <w:t>Шайбовый дозатор (140 кг/см</w:t>
            </w:r>
            <w:proofErr w:type="gramStart"/>
            <w:r w:rsidRPr="00E608F7">
              <w:rPr>
                <w:rFonts w:ascii="Times New Roman" w:hAnsi="Times New Roman" w:cs="Times New Roman"/>
                <w:vertAlign w:val="superscript"/>
              </w:rPr>
              <w:t>2</w:t>
            </w:r>
            <w:proofErr w:type="gramEnd"/>
            <w:r w:rsidRPr="00E608F7">
              <w:rPr>
                <w:rFonts w:ascii="Times New Roman" w:hAnsi="Times New Roman" w:cs="Times New Roman"/>
              </w:rPr>
              <w:t>)</w:t>
            </w:r>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554</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rPr>
            </w:pPr>
          </w:p>
        </w:tc>
        <w:tc>
          <w:tcPr>
            <w:tcW w:w="6237" w:type="dxa"/>
            <w:shd w:val="clear" w:color="auto" w:fill="auto"/>
          </w:tcPr>
          <w:p w:rsidR="000F6535" w:rsidRPr="00E608F7" w:rsidRDefault="000F6535" w:rsidP="000F6535">
            <w:pPr>
              <w:rPr>
                <w:rFonts w:ascii="Times New Roman" w:hAnsi="Times New Roman" w:cs="Times New Roman"/>
              </w:rPr>
            </w:pPr>
            <w:r w:rsidRPr="00E608F7">
              <w:rPr>
                <w:rFonts w:ascii="Times New Roman" w:hAnsi="Times New Roman" w:cs="Times New Roman"/>
              </w:rPr>
              <w:t>Ресивер водородный (</w:t>
            </w:r>
            <w:proofErr w:type="gramStart"/>
            <w:r w:rsidRPr="00E608F7">
              <w:rPr>
                <w:rFonts w:ascii="Times New Roman" w:hAnsi="Times New Roman" w:cs="Times New Roman"/>
              </w:rPr>
              <w:t>Р</w:t>
            </w:r>
            <w:proofErr w:type="gramEnd"/>
            <w:r w:rsidRPr="00E608F7">
              <w:rPr>
                <w:rFonts w:ascii="Times New Roman" w:hAnsi="Times New Roman" w:cs="Times New Roman"/>
              </w:rPr>
              <w:t>=10 кг/см</w:t>
            </w:r>
            <w:r w:rsidRPr="00E608F7">
              <w:rPr>
                <w:rFonts w:ascii="Times New Roman" w:hAnsi="Times New Roman" w:cs="Times New Roman"/>
                <w:vertAlign w:val="superscript"/>
              </w:rPr>
              <w:t>2</w:t>
            </w:r>
            <w:r w:rsidRPr="00E608F7">
              <w:rPr>
                <w:rFonts w:ascii="Times New Roman" w:hAnsi="Times New Roman" w:cs="Times New Roman"/>
              </w:rPr>
              <w:t xml:space="preserve">) </w:t>
            </w:r>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543</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rPr>
            </w:pPr>
          </w:p>
        </w:tc>
        <w:tc>
          <w:tcPr>
            <w:tcW w:w="6237" w:type="dxa"/>
            <w:shd w:val="clear" w:color="auto" w:fill="auto"/>
          </w:tcPr>
          <w:p w:rsidR="000F6535" w:rsidRPr="00E608F7" w:rsidRDefault="000F6535" w:rsidP="000F6535">
            <w:pPr>
              <w:rPr>
                <w:rFonts w:ascii="Times New Roman" w:hAnsi="Times New Roman" w:cs="Times New Roman"/>
              </w:rPr>
            </w:pPr>
            <w:r w:rsidRPr="00E608F7">
              <w:rPr>
                <w:rFonts w:ascii="Times New Roman" w:hAnsi="Times New Roman" w:cs="Times New Roman"/>
              </w:rPr>
              <w:t>Ресивер водородный (</w:t>
            </w:r>
            <w:proofErr w:type="gramStart"/>
            <w:r w:rsidRPr="00E608F7">
              <w:rPr>
                <w:rFonts w:ascii="Times New Roman" w:hAnsi="Times New Roman" w:cs="Times New Roman"/>
              </w:rPr>
              <w:t>Р</w:t>
            </w:r>
            <w:proofErr w:type="gramEnd"/>
            <w:r w:rsidRPr="00E608F7">
              <w:rPr>
                <w:rFonts w:ascii="Times New Roman" w:hAnsi="Times New Roman" w:cs="Times New Roman"/>
              </w:rPr>
              <w:t>=10 кг/см</w:t>
            </w:r>
            <w:r w:rsidRPr="00E608F7">
              <w:rPr>
                <w:rFonts w:ascii="Times New Roman" w:hAnsi="Times New Roman" w:cs="Times New Roman"/>
                <w:vertAlign w:val="superscript"/>
              </w:rPr>
              <w:t>2</w:t>
            </w:r>
            <w:r w:rsidRPr="00E608F7">
              <w:rPr>
                <w:rFonts w:ascii="Times New Roman" w:hAnsi="Times New Roman" w:cs="Times New Roman"/>
              </w:rPr>
              <w:t xml:space="preserve">) </w:t>
            </w:r>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544</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rPr>
            </w:pPr>
          </w:p>
        </w:tc>
        <w:tc>
          <w:tcPr>
            <w:tcW w:w="6237" w:type="dxa"/>
            <w:shd w:val="clear" w:color="auto" w:fill="auto"/>
          </w:tcPr>
          <w:p w:rsidR="000F6535" w:rsidRPr="00E608F7" w:rsidRDefault="000F6535" w:rsidP="000F6535">
            <w:pPr>
              <w:rPr>
                <w:rFonts w:ascii="Times New Roman" w:hAnsi="Times New Roman" w:cs="Times New Roman"/>
              </w:rPr>
            </w:pPr>
            <w:r w:rsidRPr="00E608F7">
              <w:rPr>
                <w:rFonts w:ascii="Times New Roman" w:hAnsi="Times New Roman" w:cs="Times New Roman"/>
              </w:rPr>
              <w:t>Ресивер водородный (</w:t>
            </w:r>
            <w:proofErr w:type="gramStart"/>
            <w:r w:rsidRPr="00E608F7">
              <w:rPr>
                <w:rFonts w:ascii="Times New Roman" w:hAnsi="Times New Roman" w:cs="Times New Roman"/>
              </w:rPr>
              <w:t>Р</w:t>
            </w:r>
            <w:proofErr w:type="gramEnd"/>
            <w:r w:rsidRPr="00E608F7">
              <w:rPr>
                <w:rFonts w:ascii="Times New Roman" w:hAnsi="Times New Roman" w:cs="Times New Roman"/>
              </w:rPr>
              <w:t>=10 кг/см</w:t>
            </w:r>
            <w:r w:rsidRPr="00E608F7">
              <w:rPr>
                <w:rFonts w:ascii="Times New Roman" w:hAnsi="Times New Roman" w:cs="Times New Roman"/>
                <w:vertAlign w:val="superscript"/>
              </w:rPr>
              <w:t>2</w:t>
            </w:r>
            <w:r w:rsidRPr="00E608F7">
              <w:rPr>
                <w:rFonts w:ascii="Times New Roman" w:hAnsi="Times New Roman" w:cs="Times New Roman"/>
              </w:rPr>
              <w:t>)</w:t>
            </w:r>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545</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rPr>
            </w:pPr>
          </w:p>
        </w:tc>
        <w:tc>
          <w:tcPr>
            <w:tcW w:w="6237" w:type="dxa"/>
            <w:shd w:val="clear" w:color="auto" w:fill="auto"/>
          </w:tcPr>
          <w:p w:rsidR="000F6535" w:rsidRPr="00E608F7" w:rsidRDefault="000F6535" w:rsidP="000F6535">
            <w:pPr>
              <w:rPr>
                <w:rFonts w:ascii="Times New Roman" w:hAnsi="Times New Roman" w:cs="Times New Roman"/>
              </w:rPr>
            </w:pPr>
            <w:r w:rsidRPr="00E608F7">
              <w:rPr>
                <w:rFonts w:ascii="Times New Roman" w:hAnsi="Times New Roman" w:cs="Times New Roman"/>
              </w:rPr>
              <w:t>Подогреватель сырой воды -1 (ХВО-2)</w:t>
            </w:r>
          </w:p>
          <w:p w:rsidR="000F6535" w:rsidRPr="00E608F7" w:rsidRDefault="000F6535" w:rsidP="000F6535">
            <w:pPr>
              <w:rPr>
                <w:rFonts w:ascii="Times New Roman" w:hAnsi="Times New Roman" w:cs="Times New Roman"/>
              </w:rPr>
            </w:pPr>
            <w:r w:rsidRPr="00E608F7">
              <w:rPr>
                <w:rFonts w:ascii="Times New Roman" w:hAnsi="Times New Roman" w:cs="Times New Roman"/>
              </w:rPr>
              <w:t xml:space="preserve"> (ПСВ-200У-13-16)</w:t>
            </w:r>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478</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rPr>
            </w:pPr>
          </w:p>
        </w:tc>
        <w:tc>
          <w:tcPr>
            <w:tcW w:w="6237" w:type="dxa"/>
            <w:shd w:val="clear" w:color="auto" w:fill="auto"/>
          </w:tcPr>
          <w:p w:rsidR="000F6535" w:rsidRPr="00E608F7" w:rsidRDefault="000F6535" w:rsidP="000F6535">
            <w:pPr>
              <w:rPr>
                <w:rFonts w:ascii="Times New Roman" w:hAnsi="Times New Roman" w:cs="Times New Roman"/>
              </w:rPr>
            </w:pPr>
            <w:r w:rsidRPr="00E608F7">
              <w:rPr>
                <w:rFonts w:ascii="Times New Roman" w:hAnsi="Times New Roman" w:cs="Times New Roman"/>
              </w:rPr>
              <w:t>Подогреватель сырой воды -3 (УОЗЗС)</w:t>
            </w:r>
          </w:p>
          <w:p w:rsidR="000F6535" w:rsidRPr="00E608F7" w:rsidRDefault="000F6535" w:rsidP="000F6535">
            <w:pPr>
              <w:rPr>
                <w:rFonts w:ascii="Times New Roman" w:hAnsi="Times New Roman" w:cs="Times New Roman"/>
              </w:rPr>
            </w:pPr>
            <w:r w:rsidRPr="00E608F7">
              <w:rPr>
                <w:rFonts w:ascii="Times New Roman" w:hAnsi="Times New Roman" w:cs="Times New Roman"/>
              </w:rPr>
              <w:t>(ПСВ-200-7-15)</w:t>
            </w:r>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301</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sz w:val="24"/>
                <w:szCs w:val="24"/>
              </w:rPr>
            </w:pPr>
          </w:p>
        </w:tc>
        <w:tc>
          <w:tcPr>
            <w:tcW w:w="6237" w:type="dxa"/>
            <w:shd w:val="clear" w:color="auto" w:fill="auto"/>
          </w:tcPr>
          <w:p w:rsidR="000F6535" w:rsidRPr="00E608F7" w:rsidRDefault="000F6535" w:rsidP="000F6535">
            <w:pPr>
              <w:rPr>
                <w:rFonts w:ascii="Times New Roman" w:hAnsi="Times New Roman" w:cs="Times New Roman"/>
              </w:rPr>
            </w:pPr>
            <w:r w:rsidRPr="00E608F7">
              <w:rPr>
                <w:rFonts w:ascii="Times New Roman" w:hAnsi="Times New Roman" w:cs="Times New Roman"/>
              </w:rPr>
              <w:t>Баллон № 1 БКО воздуха</w:t>
            </w:r>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2513</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sz w:val="24"/>
                <w:szCs w:val="24"/>
              </w:rPr>
            </w:pPr>
          </w:p>
        </w:tc>
        <w:tc>
          <w:tcPr>
            <w:tcW w:w="6237" w:type="dxa"/>
            <w:shd w:val="clear" w:color="auto" w:fill="auto"/>
          </w:tcPr>
          <w:p w:rsidR="000F6535" w:rsidRPr="00E608F7" w:rsidRDefault="000F6535" w:rsidP="000F6535">
            <w:pPr>
              <w:rPr>
                <w:rFonts w:ascii="Times New Roman" w:hAnsi="Times New Roman" w:cs="Times New Roman"/>
              </w:rPr>
            </w:pPr>
            <w:r w:rsidRPr="00E608F7">
              <w:rPr>
                <w:rFonts w:ascii="Times New Roman" w:hAnsi="Times New Roman" w:cs="Times New Roman"/>
              </w:rPr>
              <w:t>Баллон № 2 БКО воздуха</w:t>
            </w:r>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2514</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sz w:val="24"/>
                <w:szCs w:val="24"/>
              </w:rPr>
            </w:pPr>
          </w:p>
        </w:tc>
        <w:tc>
          <w:tcPr>
            <w:tcW w:w="6237" w:type="dxa"/>
            <w:shd w:val="clear" w:color="auto" w:fill="auto"/>
          </w:tcPr>
          <w:p w:rsidR="000F6535" w:rsidRPr="00E608F7" w:rsidRDefault="000F6535" w:rsidP="000F6535">
            <w:pPr>
              <w:rPr>
                <w:rFonts w:ascii="Times New Roman" w:hAnsi="Times New Roman" w:cs="Times New Roman"/>
              </w:rPr>
            </w:pPr>
            <w:r w:rsidRPr="00E608F7">
              <w:rPr>
                <w:rFonts w:ascii="Times New Roman" w:hAnsi="Times New Roman" w:cs="Times New Roman"/>
              </w:rPr>
              <w:t>Баллон № 3 БКО воздуха</w:t>
            </w:r>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2515</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sz w:val="24"/>
                <w:szCs w:val="24"/>
              </w:rPr>
            </w:pPr>
          </w:p>
        </w:tc>
        <w:tc>
          <w:tcPr>
            <w:tcW w:w="6237" w:type="dxa"/>
            <w:shd w:val="clear" w:color="auto" w:fill="auto"/>
          </w:tcPr>
          <w:p w:rsidR="000F6535" w:rsidRPr="00E608F7" w:rsidRDefault="000F6535" w:rsidP="000F6535">
            <w:pPr>
              <w:rPr>
                <w:rFonts w:ascii="Times New Roman" w:hAnsi="Times New Roman" w:cs="Times New Roman"/>
              </w:rPr>
            </w:pPr>
            <w:r w:rsidRPr="00E608F7">
              <w:rPr>
                <w:rFonts w:ascii="Times New Roman" w:hAnsi="Times New Roman" w:cs="Times New Roman"/>
              </w:rPr>
              <w:t>Баллон № 4 БКО воздуха</w:t>
            </w:r>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2516</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sz w:val="24"/>
                <w:szCs w:val="24"/>
              </w:rPr>
            </w:pPr>
          </w:p>
        </w:tc>
        <w:tc>
          <w:tcPr>
            <w:tcW w:w="6237" w:type="dxa"/>
            <w:shd w:val="clear" w:color="auto" w:fill="auto"/>
          </w:tcPr>
          <w:p w:rsidR="000F6535" w:rsidRPr="00E608F7" w:rsidRDefault="000F6535" w:rsidP="000F6535">
            <w:pPr>
              <w:rPr>
                <w:rFonts w:ascii="Times New Roman" w:hAnsi="Times New Roman" w:cs="Times New Roman"/>
              </w:rPr>
            </w:pPr>
            <w:r w:rsidRPr="00E608F7">
              <w:rPr>
                <w:rFonts w:ascii="Times New Roman" w:hAnsi="Times New Roman" w:cs="Times New Roman"/>
              </w:rPr>
              <w:t>Фильтр № 1 БКО воздуха</w:t>
            </w:r>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2518</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sz w:val="24"/>
                <w:szCs w:val="24"/>
              </w:rPr>
            </w:pPr>
          </w:p>
        </w:tc>
        <w:tc>
          <w:tcPr>
            <w:tcW w:w="6237" w:type="dxa"/>
            <w:shd w:val="clear" w:color="auto" w:fill="auto"/>
          </w:tcPr>
          <w:p w:rsidR="000F6535" w:rsidRPr="00E608F7" w:rsidRDefault="000F6535" w:rsidP="000F6535">
            <w:pPr>
              <w:rPr>
                <w:rFonts w:ascii="Times New Roman" w:hAnsi="Times New Roman" w:cs="Times New Roman"/>
              </w:rPr>
            </w:pPr>
            <w:r w:rsidRPr="00E608F7">
              <w:rPr>
                <w:rFonts w:ascii="Times New Roman" w:hAnsi="Times New Roman" w:cs="Times New Roman"/>
              </w:rPr>
              <w:t>Фильтр № 2 БКО воздуха</w:t>
            </w:r>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2517</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sz w:val="24"/>
                <w:szCs w:val="24"/>
              </w:rPr>
            </w:pPr>
          </w:p>
        </w:tc>
        <w:tc>
          <w:tcPr>
            <w:tcW w:w="6237" w:type="dxa"/>
            <w:shd w:val="clear" w:color="auto" w:fill="auto"/>
          </w:tcPr>
          <w:p w:rsidR="000F6535" w:rsidRPr="00E608F7" w:rsidRDefault="000F6535" w:rsidP="000F6535">
            <w:pPr>
              <w:rPr>
                <w:rFonts w:ascii="Times New Roman" w:hAnsi="Times New Roman" w:cs="Times New Roman"/>
              </w:rPr>
            </w:pPr>
            <w:proofErr w:type="spellStart"/>
            <w:r w:rsidRPr="00E608F7">
              <w:rPr>
                <w:rFonts w:ascii="Times New Roman" w:hAnsi="Times New Roman" w:cs="Times New Roman"/>
              </w:rPr>
              <w:t>Влагоотделитель</w:t>
            </w:r>
            <w:proofErr w:type="spellEnd"/>
            <w:r w:rsidRPr="00E608F7">
              <w:rPr>
                <w:rFonts w:ascii="Times New Roman" w:hAnsi="Times New Roman" w:cs="Times New Roman"/>
              </w:rPr>
              <w:t xml:space="preserve"> А</w:t>
            </w:r>
            <w:proofErr w:type="gramStart"/>
            <w:r w:rsidRPr="00E608F7">
              <w:rPr>
                <w:rFonts w:ascii="Times New Roman" w:hAnsi="Times New Roman" w:cs="Times New Roman"/>
              </w:rPr>
              <w:t>1</w:t>
            </w:r>
            <w:proofErr w:type="gramEnd"/>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2511</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sz w:val="24"/>
                <w:szCs w:val="24"/>
              </w:rPr>
            </w:pPr>
          </w:p>
        </w:tc>
        <w:tc>
          <w:tcPr>
            <w:tcW w:w="6237" w:type="dxa"/>
            <w:shd w:val="clear" w:color="auto" w:fill="auto"/>
          </w:tcPr>
          <w:p w:rsidR="000F6535" w:rsidRPr="00E608F7" w:rsidRDefault="000F6535" w:rsidP="000F6535">
            <w:pPr>
              <w:rPr>
                <w:rFonts w:ascii="Times New Roman" w:hAnsi="Times New Roman" w:cs="Times New Roman"/>
              </w:rPr>
            </w:pPr>
            <w:proofErr w:type="spellStart"/>
            <w:r w:rsidRPr="00E608F7">
              <w:rPr>
                <w:rFonts w:ascii="Times New Roman" w:hAnsi="Times New Roman" w:cs="Times New Roman"/>
              </w:rPr>
              <w:t>Влагоотделитель</w:t>
            </w:r>
            <w:proofErr w:type="spellEnd"/>
            <w:r w:rsidRPr="00E608F7">
              <w:rPr>
                <w:rFonts w:ascii="Times New Roman" w:hAnsi="Times New Roman" w:cs="Times New Roman"/>
              </w:rPr>
              <w:t xml:space="preserve"> А</w:t>
            </w:r>
            <w:proofErr w:type="gramStart"/>
            <w:r w:rsidRPr="00E608F7">
              <w:rPr>
                <w:rFonts w:ascii="Times New Roman" w:hAnsi="Times New Roman" w:cs="Times New Roman"/>
              </w:rPr>
              <w:t>2</w:t>
            </w:r>
            <w:proofErr w:type="gramEnd"/>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2510</w:t>
            </w:r>
          </w:p>
        </w:tc>
      </w:tr>
      <w:tr w:rsidR="000F6535" w:rsidRPr="00E608F7" w:rsidTr="000F6535">
        <w:tc>
          <w:tcPr>
            <w:tcW w:w="675" w:type="dxa"/>
            <w:shd w:val="clear" w:color="auto" w:fill="auto"/>
          </w:tcPr>
          <w:p w:rsidR="000F6535" w:rsidRPr="00E608F7" w:rsidRDefault="000F6535" w:rsidP="000F6535">
            <w:pPr>
              <w:numPr>
                <w:ilvl w:val="0"/>
                <w:numId w:val="28"/>
              </w:numPr>
              <w:contextualSpacing/>
              <w:rPr>
                <w:rFonts w:ascii="Times New Roman" w:hAnsi="Times New Roman" w:cs="Times New Roman"/>
                <w:sz w:val="24"/>
                <w:szCs w:val="24"/>
              </w:rPr>
            </w:pPr>
          </w:p>
        </w:tc>
        <w:tc>
          <w:tcPr>
            <w:tcW w:w="6237" w:type="dxa"/>
            <w:shd w:val="clear" w:color="auto" w:fill="auto"/>
          </w:tcPr>
          <w:p w:rsidR="000F6535" w:rsidRPr="00E608F7" w:rsidRDefault="000F6535" w:rsidP="000F6535">
            <w:pPr>
              <w:rPr>
                <w:rFonts w:ascii="Times New Roman" w:hAnsi="Times New Roman" w:cs="Times New Roman"/>
              </w:rPr>
            </w:pPr>
            <w:proofErr w:type="spellStart"/>
            <w:r w:rsidRPr="00E608F7">
              <w:rPr>
                <w:rFonts w:ascii="Times New Roman" w:hAnsi="Times New Roman" w:cs="Times New Roman"/>
              </w:rPr>
              <w:t>Влагоотделитель</w:t>
            </w:r>
            <w:proofErr w:type="spellEnd"/>
            <w:r w:rsidRPr="00E608F7">
              <w:rPr>
                <w:rFonts w:ascii="Times New Roman" w:hAnsi="Times New Roman" w:cs="Times New Roman"/>
              </w:rPr>
              <w:t xml:space="preserve"> А3</w:t>
            </w:r>
          </w:p>
        </w:tc>
        <w:tc>
          <w:tcPr>
            <w:tcW w:w="3119" w:type="dxa"/>
            <w:shd w:val="clear" w:color="auto" w:fill="auto"/>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2509</w:t>
            </w:r>
          </w:p>
        </w:tc>
      </w:tr>
    </w:tbl>
    <w:tbl>
      <w:tblPr>
        <w:tblW w:w="10286" w:type="dxa"/>
        <w:tblLook w:val="01E0" w:firstRow="1" w:lastRow="1" w:firstColumn="1" w:lastColumn="1" w:noHBand="0" w:noVBand="0"/>
      </w:tblPr>
      <w:tblGrid>
        <w:gridCol w:w="5143"/>
        <w:gridCol w:w="5143"/>
      </w:tblGrid>
      <w:tr w:rsidR="000F6535" w:rsidRPr="00E608F7" w:rsidTr="000F6535">
        <w:trPr>
          <w:trHeight w:val="267"/>
        </w:trPr>
        <w:tc>
          <w:tcPr>
            <w:tcW w:w="5143" w:type="dxa"/>
          </w:tcPr>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w:t>
            </w:r>
          </w:p>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«ИСПОЛНИТЕЛЬ»:</w:t>
            </w:r>
          </w:p>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lang w:eastAsia="ru-RU"/>
              </w:rPr>
            </w:pPr>
            <w:r w:rsidRPr="00E608F7">
              <w:rPr>
                <w:rFonts w:ascii="Times New Roman" w:eastAsia="Times New Roman" w:hAnsi="Times New Roman" w:cs="Times New Roman"/>
                <w:b/>
                <w:lang w:eastAsia="ru-RU"/>
              </w:rPr>
              <w:t xml:space="preserve">          ____________________ </w:t>
            </w:r>
          </w:p>
        </w:tc>
        <w:tc>
          <w:tcPr>
            <w:tcW w:w="5143" w:type="dxa"/>
          </w:tcPr>
          <w:p w:rsidR="000F6535" w:rsidRPr="00E608F7" w:rsidRDefault="000F6535" w:rsidP="000F6535">
            <w:pPr>
              <w:tabs>
                <w:tab w:val="center" w:pos="4677"/>
                <w:tab w:val="right" w:pos="9355"/>
              </w:tabs>
              <w:spacing w:after="0" w:line="240" w:lineRule="auto"/>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w:t>
            </w:r>
          </w:p>
          <w:p w:rsidR="000F6535" w:rsidRPr="00E608F7" w:rsidRDefault="000F6535" w:rsidP="000F6535">
            <w:pPr>
              <w:tabs>
                <w:tab w:val="center" w:pos="4677"/>
                <w:tab w:val="right" w:pos="9355"/>
              </w:tabs>
              <w:spacing w:after="0" w:line="240" w:lineRule="auto"/>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«ЗАКАЗЧИК»:                              </w:t>
            </w: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w:t>
            </w:r>
          </w:p>
          <w:p w:rsidR="000F6535" w:rsidRPr="00E608F7" w:rsidRDefault="000F6535" w:rsidP="000F6535">
            <w:pPr>
              <w:spacing w:after="0" w:line="240" w:lineRule="auto"/>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_______________ </w:t>
            </w:r>
          </w:p>
          <w:p w:rsidR="000F6535" w:rsidRPr="00E608F7" w:rsidRDefault="000F6535" w:rsidP="000F6535">
            <w:pPr>
              <w:spacing w:after="0" w:line="240" w:lineRule="auto"/>
              <w:ind w:firstLine="708"/>
              <w:jc w:val="both"/>
              <w:rPr>
                <w:rFonts w:ascii="Times New Roman" w:eastAsia="Times New Roman" w:hAnsi="Times New Roman" w:cs="Times New Roman"/>
                <w:lang w:eastAsia="ru-RU"/>
              </w:rPr>
            </w:pPr>
          </w:p>
        </w:tc>
      </w:tr>
    </w:tbl>
    <w:p w:rsidR="009A6284" w:rsidRPr="00E608F7" w:rsidRDefault="009A6284" w:rsidP="000F6535">
      <w:pPr>
        <w:spacing w:after="0" w:line="240" w:lineRule="auto"/>
        <w:jc w:val="both"/>
        <w:rPr>
          <w:rFonts w:ascii="Times New Roman" w:eastAsia="Times New Roman" w:hAnsi="Times New Roman" w:cs="Times New Roman"/>
          <w:b/>
          <w:color w:val="FF0000"/>
          <w:sz w:val="24"/>
          <w:szCs w:val="24"/>
          <w:lang w:eastAsia="ru-RU"/>
        </w:rPr>
      </w:pPr>
    </w:p>
    <w:p w:rsidR="009A6284" w:rsidRPr="00E608F7" w:rsidRDefault="009A6284" w:rsidP="000F6535">
      <w:pPr>
        <w:spacing w:after="0" w:line="240" w:lineRule="auto"/>
        <w:jc w:val="both"/>
        <w:rPr>
          <w:rFonts w:ascii="Times New Roman" w:eastAsia="Times New Roman" w:hAnsi="Times New Roman" w:cs="Times New Roman"/>
          <w:b/>
          <w:color w:val="FF0000"/>
          <w:sz w:val="24"/>
          <w:szCs w:val="24"/>
          <w:lang w:eastAsia="ru-RU"/>
        </w:rPr>
      </w:pPr>
    </w:p>
    <w:p w:rsidR="009A6284" w:rsidRPr="00E608F7" w:rsidRDefault="009A6284" w:rsidP="000F6535">
      <w:pPr>
        <w:spacing w:after="0" w:line="240" w:lineRule="auto"/>
        <w:jc w:val="both"/>
        <w:rPr>
          <w:rFonts w:ascii="Times New Roman" w:eastAsia="Times New Roman" w:hAnsi="Times New Roman" w:cs="Times New Roman"/>
          <w:b/>
          <w:color w:val="FF0000"/>
          <w:sz w:val="24"/>
          <w:szCs w:val="24"/>
          <w:lang w:eastAsia="ru-RU"/>
        </w:rPr>
      </w:pPr>
    </w:p>
    <w:p w:rsidR="000F6535" w:rsidRPr="00E608F7" w:rsidRDefault="000F6535" w:rsidP="000F6535">
      <w:pPr>
        <w:spacing w:after="0" w:line="240" w:lineRule="auto"/>
        <w:jc w:val="both"/>
        <w:rPr>
          <w:rFonts w:ascii="Times New Roman" w:eastAsia="Times New Roman" w:hAnsi="Times New Roman" w:cs="Times New Roman"/>
          <w:b/>
          <w:color w:val="FF0000"/>
          <w:sz w:val="24"/>
          <w:szCs w:val="24"/>
          <w:lang w:eastAsia="ru-RU"/>
        </w:rPr>
      </w:pPr>
      <w:r w:rsidRPr="00E608F7">
        <w:rPr>
          <w:rFonts w:ascii="Times New Roman" w:eastAsia="Times New Roman" w:hAnsi="Times New Roman" w:cs="Times New Roman"/>
          <w:b/>
          <w:color w:val="FF0000"/>
          <w:sz w:val="24"/>
          <w:szCs w:val="24"/>
          <w:lang w:eastAsia="ru-RU"/>
        </w:rPr>
        <w:t>Проект договора к лоту № 4 – Техническое освидетельствование сосудов, работающих под давлением.</w:t>
      </w: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r w:rsidRPr="00E608F7">
        <w:rPr>
          <w:rFonts w:ascii="Times New Roman" w:eastAsia="Times New Roman" w:hAnsi="Times New Roman" w:cs="Times New Roman"/>
          <w:b/>
          <w:sz w:val="24"/>
          <w:szCs w:val="24"/>
          <w:lang w:eastAsia="ru-RU"/>
        </w:rPr>
        <w:t>ДОГОВОР № ____</w:t>
      </w: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r w:rsidRPr="00E608F7">
        <w:rPr>
          <w:rFonts w:ascii="Times New Roman" w:eastAsia="Times New Roman" w:hAnsi="Times New Roman" w:cs="Times New Roman"/>
          <w:b/>
          <w:sz w:val="24"/>
          <w:szCs w:val="24"/>
          <w:lang w:eastAsia="ru-RU"/>
        </w:rPr>
        <w:t xml:space="preserve">на оказание услуг </w:t>
      </w:r>
      <w:proofErr w:type="gramStart"/>
      <w:r w:rsidRPr="00E608F7">
        <w:rPr>
          <w:rFonts w:ascii="Times New Roman" w:eastAsia="Times New Roman" w:hAnsi="Times New Roman" w:cs="Times New Roman"/>
          <w:b/>
          <w:sz w:val="24"/>
          <w:szCs w:val="24"/>
          <w:lang w:eastAsia="ru-RU"/>
        </w:rPr>
        <w:t>по</w:t>
      </w:r>
      <w:proofErr w:type="gramEnd"/>
      <w:r w:rsidRPr="00E608F7">
        <w:rPr>
          <w:rFonts w:ascii="Times New Roman" w:eastAsia="Times New Roman" w:hAnsi="Times New Roman" w:cs="Times New Roman"/>
          <w:b/>
          <w:sz w:val="24"/>
          <w:szCs w:val="24"/>
          <w:lang w:eastAsia="ru-RU"/>
        </w:rPr>
        <w:t xml:space="preserve">  ___________ </w:t>
      </w: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p>
    <w:p w:rsidR="000F6535" w:rsidRPr="00E608F7" w:rsidRDefault="000F6535" w:rsidP="000F6535">
      <w:pPr>
        <w:spacing w:after="0" w:line="240" w:lineRule="auto"/>
        <w:rPr>
          <w:rFonts w:ascii="Times New Roman" w:eastAsia="Times New Roman" w:hAnsi="Times New Roman" w:cs="Times New Roman"/>
          <w:b/>
          <w:lang w:eastAsia="ru-RU"/>
        </w:rPr>
      </w:pPr>
      <w:r w:rsidRPr="00E608F7">
        <w:rPr>
          <w:rFonts w:ascii="Times New Roman" w:eastAsia="Times New Roman" w:hAnsi="Times New Roman" w:cs="Times New Roman"/>
          <w:b/>
          <w:bCs/>
          <w:lang w:eastAsia="ru-RU"/>
        </w:rPr>
        <w:t>г. Петропавловск</w:t>
      </w:r>
      <w:r w:rsidRPr="00E608F7">
        <w:rPr>
          <w:rFonts w:ascii="Times New Roman" w:eastAsia="Times New Roman" w:hAnsi="Times New Roman" w:cs="Times New Roman"/>
          <w:b/>
          <w:bCs/>
          <w:caps/>
          <w:lang w:eastAsia="ru-RU"/>
        </w:rPr>
        <w:tab/>
      </w:r>
      <w:r w:rsidRPr="00E608F7">
        <w:rPr>
          <w:rFonts w:ascii="Times New Roman" w:eastAsia="Times New Roman" w:hAnsi="Times New Roman" w:cs="Times New Roman"/>
          <w:b/>
          <w:caps/>
          <w:lang w:eastAsia="ru-RU"/>
        </w:rPr>
        <w:tab/>
      </w:r>
      <w:r w:rsidRPr="00E608F7">
        <w:rPr>
          <w:rFonts w:ascii="Times New Roman" w:eastAsia="Times New Roman" w:hAnsi="Times New Roman" w:cs="Times New Roman"/>
          <w:b/>
          <w:caps/>
          <w:lang w:eastAsia="ru-RU"/>
        </w:rPr>
        <w:tab/>
      </w:r>
      <w:r w:rsidRPr="00E608F7">
        <w:rPr>
          <w:rFonts w:ascii="Times New Roman" w:eastAsia="Times New Roman" w:hAnsi="Times New Roman" w:cs="Times New Roman"/>
          <w:b/>
          <w:caps/>
          <w:lang w:eastAsia="ru-RU"/>
        </w:rPr>
        <w:tab/>
      </w:r>
      <w:r w:rsidRPr="00E608F7">
        <w:rPr>
          <w:rFonts w:ascii="Times New Roman" w:eastAsia="Times New Roman" w:hAnsi="Times New Roman" w:cs="Times New Roman"/>
          <w:b/>
          <w:caps/>
          <w:lang w:eastAsia="ru-RU"/>
        </w:rPr>
        <w:tab/>
        <w:t xml:space="preserve">                     </w:t>
      </w:r>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b/>
          <w:lang w:eastAsia="ru-RU"/>
        </w:rPr>
        <w:t>«___» _____________ 20__г.</w:t>
      </w:r>
    </w:p>
    <w:p w:rsidR="000F6535" w:rsidRPr="00E608F7" w:rsidRDefault="000F6535" w:rsidP="000F6535">
      <w:pPr>
        <w:spacing w:after="0" w:line="240" w:lineRule="auto"/>
        <w:rPr>
          <w:rFonts w:ascii="Times New Roman" w:eastAsia="Times New Roman" w:hAnsi="Times New Roman" w:cs="Times New Roman"/>
          <w:b/>
          <w:lang w:eastAsia="ru-RU"/>
        </w:rPr>
      </w:pP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b/>
          <w:lang w:eastAsia="ru-RU"/>
        </w:rPr>
        <w:t xml:space="preserve">         </w:t>
      </w:r>
      <w:r w:rsidRPr="00E608F7">
        <w:rPr>
          <w:rFonts w:ascii="Times New Roman" w:eastAsia="Times New Roman" w:hAnsi="Times New Roman" w:cs="Times New Roman"/>
          <w:b/>
          <w:color w:val="000000"/>
          <w:lang w:eastAsia="ru-RU"/>
        </w:rPr>
        <w:t xml:space="preserve">АО «СЕВКАЗЭНЕРГО», </w:t>
      </w:r>
      <w:r w:rsidRPr="00E608F7">
        <w:rPr>
          <w:rFonts w:ascii="Times New Roman" w:eastAsia="Times New Roman" w:hAnsi="Times New Roman" w:cs="Times New Roman"/>
          <w:color w:val="000000"/>
          <w:lang w:eastAsia="ru-RU"/>
        </w:rPr>
        <w:t>именуемое в дальнейшем</w:t>
      </w:r>
      <w:r w:rsidRPr="00E608F7">
        <w:rPr>
          <w:rFonts w:ascii="Times New Roman" w:eastAsia="Times New Roman" w:hAnsi="Times New Roman" w:cs="Times New Roman"/>
          <w:b/>
          <w:color w:val="000000"/>
          <w:lang w:eastAsia="ru-RU"/>
        </w:rPr>
        <w:t xml:space="preserve"> «Заказчик», </w:t>
      </w:r>
      <w:r w:rsidRPr="00E608F7">
        <w:rPr>
          <w:rFonts w:ascii="Times New Roman" w:eastAsia="Times New Roman" w:hAnsi="Times New Roman" w:cs="Times New Roman"/>
          <w:color w:val="000000"/>
          <w:lang w:eastAsia="ru-RU"/>
        </w:rPr>
        <w:t xml:space="preserve">в лице  генерального директора </w:t>
      </w:r>
      <w:r w:rsidRPr="00E608F7">
        <w:rPr>
          <w:rFonts w:ascii="Times New Roman" w:eastAsia="Times New Roman" w:hAnsi="Times New Roman" w:cs="Times New Roman"/>
          <w:b/>
          <w:color w:val="000000"/>
          <w:lang w:eastAsia="ru-RU"/>
        </w:rPr>
        <w:t xml:space="preserve">Татарова И.В., </w:t>
      </w:r>
      <w:r w:rsidRPr="00E608F7">
        <w:rPr>
          <w:rFonts w:ascii="Times New Roman" w:eastAsia="Times New Roman" w:hAnsi="Times New Roman" w:cs="Times New Roman"/>
          <w:color w:val="000000"/>
          <w:lang w:eastAsia="ru-RU"/>
        </w:rPr>
        <w:t>действующего на основании Устава,</w:t>
      </w:r>
      <w:r w:rsidRPr="00E608F7">
        <w:rPr>
          <w:rFonts w:ascii="Times New Roman" w:eastAsia="Times New Roman" w:hAnsi="Times New Roman" w:cs="Times New Roman"/>
          <w:b/>
          <w:color w:val="000000"/>
          <w:lang w:eastAsia="ru-RU"/>
        </w:rPr>
        <w:t xml:space="preserve"> </w:t>
      </w:r>
      <w:r w:rsidRPr="00E608F7">
        <w:rPr>
          <w:rFonts w:ascii="Times New Roman" w:eastAsia="Times New Roman" w:hAnsi="Times New Roman" w:cs="Times New Roman"/>
          <w:lang w:eastAsia="ru-RU"/>
        </w:rPr>
        <w:t xml:space="preserve">с одной стороны, </w:t>
      </w:r>
      <w:r w:rsidRPr="00E608F7">
        <w:rPr>
          <w:rFonts w:ascii="Times New Roman" w:eastAsia="Times New Roman" w:hAnsi="Times New Roman" w:cs="Times New Roman"/>
          <w:b/>
          <w:lang w:eastAsia="ru-RU"/>
        </w:rPr>
        <w:t xml:space="preserve">_________________________, </w:t>
      </w:r>
      <w:r w:rsidRPr="00E608F7">
        <w:rPr>
          <w:rFonts w:ascii="Times New Roman" w:eastAsia="Times New Roman" w:hAnsi="Times New Roman" w:cs="Times New Roman"/>
          <w:lang w:eastAsia="ru-RU"/>
        </w:rPr>
        <w:t>именуемое в дальнейшем</w:t>
      </w:r>
      <w:r w:rsidRPr="00E608F7">
        <w:rPr>
          <w:rFonts w:ascii="Times New Roman" w:eastAsia="Times New Roman" w:hAnsi="Times New Roman" w:cs="Times New Roman"/>
          <w:b/>
          <w:lang w:eastAsia="ru-RU"/>
        </w:rPr>
        <w:t xml:space="preserve"> «Исполнитель», </w:t>
      </w:r>
      <w:r w:rsidRPr="00E608F7">
        <w:rPr>
          <w:rFonts w:ascii="Times New Roman" w:eastAsia="Times New Roman" w:hAnsi="Times New Roman" w:cs="Times New Roman"/>
          <w:lang w:eastAsia="ru-RU"/>
        </w:rPr>
        <w:t>в лице _____________________., действующего на основании  _______, с другой стороны, именуемые в дальнейшем «Стороны», заключили настоящий договор о нижеследующем:</w:t>
      </w:r>
    </w:p>
    <w:p w:rsidR="000F6535" w:rsidRPr="00E608F7" w:rsidRDefault="000F6535" w:rsidP="000F6535">
      <w:pPr>
        <w:spacing w:after="0" w:line="228" w:lineRule="auto"/>
        <w:jc w:val="both"/>
        <w:rPr>
          <w:rFonts w:ascii="Times New Roman" w:eastAsia="Times New Roman" w:hAnsi="Times New Roman" w:cs="Times New Roman"/>
          <w:lang w:eastAsia="ru-RU"/>
        </w:rPr>
      </w:pPr>
    </w:p>
    <w:p w:rsidR="000F6535" w:rsidRPr="00E608F7" w:rsidRDefault="000F6535" w:rsidP="000F6535">
      <w:pPr>
        <w:spacing w:after="0" w:line="228"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 Предмет договора</w:t>
      </w:r>
    </w:p>
    <w:p w:rsidR="000F6535" w:rsidRPr="00E608F7" w:rsidRDefault="000F6535" w:rsidP="000F6535">
      <w:pPr>
        <w:spacing w:after="0" w:line="240" w:lineRule="auto"/>
        <w:ind w:right="-54"/>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1.1. Заказчик поручает, а Исполнитель принимает на себя обязательства оказать услуги по  </w:t>
      </w:r>
      <w:r w:rsidRPr="00E608F7">
        <w:rPr>
          <w:rFonts w:ascii="Times New Roman" w:eastAsia="Times New Roman" w:hAnsi="Times New Roman" w:cs="Times New Roman"/>
          <w:sz w:val="24"/>
          <w:szCs w:val="24"/>
          <w:lang w:eastAsia="ru-RU"/>
        </w:rPr>
        <w:t>____________________</w:t>
      </w:r>
      <w:r w:rsidRPr="00E608F7">
        <w:rPr>
          <w:rFonts w:ascii="Times New Roman" w:eastAsia="Times New Roman" w:hAnsi="Times New Roman" w:cs="Times New Roman"/>
          <w:lang w:eastAsia="ru-RU"/>
        </w:rPr>
        <w:t xml:space="preserve">, </w:t>
      </w:r>
      <w:proofErr w:type="gramStart"/>
      <w:r w:rsidRPr="00E608F7">
        <w:rPr>
          <w:rFonts w:ascii="Times New Roman" w:eastAsia="Times New Roman" w:hAnsi="Times New Roman" w:cs="Times New Roman"/>
          <w:lang w:eastAsia="ru-RU"/>
        </w:rPr>
        <w:t>согласно Приложения</w:t>
      </w:r>
      <w:proofErr w:type="gramEnd"/>
      <w:r w:rsidRPr="00E608F7">
        <w:rPr>
          <w:rFonts w:ascii="Times New Roman" w:eastAsia="Times New Roman" w:hAnsi="Times New Roman" w:cs="Times New Roman"/>
          <w:lang w:eastAsia="ru-RU"/>
        </w:rPr>
        <w:t xml:space="preserve"> №1.</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1.2. Заказчик обязуется принять и оплатить Услугу в сроки и на условиях настоящего договора.</w:t>
      </w:r>
    </w:p>
    <w:p w:rsidR="000F6535" w:rsidRPr="00E608F7" w:rsidRDefault="000F6535" w:rsidP="000F6535">
      <w:pPr>
        <w:spacing w:after="0" w:line="228" w:lineRule="auto"/>
        <w:jc w:val="both"/>
        <w:rPr>
          <w:rFonts w:ascii="Times New Roman" w:eastAsia="Times New Roman" w:hAnsi="Times New Roman" w:cs="Times New Roman"/>
          <w:lang w:eastAsia="ru-RU"/>
        </w:rPr>
      </w:pPr>
    </w:p>
    <w:p w:rsidR="000F6535" w:rsidRPr="00E608F7" w:rsidRDefault="000F6535" w:rsidP="000F6535">
      <w:pPr>
        <w:spacing w:after="0" w:line="228"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2. Стоимость услуг. Порядок оплаты</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2.1. Стоимость Услуг по  настоящему договору составляет</w:t>
      </w:r>
      <w:proofErr w:type="gramStart"/>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b/>
          <w:lang w:eastAsia="ru-RU"/>
        </w:rPr>
        <w:t>_____________</w:t>
      </w:r>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b/>
          <w:lang w:eastAsia="ru-RU"/>
        </w:rPr>
        <w:t xml:space="preserve">(_______________) </w:t>
      </w:r>
      <w:proofErr w:type="gramEnd"/>
      <w:r w:rsidRPr="00E608F7">
        <w:rPr>
          <w:rFonts w:ascii="Times New Roman" w:eastAsia="Times New Roman" w:hAnsi="Times New Roman" w:cs="Times New Roman"/>
          <w:b/>
          <w:lang w:eastAsia="ru-RU"/>
        </w:rPr>
        <w:t>тенге</w:t>
      </w:r>
      <w:r w:rsidRPr="00E608F7">
        <w:rPr>
          <w:rFonts w:ascii="Times New Roman" w:eastAsia="Times New Roman" w:hAnsi="Times New Roman" w:cs="Times New Roman"/>
          <w:lang w:eastAsia="ru-RU"/>
        </w:rPr>
        <w:t xml:space="preserve"> с учетом НДС,  сумма  НДС 12% – __________________ тенге, стоимость Услуг без учета НДС составляет ______________________ (_________________________)тенге.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2.2.</w:t>
      </w:r>
      <w:r w:rsidRPr="00E608F7">
        <w:rPr>
          <w:rFonts w:ascii="Times New Roman" w:eastAsia="Times New Roman" w:hAnsi="Times New Roman" w:cs="Times New Roman"/>
          <w:bCs/>
          <w:lang w:eastAsia="ru-RU"/>
        </w:rPr>
        <w:t xml:space="preserve"> </w:t>
      </w:r>
      <w:r w:rsidRPr="00E608F7">
        <w:rPr>
          <w:rFonts w:ascii="Times New Roman" w:eastAsia="Times New Roman" w:hAnsi="Times New Roman" w:cs="Times New Roman"/>
          <w:lang w:eastAsia="ru-RU"/>
        </w:rPr>
        <w:t>Заказчик производит оплату Исполнителю в следующем порядке:</w:t>
      </w:r>
    </w:p>
    <w:p w:rsidR="00D25FB4" w:rsidRPr="00E608F7" w:rsidRDefault="00125A19" w:rsidP="00D25FB4">
      <w:pPr>
        <w:spacing w:after="0" w:line="240" w:lineRule="auto"/>
        <w:jc w:val="both"/>
        <w:rPr>
          <w:rFonts w:ascii="Times New Roman" w:eastAsia="Times New Roman" w:hAnsi="Times New Roman" w:cs="Times New Roman"/>
          <w:bCs/>
          <w:color w:val="000000"/>
          <w:lang w:eastAsia="ko-KR"/>
        </w:rPr>
      </w:pPr>
      <w:r w:rsidRPr="00E608F7">
        <w:rPr>
          <w:rFonts w:ascii="Times New Roman" w:hAnsi="Times New Roman" w:cs="Times New Roman"/>
        </w:rPr>
        <w:t>Заказчик производит оплату деньгами путем банковского перевода на расчетный счет поставщика, в размере 100% от суммы договора в течение 10 (десяти) банковских дней после  подписания сторонами  акта оказанных услуг</w:t>
      </w:r>
      <w:r w:rsidRPr="00E608F7">
        <w:t xml:space="preserve"> </w:t>
      </w:r>
      <w:r w:rsidRPr="00E608F7">
        <w:rPr>
          <w:rFonts w:ascii="Times New Roman" w:eastAsia="Times New Roman" w:hAnsi="Times New Roman" w:cs="Times New Roman"/>
          <w:lang w:eastAsia="ko-KR"/>
        </w:rPr>
        <w:t xml:space="preserve"> и выставления </w:t>
      </w:r>
      <w:r w:rsidRPr="00E608F7">
        <w:rPr>
          <w:rFonts w:ascii="Times New Roman" w:eastAsia="Times New Roman" w:hAnsi="Times New Roman" w:cs="Times New Roman"/>
          <w:lang w:eastAsia="ru-RU"/>
        </w:rPr>
        <w:t>Исполнителем</w:t>
      </w:r>
      <w:r w:rsidRPr="00E608F7">
        <w:rPr>
          <w:rFonts w:ascii="Times New Roman" w:eastAsia="Times New Roman" w:hAnsi="Times New Roman" w:cs="Times New Roman"/>
          <w:lang w:eastAsia="ko-KR"/>
        </w:rPr>
        <w:t xml:space="preserve"> </w:t>
      </w:r>
      <w:proofErr w:type="gramStart"/>
      <w:r w:rsidRPr="00E608F7">
        <w:rPr>
          <w:rFonts w:ascii="Times New Roman" w:eastAsia="Times New Roman" w:hAnsi="Times New Roman" w:cs="Times New Roman"/>
          <w:lang w:eastAsia="ko-KR"/>
        </w:rPr>
        <w:t>счет-фактуры</w:t>
      </w:r>
      <w:proofErr w:type="gramEnd"/>
      <w:r w:rsidR="00D25FB4" w:rsidRPr="00E608F7">
        <w:rPr>
          <w:rFonts w:ascii="Times New Roman" w:eastAsia="Times New Roman" w:hAnsi="Times New Roman" w:cs="Times New Roman"/>
          <w:lang w:eastAsia="ko-KR"/>
        </w:rPr>
        <w:t>.</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2.3.Иные формы расчета и сроки оплаты  допускаются по письменному согласованию Сторон.</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2.4.В случае изменения расчетного счета Исполнителя, Исполнитель извещает об этом Заказчика в письменном виде.</w:t>
      </w:r>
    </w:p>
    <w:p w:rsidR="000F6535" w:rsidRPr="00E608F7" w:rsidRDefault="000F6535" w:rsidP="000F6535">
      <w:pPr>
        <w:spacing w:after="0" w:line="240" w:lineRule="auto"/>
        <w:ind w:right="-86"/>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3. Сроки оказания услуг</w:t>
      </w:r>
    </w:p>
    <w:p w:rsidR="000F6535" w:rsidRPr="00E608F7" w:rsidRDefault="000F6535" w:rsidP="000F6535">
      <w:pPr>
        <w:spacing w:after="0" w:line="240" w:lineRule="auto"/>
        <w:jc w:val="both"/>
        <w:rPr>
          <w:rFonts w:ascii="Times New Roman" w:eastAsia="Times New Roman" w:hAnsi="Times New Roman" w:cs="Times New Roman"/>
          <w:noProof/>
          <w:lang w:eastAsia="ru-RU"/>
        </w:rPr>
      </w:pPr>
      <w:r w:rsidRPr="00E608F7">
        <w:rPr>
          <w:rFonts w:ascii="Times New Roman" w:eastAsia="Times New Roman" w:hAnsi="Times New Roman" w:cs="Times New Roman"/>
          <w:noProof/>
          <w:lang w:eastAsia="ru-RU"/>
        </w:rPr>
        <w:t>3.1.</w:t>
      </w:r>
      <w:r w:rsidRPr="00E608F7">
        <w:rPr>
          <w:rFonts w:ascii="Times New Roman" w:eastAsia="Times New Roman" w:hAnsi="Times New Roman" w:cs="Times New Roman"/>
          <w:lang w:eastAsia="ru-RU"/>
        </w:rPr>
        <w:t xml:space="preserve"> Услуги по настоящему Договору должны быть оказаны </w:t>
      </w:r>
      <w:proofErr w:type="gramStart"/>
      <w:r w:rsidRPr="00E608F7">
        <w:rPr>
          <w:rFonts w:ascii="Times New Roman" w:eastAsia="Times New Roman" w:hAnsi="Times New Roman" w:cs="Times New Roman"/>
          <w:lang w:eastAsia="ru-RU"/>
        </w:rPr>
        <w:t>с даты подписания</w:t>
      </w:r>
      <w:proofErr w:type="gramEnd"/>
      <w:r w:rsidRPr="00E608F7">
        <w:rPr>
          <w:rFonts w:ascii="Times New Roman" w:eastAsia="Times New Roman" w:hAnsi="Times New Roman" w:cs="Times New Roman"/>
          <w:lang w:eastAsia="ru-RU"/>
        </w:rPr>
        <w:t xml:space="preserve"> настоящего договора и завершены не позднее чем - «31» декабря </w:t>
      </w:r>
      <w:r w:rsidRPr="00E608F7">
        <w:rPr>
          <w:rFonts w:ascii="Times New Roman" w:eastAsia="Times New Roman" w:hAnsi="Times New Roman" w:cs="Times New Roman"/>
          <w:noProof/>
          <w:lang w:eastAsia="ru-RU"/>
        </w:rPr>
        <w:t xml:space="preserve">2020 года. </w:t>
      </w:r>
      <w:r w:rsidR="0068224A" w:rsidRPr="00E608F7">
        <w:rPr>
          <w:rFonts w:ascii="Times New Roman" w:eastAsia="Times New Roman" w:hAnsi="Times New Roman" w:cs="Times New Roman"/>
          <w:noProof/>
          <w:lang w:eastAsia="ru-RU"/>
        </w:rPr>
        <w:t>Датой</w:t>
      </w:r>
      <w:r w:rsidR="0050347D" w:rsidRPr="00E608F7">
        <w:rPr>
          <w:rFonts w:ascii="Times New Roman" w:eastAsia="Times New Roman" w:hAnsi="Times New Roman" w:cs="Times New Roman"/>
          <w:noProof/>
          <w:lang w:eastAsia="ru-RU"/>
        </w:rPr>
        <w:t xml:space="preserve"> завершения оказания услуг считается дата подписания акта оказанных услуг Заказчиком.</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3.2.</w:t>
      </w:r>
      <w:r w:rsidRPr="00E608F7">
        <w:rPr>
          <w:rFonts w:ascii="Times New Roman" w:eastAsia="Times New Roman" w:hAnsi="Times New Roman" w:cs="Times New Roman"/>
          <w:lang w:eastAsia="ru-RU"/>
        </w:rPr>
        <w:t xml:space="preserve"> Исполнитель вправе досрочно оказать услуги по договорным обязательствам.</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3.3. Любое изменение срока должно быть оформлено сторонами путем подписания соответствующего дополнительного соглашения.</w:t>
      </w:r>
    </w:p>
    <w:p w:rsidR="000F6535" w:rsidRPr="00E608F7" w:rsidRDefault="000F6535" w:rsidP="000F6535">
      <w:pPr>
        <w:spacing w:after="0" w:line="240" w:lineRule="auto"/>
        <w:ind w:left="360"/>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4. Права и обязанности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 Исполнитель выполняет своими силами все Услуги в объеме и сроки, согласно п.1.1 и 3.1. настоящего договора, персоналом соответствующей квалификации. </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4.2.Исполнитель обязуется использовать предоставленную Заказчиком информацию, являющуюся конфиденциальной, только в целях, предусмотренных настоящим договором, не передавать третьим лицам и не разглашать без согласия Заказчика.</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4.3. Исполнитель обязан оказать услуги лично, при этом привлечение к исполнению договора третьих лиц возможно  только с письменного согласия  Заказчика.</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4.4. На рабочих местах исполнять требования, предъявляемые ИСМ АО «СЕВКАЗЭНЕРГО», в том числе: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по качеству оказания услуг;</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технике безопасности и охраны здоровья;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охране окружающей среды.</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4.5.</w:t>
      </w:r>
      <w:r w:rsidRPr="00E608F7">
        <w:rPr>
          <w:rFonts w:ascii="Times New Roman" w:eastAsia="Times New Roman" w:hAnsi="Times New Roman" w:cs="Times New Roman"/>
          <w:lang w:eastAsia="ru-RU"/>
        </w:rPr>
        <w:t xml:space="preserve"> Идентифицировать опасности и риски при оказании услуг Исполнителем, разрабатывать мероприятия по снижению рисков, либо их замены на меньшие риски. Ежемесячно, в срок до 5 числа месяца, следующего за отчетным, передавать данные по рискам и исполнению мероприятий в службу безопасности и охраны труда АО «СЕВКАЗЭНЕРГО».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4.6. Исполнитель должен обеспечить соблюдение требований законодательства Республики Казахстан, требований внутренних документов Заказчика в области охраны окружающей среды, охраны труда, техники безопасности, промышленной безопасности, пожарной безопасности и санитарно-эпидемиологических требований.</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Обеспечить строгое соблюдение сотрудниками Исполнителя законодательных актов, указанных в Реестре требований в области профессиональной безопасности и здоровья АО «СЕВКАЗЭНЕРГО».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lastRenderedPageBreak/>
        <w:t>4.7. Исполнитель должен принимать все меры безопасности, направленные на профилактику производственного травматизма, возгораний, опасности возникновения аварийных ситуаций в процессе оказания услуг, улучшения состояния охраны труда, техники безопасности, промышленной безопасности, санитарии, пожарной безопасности.</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4.8. Исполнитель при оказании своих услуг должен обеспечивать защиту имущества Заказчика, принадлежащего ему на праве собственности, доверительного управления и на других законных основаниях. При  оказании услуг, понесенные в связи с этим затраты Исполнителя не подлежат возмещению со стороны Заказчика.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4.9. Исполнитель должен обеспечить соблюдение нарядно-допускной системы всеми сотрудниками предприятия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4.10. Исполнитель обязан на рабочих местах исполнять требования, предъявляемые системой 5С АО «СЕВКАЗЭНЕРГО» по наведению чистоты и порядка на рабочих местах.</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4.11. Исполнитель должен организовать для своих сотрудников проведение вводного, первичного, периодического, внепланового и целевого инструктажей.</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4.12. Исполнитель должен информировать Заказчика обо всех несчастных случаях, произошедших                с сотрудниками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4.13. Исполнитель должен обеспечить недопустимость нахождения на территории ТЭЦ-2                             АО «СЕВКАЗЭНЕРГО» сотрудников Исполнителя в состоянии алкогольного, наркотического опьянения, а так же под действием психотропных веществ.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4.14. Исполнитель должен обеспечить соблюдение требований международного стандарта                        </w:t>
      </w:r>
      <w:r w:rsidRPr="00E608F7">
        <w:rPr>
          <w:rFonts w:ascii="Times New Roman" w:eastAsia="Times New Roman" w:hAnsi="Times New Roman" w:cs="Times New Roman"/>
          <w:lang w:val="en-US" w:eastAsia="ru-RU"/>
        </w:rPr>
        <w:t>ISO</w:t>
      </w:r>
      <w:r w:rsidRPr="00E608F7">
        <w:rPr>
          <w:rFonts w:ascii="Times New Roman" w:eastAsia="Times New Roman" w:hAnsi="Times New Roman" w:cs="Times New Roman"/>
          <w:lang w:eastAsia="ru-RU"/>
        </w:rPr>
        <w:t xml:space="preserve"> 50001:2011 в области энергосбережения и </w:t>
      </w:r>
      <w:proofErr w:type="spellStart"/>
      <w:r w:rsidRPr="00E608F7">
        <w:rPr>
          <w:rFonts w:ascii="Times New Roman" w:eastAsia="Times New Roman" w:hAnsi="Times New Roman" w:cs="Times New Roman"/>
          <w:lang w:eastAsia="ru-RU"/>
        </w:rPr>
        <w:t>энергоэффективности</w:t>
      </w:r>
      <w:proofErr w:type="spellEnd"/>
      <w:r w:rsidRPr="00E608F7">
        <w:rPr>
          <w:rFonts w:ascii="Times New Roman" w:eastAsia="Times New Roman" w:hAnsi="Times New Roman" w:cs="Times New Roman"/>
          <w:lang w:eastAsia="ru-RU"/>
        </w:rPr>
        <w:t>.</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4.15. Обеспечить ознакомление персонала с требованиями международного стандарта </w:t>
      </w:r>
      <w:r w:rsidRPr="00E608F7">
        <w:rPr>
          <w:rFonts w:ascii="Times New Roman" w:eastAsia="Times New Roman" w:hAnsi="Times New Roman" w:cs="Times New Roman"/>
          <w:lang w:val="en-US" w:eastAsia="ru-RU"/>
        </w:rPr>
        <w:t>ISO</w:t>
      </w:r>
      <w:r w:rsidRPr="00E608F7">
        <w:rPr>
          <w:rFonts w:ascii="Times New Roman" w:eastAsia="Times New Roman" w:hAnsi="Times New Roman" w:cs="Times New Roman"/>
          <w:lang w:eastAsia="ru-RU"/>
        </w:rPr>
        <w:t xml:space="preserve"> 50001:2011.</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4.16. Исполнитель должен обеспечить соблюдение норма Казахстанского природоохранного законодательства и требований Заказчика по охране окружающей среды при оказании услуг.</w:t>
      </w:r>
    </w:p>
    <w:p w:rsidR="000F6535" w:rsidRPr="00E608F7" w:rsidRDefault="000F6535" w:rsidP="000F6535">
      <w:pPr>
        <w:spacing w:after="0" w:line="240" w:lineRule="auto"/>
        <w:jc w:val="both"/>
        <w:rPr>
          <w:rFonts w:ascii="Times New Roman" w:eastAsia="Times New Roman" w:hAnsi="Times New Roman" w:cs="Times New Roman"/>
          <w:color w:val="000000"/>
          <w:lang w:eastAsia="ru-RU"/>
        </w:rPr>
      </w:pPr>
      <w:r w:rsidRPr="00E608F7">
        <w:rPr>
          <w:rFonts w:ascii="Times New Roman" w:eastAsia="Times New Roman" w:hAnsi="Times New Roman" w:cs="Times New Roman"/>
          <w:lang w:eastAsia="ru-RU"/>
        </w:rPr>
        <w:t xml:space="preserve">4.17. </w:t>
      </w:r>
      <w:r w:rsidRPr="00E608F7">
        <w:rPr>
          <w:rFonts w:ascii="Times New Roman" w:eastAsia="Times New Roman" w:hAnsi="Times New Roman" w:cs="Times New Roman"/>
          <w:color w:val="000000"/>
          <w:lang w:eastAsia="ru-RU"/>
        </w:rPr>
        <w:t xml:space="preserve">В случае выявления нарушений требований в области охраны труда, техники безопасности, промышленной безопасности, пожарной безопасности и санитарно-эпидемиологических требований, охраны окружающей среды, в области качества оказания услуг и энергосбережения Заказчик в письменном виде  уведомляет об этом </w:t>
      </w:r>
      <w:r w:rsidRPr="00E608F7">
        <w:rPr>
          <w:rFonts w:ascii="Times New Roman" w:eastAsia="Times New Roman" w:hAnsi="Times New Roman" w:cs="Times New Roman"/>
          <w:lang w:eastAsia="ru-RU"/>
        </w:rPr>
        <w:t>Исполнителя</w:t>
      </w:r>
      <w:r w:rsidRPr="00E608F7">
        <w:rPr>
          <w:rFonts w:ascii="Times New Roman" w:eastAsia="Times New Roman" w:hAnsi="Times New Roman" w:cs="Times New Roman"/>
          <w:color w:val="000000"/>
          <w:lang w:eastAsia="ru-RU"/>
        </w:rPr>
        <w:t>. В случае повторного выявления нарушений требований в области охраны труда, техники безопасности, промышленной безопасности, пожарной безопасности и санитарно-эпидемиологических требований, охраны окружающей среды, в области качества оказания услуг и энергосбережения Заказчик оставляет за собой право не допускать на территорию ТЭЦ-2 АО «СЕВКАЗЭНЕРГО» лиц, нарушивших данные требования.</w:t>
      </w:r>
    </w:p>
    <w:p w:rsidR="000F6535" w:rsidRPr="00E608F7" w:rsidRDefault="000F6535" w:rsidP="000F6535">
      <w:pPr>
        <w:spacing w:after="0" w:line="240" w:lineRule="auto"/>
        <w:jc w:val="both"/>
        <w:rPr>
          <w:rFonts w:ascii="Times New Roman" w:eastAsia="Times New Roman" w:hAnsi="Times New Roman" w:cs="Times New Roman"/>
          <w:color w:val="000000"/>
          <w:lang w:eastAsia="ru-RU"/>
        </w:rPr>
      </w:pPr>
    </w:p>
    <w:p w:rsidR="000F6535" w:rsidRPr="00E608F7" w:rsidRDefault="000F6535" w:rsidP="000F6535">
      <w:pPr>
        <w:spacing w:after="0" w:line="240" w:lineRule="auto"/>
        <w:ind w:left="360"/>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5. Права и обязанности Заказчика</w:t>
      </w:r>
    </w:p>
    <w:p w:rsidR="000F6535" w:rsidRPr="00E608F7" w:rsidRDefault="000F6535" w:rsidP="000F6535">
      <w:pPr>
        <w:spacing w:after="0" w:line="240" w:lineRule="auto"/>
        <w:jc w:val="both"/>
        <w:rPr>
          <w:rFonts w:ascii="Times New Roman" w:eastAsia="Times New Roman" w:hAnsi="Times New Roman" w:cs="Times New Roman"/>
          <w:noProof/>
          <w:lang w:eastAsia="ru-RU"/>
        </w:rPr>
      </w:pPr>
      <w:r w:rsidRPr="00E608F7">
        <w:rPr>
          <w:rFonts w:ascii="Times New Roman" w:eastAsia="Times New Roman" w:hAnsi="Times New Roman" w:cs="Times New Roman"/>
          <w:noProof/>
          <w:lang w:eastAsia="ru-RU"/>
        </w:rPr>
        <w:t>5.1.</w:t>
      </w:r>
      <w:r w:rsidRPr="00E608F7">
        <w:rPr>
          <w:rFonts w:ascii="Times New Roman" w:eastAsia="Times New Roman" w:hAnsi="Times New Roman" w:cs="Times New Roman"/>
          <w:lang w:eastAsia="ru-RU"/>
        </w:rPr>
        <w:t xml:space="preserve"> Заказчик обязуется оплатить Исполнителю за оказанные по настоящему договору услуги в соответствии с условиями настоящего договора.</w:t>
      </w:r>
      <w:r w:rsidRPr="00E608F7">
        <w:rPr>
          <w:rFonts w:ascii="Times New Roman" w:eastAsia="Times New Roman" w:hAnsi="Times New Roman" w:cs="Times New Roman"/>
          <w:noProof/>
          <w:lang w:eastAsia="ru-RU"/>
        </w:rPr>
        <w:t xml:space="preserve">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5.2.</w:t>
      </w:r>
      <w:r w:rsidRPr="00E608F7">
        <w:rPr>
          <w:rFonts w:ascii="Times New Roman" w:eastAsia="Times New Roman" w:hAnsi="Times New Roman" w:cs="Times New Roman"/>
          <w:lang w:eastAsia="ru-RU"/>
        </w:rPr>
        <w:t xml:space="preserve"> Заказчик или его уполномоченное лицо, имеют доступ к объекту  или любому другому месту, где оказываются или будут оказываться услуги по настоящему договору.</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5.3.</w:t>
      </w:r>
      <w:r w:rsidRPr="00E608F7">
        <w:rPr>
          <w:rFonts w:ascii="Times New Roman" w:eastAsia="Times New Roman" w:hAnsi="Times New Roman" w:cs="Times New Roman"/>
          <w:lang w:eastAsia="ru-RU"/>
        </w:rPr>
        <w:t xml:space="preserve"> Заказчик имеет право: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color w:val="000000"/>
        </w:rPr>
        <w:t xml:space="preserve">давать указания, в том числе о приостановлении оказания услуг, если Исполнитель своими действиями вызвал угрозу нарушения нормальной эксплуатации действующего оборудования;   </w:t>
      </w:r>
      <w:r w:rsidRPr="00E608F7">
        <w:rPr>
          <w:rFonts w:ascii="Times New Roman" w:eastAsia="Times New Roman" w:hAnsi="Times New Roman" w:cs="Times New Roman"/>
          <w:lang w:eastAsia="ru-RU"/>
        </w:rPr>
        <w:t xml:space="preserve">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color w:val="000000"/>
        </w:rPr>
        <w:t>- в случае обнаружения  отступления от условий договора, которые могут ухудшить качество оказания услуг, или иные недостатки в ней, немедленно заявить об этом Исполнителю;</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5.4.Заказчик</w:t>
      </w:r>
      <w:r w:rsidRPr="00E608F7">
        <w:rPr>
          <w:rFonts w:ascii="Times New Roman" w:eastAsia="Times New Roman" w:hAnsi="Times New Roman" w:cs="Times New Roman"/>
          <w:b/>
          <w:lang w:eastAsia="ru-RU"/>
        </w:rPr>
        <w:t xml:space="preserve"> </w:t>
      </w:r>
      <w:r w:rsidRPr="00E608F7">
        <w:rPr>
          <w:rFonts w:ascii="Times New Roman" w:eastAsia="Times New Roman" w:hAnsi="Times New Roman" w:cs="Times New Roman"/>
          <w:lang w:eastAsia="ru-RU"/>
        </w:rPr>
        <w:t xml:space="preserve"> вправе осуществлять </w:t>
      </w:r>
      <w:proofErr w:type="gramStart"/>
      <w:r w:rsidRPr="00E608F7">
        <w:rPr>
          <w:rFonts w:ascii="Times New Roman" w:eastAsia="Times New Roman" w:hAnsi="Times New Roman" w:cs="Times New Roman"/>
          <w:lang w:eastAsia="ru-RU"/>
        </w:rPr>
        <w:t>контроль за</w:t>
      </w:r>
      <w:proofErr w:type="gramEnd"/>
      <w:r w:rsidRPr="00E608F7">
        <w:rPr>
          <w:rFonts w:ascii="Times New Roman" w:eastAsia="Times New Roman" w:hAnsi="Times New Roman" w:cs="Times New Roman"/>
          <w:lang w:eastAsia="ru-RU"/>
        </w:rPr>
        <w:t xml:space="preserve"> ходом и качеством оказанных услуг, за соблюдением сроков их выполнения, не вмешиваясь при этом в оперативно-хозяйственную деятельность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5.5.Заказчик предоставляет Исполнителю всю необходимую информацию о требованиях интегрированной системы менеджмента Заказчика. В случае изменения требований, Заказчик обязан в трехдневный срок информировать об этом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5.6. Заказчик оставляет за собой право осуществлять контроль и надзор над исполнением требований интегрированной системы менеджмента, в том числе: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качеством оказания услуг и заполнения предусмотренной документации;</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соблюдением требований техники безопасности и охраны здоровья Исполнителя, с учетом рисков и опасностей на рабочем месте;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сбором, учетом, хранением и утилизацией отходов, контролируя соответствие требованиям системы экологического менеджмента Заказчика.</w:t>
      </w:r>
    </w:p>
    <w:p w:rsidR="000F6535" w:rsidRPr="00E608F7" w:rsidRDefault="000F6535" w:rsidP="000F6535">
      <w:pPr>
        <w:spacing w:after="0" w:line="240" w:lineRule="auto"/>
        <w:jc w:val="both"/>
        <w:rPr>
          <w:rFonts w:ascii="Times New Roman" w:eastAsia="Times New Roman" w:hAnsi="Times New Roman" w:cs="Times New Roman"/>
          <w:lang w:eastAsia="ru-RU"/>
        </w:rPr>
      </w:pPr>
    </w:p>
    <w:p w:rsidR="000F6535" w:rsidRPr="00E608F7" w:rsidRDefault="000F6535" w:rsidP="000F6535">
      <w:pPr>
        <w:numPr>
          <w:ilvl w:val="0"/>
          <w:numId w:val="13"/>
        </w:numPr>
        <w:spacing w:after="0" w:line="228" w:lineRule="auto"/>
        <w:contextualSpacing/>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Ответственность сторон</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6.1. За нарушение сроков оказания услуг Исполнитель, по требованию Заказчика оплачивает Заказчику пеню в размере 0,1% от суммы договора за каждый день просрочки.</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6.2. За отказ от оказания услуг Исполнитель по требованию Заказчика, уплачивает штраф в размере 10% от суммы договора, а также возмещает все убытки Заказчика, связанные с расторжением настоящего договора и заключением нового договора с третьим лицом.</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lastRenderedPageBreak/>
        <w:t>6.3. Во всем ином, не урегулированном в настоящем договоре, Стороны руководствуются нормами действующего законодательства РК.</w:t>
      </w:r>
    </w:p>
    <w:p w:rsidR="000F6535" w:rsidRPr="00E608F7" w:rsidRDefault="000F6535" w:rsidP="000F6535">
      <w:pPr>
        <w:numPr>
          <w:ilvl w:val="0"/>
          <w:numId w:val="13"/>
        </w:numPr>
        <w:spacing w:after="0" w:line="240" w:lineRule="auto"/>
        <w:ind w:right="56"/>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Гарантии</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7.1. Исполнитель гарантирует, что: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для оказания услуг по настоящему договору имеет необходимые разрешения и лицензии, выданные соответствующими компетентными органами, а также необходимые навыки, опыт и квалификацию;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w:t>
      </w:r>
      <w:proofErr w:type="gramStart"/>
      <w:r w:rsidRPr="00E608F7">
        <w:rPr>
          <w:rFonts w:ascii="Times New Roman" w:eastAsia="Times New Roman" w:hAnsi="Times New Roman" w:cs="Times New Roman"/>
          <w:lang w:eastAsia="ru-RU"/>
        </w:rPr>
        <w:t>оборудование</w:t>
      </w:r>
      <w:proofErr w:type="gramEnd"/>
      <w:r w:rsidRPr="00E608F7">
        <w:rPr>
          <w:rFonts w:ascii="Times New Roman" w:eastAsia="Times New Roman" w:hAnsi="Times New Roman" w:cs="Times New Roman"/>
          <w:lang w:eastAsia="ru-RU"/>
        </w:rPr>
        <w:t xml:space="preserve"> используемое при оказании услуг по настоящему договору, соответствуют современным технологиям, имеет в соответствующих случаях технические паспорта и (или) другую документацию;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7.2.</w:t>
      </w:r>
      <w:r w:rsidRPr="00E608F7">
        <w:rPr>
          <w:rFonts w:ascii="Times New Roman" w:eastAsia="Times New Roman" w:hAnsi="Times New Roman" w:cs="Times New Roman"/>
          <w:lang w:eastAsia="ru-RU"/>
        </w:rPr>
        <w:t xml:space="preserve"> Исполнитель гарантирует, что оказанные услуги будут выполнены без Дефектов, снижающих их качество, что качество оказанных услуг будет соответствовать требованиям настоящего Договора, соответствующей нормативно-технической документации. Оказанные услуги, не соответствующие этим требованиям, в том числе содержащие необоснованные и несанкционированные изменения, признаются Дефектными. </w:t>
      </w: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8. Порядок сдачи услуг</w:t>
      </w:r>
    </w:p>
    <w:p w:rsidR="000F6535" w:rsidRPr="00E608F7" w:rsidRDefault="00A611F5" w:rsidP="000F6535">
      <w:pPr>
        <w:spacing w:after="0" w:line="240" w:lineRule="auto"/>
        <w:jc w:val="both"/>
        <w:rPr>
          <w:rFonts w:ascii="Times New Roman" w:eastAsia="Times New Roman" w:hAnsi="Times New Roman" w:cs="Times New Roman"/>
          <w:noProof/>
          <w:lang w:eastAsia="ru-RU"/>
        </w:rPr>
      </w:pPr>
      <w:r w:rsidRPr="00E608F7">
        <w:rPr>
          <w:rFonts w:ascii="Times New Roman" w:eastAsia="Times New Roman" w:hAnsi="Times New Roman" w:cs="Times New Roman"/>
          <w:noProof/>
          <w:lang w:eastAsia="ru-RU"/>
        </w:rPr>
        <w:t xml:space="preserve">8.1. По факту оказанных услуг </w:t>
      </w:r>
      <w:r w:rsidRPr="00E608F7">
        <w:rPr>
          <w:rFonts w:ascii="Times New Roman" w:eastAsia="Times New Roman" w:hAnsi="Times New Roman" w:cs="Times New Roman"/>
          <w:lang w:eastAsia="ru-RU"/>
        </w:rPr>
        <w:t>Исполнитель</w:t>
      </w:r>
      <w:r w:rsidRPr="00E608F7">
        <w:rPr>
          <w:rFonts w:ascii="Times New Roman" w:eastAsia="Times New Roman" w:hAnsi="Times New Roman" w:cs="Times New Roman"/>
          <w:noProof/>
          <w:lang w:eastAsia="ru-RU"/>
        </w:rPr>
        <w:t xml:space="preserve"> выполняет запись о состоянии объекта в паспорт______________, _____________, и выдает экспертное заключение</w:t>
      </w:r>
      <w:r w:rsidRPr="00E608F7">
        <w:rPr>
          <w:rFonts w:ascii="Times New Roman" w:eastAsia="Times New Roman" w:hAnsi="Times New Roman" w:cs="Times New Roman"/>
          <w:noProof/>
          <w:color w:val="000000"/>
        </w:rPr>
        <w:t xml:space="preserve"> по результатам обследования в количестве 2 экземпляров (оригиналы).</w:t>
      </w:r>
      <w:r w:rsidRPr="00E608F7">
        <w:rPr>
          <w:rFonts w:ascii="Times New Roman" w:eastAsia="Times New Roman" w:hAnsi="Times New Roman" w:cs="Times New Roman"/>
          <w:noProof/>
          <w:lang w:eastAsia="ru-RU"/>
        </w:rPr>
        <w:t xml:space="preserve"> Выдача Заключений производится </w:t>
      </w:r>
      <w:r w:rsidRPr="00E608F7">
        <w:rPr>
          <w:rFonts w:ascii="Times New Roman" w:eastAsia="Times New Roman" w:hAnsi="Times New Roman" w:cs="Times New Roman"/>
          <w:lang w:eastAsia="ru-RU"/>
        </w:rPr>
        <w:t>Исполнителем</w:t>
      </w:r>
      <w:r w:rsidRPr="00E608F7">
        <w:rPr>
          <w:rFonts w:ascii="Times New Roman" w:eastAsia="Times New Roman" w:hAnsi="Times New Roman" w:cs="Times New Roman"/>
          <w:noProof/>
          <w:lang w:eastAsia="ru-RU"/>
        </w:rPr>
        <w:t xml:space="preserve"> не позднее 1 (одного) месяца</w:t>
      </w:r>
      <w:r w:rsidR="00D76C90" w:rsidRPr="00E608F7">
        <w:rPr>
          <w:rFonts w:ascii="Times New Roman" w:eastAsia="Times New Roman" w:hAnsi="Times New Roman" w:cs="Times New Roman"/>
          <w:noProof/>
          <w:lang w:eastAsia="ru-RU"/>
        </w:rPr>
        <w:t xml:space="preserve"> со дня</w:t>
      </w:r>
      <w:r w:rsidRPr="00E608F7">
        <w:rPr>
          <w:rFonts w:ascii="Times New Roman" w:eastAsia="Times New Roman" w:hAnsi="Times New Roman" w:cs="Times New Roman"/>
          <w:noProof/>
          <w:lang w:eastAsia="ru-RU"/>
        </w:rPr>
        <w:t xml:space="preserve"> обследования объекта. После получения заключений по всем объектам Исполнитель направляет для подписания Акт оказанных услуг не позднее чем за 10 рабочих дней до окончания срока действия договора.</w:t>
      </w:r>
    </w:p>
    <w:p w:rsidR="000F6535" w:rsidRPr="00E608F7" w:rsidRDefault="000F6535" w:rsidP="000F6535">
      <w:pPr>
        <w:spacing w:after="0" w:line="240" w:lineRule="auto"/>
        <w:jc w:val="center"/>
        <w:rPr>
          <w:rFonts w:ascii="Times New Roman" w:eastAsia="Times New Roman" w:hAnsi="Times New Roman" w:cs="Times New Roman"/>
          <w:b/>
          <w:noProof/>
          <w:lang w:eastAsia="ru-RU"/>
        </w:rPr>
      </w:pP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noProof/>
          <w:lang w:eastAsia="ru-RU"/>
        </w:rPr>
        <w:t>9.</w:t>
      </w:r>
      <w:r w:rsidRPr="00E608F7">
        <w:rPr>
          <w:rFonts w:ascii="Times New Roman" w:eastAsia="Times New Roman" w:hAnsi="Times New Roman" w:cs="Times New Roman"/>
          <w:b/>
          <w:lang w:eastAsia="ru-RU"/>
        </w:rPr>
        <w:t xml:space="preserve"> Форс-мажор</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9.1.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стихийных бедствий, военных действий, издание центральными органами государственной  власти  и  управления  нормативно-правовых  актов, запрещающих,  либо  приостанавливающих  исполнение  договорных  обязатель</w:t>
      </w:r>
      <w:proofErr w:type="gramStart"/>
      <w:r w:rsidRPr="00E608F7">
        <w:rPr>
          <w:rFonts w:ascii="Times New Roman" w:eastAsia="Times New Roman" w:hAnsi="Times New Roman" w:cs="Times New Roman"/>
          <w:lang w:eastAsia="ru-RU"/>
        </w:rPr>
        <w:t>ств Ст</w:t>
      </w:r>
      <w:proofErr w:type="gramEnd"/>
      <w:r w:rsidRPr="00E608F7">
        <w:rPr>
          <w:rFonts w:ascii="Times New Roman" w:eastAsia="Times New Roman" w:hAnsi="Times New Roman" w:cs="Times New Roman"/>
          <w:lang w:eastAsia="ru-RU"/>
        </w:rPr>
        <w:t xml:space="preserve">оронами. Срок исполнения обязательств в таких случаях отодвигается соразмерно времени, в течение которого будут.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9.2.Сторона, для которой создалась невозможность исполнения обязательств по настоящему Договору, обязана о наступлении и прекращении вышеуказанных  обстоятельств немедленно, однако, не позднее 5 дней с момента их наступления, в письменной форме известить другую Сторону.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ab/>
        <w:t xml:space="preserve">Несвоевременное извещение об обстоятельствах непреодолимой силы  лишает соответствующую Сторону права ссылаться на них в будущем. Подрядчик после отправки уведомления о наступлении форс-мажорных обстоятельств Заказчику, либо после получения аналогичного уведомления от Заказчика, обязан остановить оказание услуг.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9.3.Надлежащим доказательством наличия форс-мажорных  обстоятель</w:t>
      </w:r>
      <w:proofErr w:type="gramStart"/>
      <w:r w:rsidRPr="00E608F7">
        <w:rPr>
          <w:rFonts w:ascii="Times New Roman" w:eastAsia="Times New Roman" w:hAnsi="Times New Roman" w:cs="Times New Roman"/>
          <w:lang w:eastAsia="ru-RU"/>
        </w:rPr>
        <w:t>ств сл</w:t>
      </w:r>
      <w:proofErr w:type="gramEnd"/>
      <w:r w:rsidRPr="00E608F7">
        <w:rPr>
          <w:rFonts w:ascii="Times New Roman" w:eastAsia="Times New Roman" w:hAnsi="Times New Roman" w:cs="Times New Roman"/>
          <w:lang w:eastAsia="ru-RU"/>
        </w:rPr>
        <w:t xml:space="preserve">ужит документ,  выданный  соответствующими  компетентными  органами.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9.4.Если обстоятельства форс-мажора длятся более 2 (двух) месяцев, то Стороны обязаны согласовать условия расторжения настоящего договора  с  обязательным  проведением   взаиморасчета  в  течение  10-ти  дневного  срока. </w:t>
      </w: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10. Порядок разрешения споров</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10.1.</w:t>
      </w:r>
      <w:r w:rsidRPr="00E608F7">
        <w:rPr>
          <w:rFonts w:ascii="Times New Roman" w:eastAsia="Times New Roman" w:hAnsi="Times New Roman" w:cs="Times New Roman"/>
          <w:lang w:eastAsia="ru-RU"/>
        </w:rPr>
        <w:t>Заказчик и Исполнитель должны по возможности урегулировать все возникающие разногласия путём переговоров.</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10.2.В случае невозможности разрешения разногласий путем переговоров, они подлежат рассмотрению в суде по месту нахождения Заказчика.</w:t>
      </w:r>
    </w:p>
    <w:p w:rsidR="000F6535" w:rsidRPr="00E608F7" w:rsidRDefault="000F6535" w:rsidP="000F6535">
      <w:pPr>
        <w:spacing w:after="0" w:line="240" w:lineRule="auto"/>
        <w:rPr>
          <w:rFonts w:ascii="Times New Roman" w:eastAsia="Times New Roman" w:hAnsi="Times New Roman" w:cs="Times New Roman"/>
          <w:lang w:eastAsia="ru-RU"/>
        </w:rPr>
      </w:pP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11. Срок действия настоящего договора</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11.1. Настоящий договор вступает в силу с момента подписания  и действует по 31.12.2020г.</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11.2.</w:t>
      </w:r>
      <w:r w:rsidRPr="00E608F7">
        <w:rPr>
          <w:rFonts w:ascii="Times New Roman" w:eastAsia="Times New Roman" w:hAnsi="Times New Roman" w:cs="Times New Roman"/>
          <w:lang w:eastAsia="ru-RU"/>
        </w:rPr>
        <w:t xml:space="preserve"> Стороны могут расторгнуть Договор досрочно в порядке, предусмотренном действующим законодательством РК.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11.3</w:t>
      </w:r>
      <w:r w:rsidRPr="00E608F7">
        <w:rPr>
          <w:rFonts w:ascii="Times New Roman" w:eastAsia="Times New Roman" w:hAnsi="Times New Roman" w:cs="Times New Roman"/>
          <w:noProof/>
          <w:lang w:eastAsia="ru-RU"/>
        </w:rPr>
        <w:t>.</w:t>
      </w:r>
      <w:r w:rsidRPr="00E608F7">
        <w:rPr>
          <w:rFonts w:ascii="Times New Roman" w:eastAsia="Times New Roman" w:hAnsi="Times New Roman" w:cs="Times New Roman"/>
          <w:lang w:eastAsia="ru-RU"/>
        </w:rPr>
        <w:t>Одностороннее расторжение настоящего Договора допускается в случаях, предусмотренных действующим законодательством Республики Казахстан.</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11.4.</w:t>
      </w:r>
      <w:r w:rsidRPr="00E608F7">
        <w:rPr>
          <w:rFonts w:ascii="Times New Roman" w:eastAsia="Times New Roman" w:hAnsi="Times New Roman" w:cs="Times New Roman"/>
          <w:lang w:eastAsia="ru-RU"/>
        </w:rPr>
        <w:t>Дополнительными причинами одностороннего отказа от настоящего договора по инициативе Заказчика является:</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неоднократное  нарушение Исполнителем сроков оказания услуг и  не устранение Исполнителем выявленных дефектов в установленные Заказчиком сроки оказания услуг.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11.5.При одностороннем расторжении  Договора либо досрочном расторжении Договора сторона-инициатор должна предупредить об этом другую сторону не позднее,</w:t>
      </w:r>
      <w:r w:rsidRPr="00E608F7">
        <w:rPr>
          <w:rFonts w:ascii="Times New Roman" w:eastAsia="Times New Roman" w:hAnsi="Times New Roman" w:cs="Times New Roman"/>
          <w:b/>
          <w:lang w:eastAsia="ru-RU"/>
        </w:rPr>
        <w:t xml:space="preserve"> </w:t>
      </w:r>
      <w:r w:rsidRPr="00E608F7">
        <w:rPr>
          <w:rFonts w:ascii="Times New Roman" w:eastAsia="Times New Roman" w:hAnsi="Times New Roman" w:cs="Times New Roman"/>
          <w:lang w:eastAsia="ru-RU"/>
        </w:rPr>
        <w:t>чем за</w:t>
      </w:r>
      <w:r w:rsidRPr="00E608F7">
        <w:rPr>
          <w:rFonts w:ascii="Times New Roman" w:eastAsia="Times New Roman" w:hAnsi="Times New Roman" w:cs="Times New Roman"/>
          <w:noProof/>
          <w:lang w:eastAsia="ru-RU"/>
        </w:rPr>
        <w:t xml:space="preserve"> 15</w:t>
      </w:r>
      <w:r w:rsidRPr="00E608F7">
        <w:rPr>
          <w:rFonts w:ascii="Times New Roman" w:eastAsia="Times New Roman" w:hAnsi="Times New Roman" w:cs="Times New Roman"/>
          <w:lang w:eastAsia="ru-RU"/>
        </w:rPr>
        <w:t xml:space="preserve"> (пятнадцать) дней.</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11.6.</w:t>
      </w:r>
      <w:r w:rsidRPr="00E608F7">
        <w:rPr>
          <w:rFonts w:ascii="Times New Roman" w:eastAsia="Times New Roman" w:hAnsi="Times New Roman" w:cs="Times New Roman"/>
          <w:lang w:eastAsia="ru-RU"/>
        </w:rPr>
        <w:t xml:space="preserve"> В случае досрочного расторжения договора либо одностороннего отказа от настоящего договора Стороны проводят следующие мероприятия:</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Исполнитель немедленно прекращает оказание услуг;</w:t>
      </w:r>
    </w:p>
    <w:p w:rsidR="000F6535" w:rsidRPr="00E608F7" w:rsidRDefault="000F6535" w:rsidP="000F6535">
      <w:pPr>
        <w:spacing w:after="0" w:line="240" w:lineRule="auto"/>
        <w:ind w:right="56"/>
        <w:jc w:val="both"/>
        <w:rPr>
          <w:rFonts w:ascii="Times New Roman" w:eastAsia="Times New Roman" w:hAnsi="Times New Roman" w:cs="Times New Roman"/>
          <w:i/>
          <w:lang w:eastAsia="ru-RU"/>
        </w:rPr>
      </w:pPr>
      <w:r w:rsidRPr="00E608F7">
        <w:rPr>
          <w:rFonts w:ascii="Times New Roman" w:eastAsia="Times New Roman" w:hAnsi="Times New Roman" w:cs="Times New Roman"/>
          <w:noProof/>
          <w:lang w:eastAsia="ru-RU"/>
        </w:rPr>
        <w:lastRenderedPageBreak/>
        <w:t>-</w:t>
      </w:r>
      <w:r w:rsidRPr="00E608F7">
        <w:rPr>
          <w:rFonts w:ascii="Times New Roman" w:eastAsia="Times New Roman" w:hAnsi="Times New Roman" w:cs="Times New Roman"/>
          <w:lang w:eastAsia="ru-RU"/>
        </w:rPr>
        <w:t xml:space="preserve">  Стороны составляют Акт о фактически оказанных объемах услуг по настоящему Договору, определяют срок оплаты за фактически оказанные услуги. При этом Заказчик удерживает из суммы, подлежащей выплате Исполнителю, издержки Заказчика на поиск нового Исполнителя. Если общая сумма затрат Заказчика, связанная с отказом от настоящего  Договора, превышает общую сумму, причитающуюся Исполнителю, разница составляет долг, подлежащий выплате Заказчику. По акту приема-передачи Исполнитель передает оставшиеся объемы услуг Заказчику.</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11.7.</w:t>
      </w:r>
      <w:r w:rsidRPr="00E608F7">
        <w:rPr>
          <w:rFonts w:ascii="Times New Roman" w:eastAsia="Times New Roman" w:hAnsi="Times New Roman" w:cs="Times New Roman"/>
          <w:lang w:eastAsia="ru-RU"/>
        </w:rPr>
        <w:t xml:space="preserve"> Расторжение настоящего договора и отказ от настоящего договора не исключают ответственности, предусмотренной для сторон настоящим Договором.</w:t>
      </w:r>
    </w:p>
    <w:p w:rsidR="000F6535" w:rsidRPr="00E608F7" w:rsidRDefault="000F6535" w:rsidP="000F6535">
      <w:pPr>
        <w:spacing w:after="120" w:line="240" w:lineRule="auto"/>
        <w:ind w:right="56"/>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11.8. Настоящий договор составлен в двух экземплярах, имеющих одинаковую юридическую силу, один из которых, находится у Заказчика, второй – у Исполнителя.</w:t>
      </w:r>
    </w:p>
    <w:p w:rsidR="000F6535" w:rsidRPr="00E608F7" w:rsidRDefault="000F6535" w:rsidP="000F6535">
      <w:pPr>
        <w:spacing w:after="120" w:line="240" w:lineRule="auto"/>
        <w:ind w:right="56"/>
        <w:rPr>
          <w:rFonts w:ascii="Times New Roman" w:eastAsia="Times New Roman" w:hAnsi="Times New Roman" w:cs="Times New Roman"/>
          <w:lang w:eastAsia="ru-RU"/>
        </w:rPr>
      </w:pPr>
    </w:p>
    <w:p w:rsidR="000F6535" w:rsidRPr="00E608F7" w:rsidRDefault="000F6535" w:rsidP="000F6535">
      <w:pPr>
        <w:tabs>
          <w:tab w:val="left" w:pos="945"/>
          <w:tab w:val="left" w:pos="1017"/>
          <w:tab w:val="left" w:pos="1130"/>
          <w:tab w:val="center" w:pos="4955"/>
        </w:tabs>
        <w:spacing w:after="12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12. Юридические адреса, реквизиты сторон</w:t>
      </w:r>
    </w:p>
    <w:p w:rsidR="000F6535" w:rsidRPr="00E608F7" w:rsidRDefault="000F6535" w:rsidP="000F6535">
      <w:pPr>
        <w:tabs>
          <w:tab w:val="left" w:pos="945"/>
          <w:tab w:val="left" w:pos="1017"/>
          <w:tab w:val="left" w:pos="1130"/>
          <w:tab w:val="center" w:pos="4955"/>
        </w:tabs>
        <w:spacing w:after="120" w:line="240" w:lineRule="auto"/>
        <w:jc w:val="center"/>
        <w:rPr>
          <w:rFonts w:ascii="Times New Roman" w:eastAsia="Times New Roman" w:hAnsi="Times New Roman" w:cs="Times New Roman"/>
          <w:b/>
          <w:lang w:eastAsia="ru-RU"/>
        </w:rPr>
      </w:pPr>
    </w:p>
    <w:p w:rsidR="000F6535" w:rsidRPr="00E608F7" w:rsidRDefault="000F6535" w:rsidP="000F6535">
      <w:pPr>
        <w:spacing w:after="0" w:line="228" w:lineRule="auto"/>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«ИСПОЛНИТЕЛЬ»:</w:t>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t xml:space="preserve">    «ЗАКАЗЧИК»:</w:t>
      </w: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F70817">
      <w:pPr>
        <w:spacing w:after="0" w:line="240" w:lineRule="auto"/>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r w:rsidRPr="00E608F7">
        <w:rPr>
          <w:rFonts w:ascii="Times New Roman" w:eastAsia="Times New Roman" w:hAnsi="Times New Roman" w:cs="Times New Roman"/>
          <w:bCs/>
          <w:sz w:val="23"/>
          <w:szCs w:val="23"/>
          <w:lang w:eastAsia="ru-RU"/>
        </w:rPr>
        <w:lastRenderedPageBreak/>
        <w:t xml:space="preserve">Приложение № 1 </w:t>
      </w: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r w:rsidRPr="00E608F7">
        <w:rPr>
          <w:rFonts w:ascii="Times New Roman" w:eastAsia="Times New Roman" w:hAnsi="Times New Roman" w:cs="Times New Roman"/>
          <w:bCs/>
          <w:sz w:val="23"/>
          <w:szCs w:val="23"/>
          <w:lang w:eastAsia="ru-RU"/>
        </w:rPr>
        <w:t>к Договору № ________</w:t>
      </w: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r w:rsidRPr="00E608F7">
        <w:rPr>
          <w:rFonts w:ascii="Times New Roman" w:eastAsia="Times New Roman" w:hAnsi="Times New Roman" w:cs="Times New Roman"/>
          <w:bCs/>
          <w:sz w:val="23"/>
          <w:szCs w:val="23"/>
          <w:lang w:eastAsia="ru-RU"/>
        </w:rPr>
        <w:t>от «   » _______ 2020 года</w:t>
      </w:r>
    </w:p>
    <w:p w:rsidR="000F6535" w:rsidRPr="00E608F7" w:rsidRDefault="000F6535" w:rsidP="000F6535">
      <w:pPr>
        <w:spacing w:after="0"/>
        <w:jc w:val="center"/>
        <w:rPr>
          <w:rFonts w:ascii="Times New Roman" w:eastAsia="Calibri" w:hAnsi="Times New Roman" w:cs="Times New Roman"/>
          <w:sz w:val="24"/>
          <w:szCs w:val="24"/>
        </w:rPr>
      </w:pPr>
    </w:p>
    <w:p w:rsidR="000F6535" w:rsidRPr="00E608F7" w:rsidRDefault="000F6535" w:rsidP="000F6535">
      <w:pPr>
        <w:spacing w:after="0"/>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СПЕЦИФИКАЦИЯ</w:t>
      </w:r>
    </w:p>
    <w:p w:rsidR="000F6535" w:rsidRPr="00E608F7" w:rsidRDefault="000F6535" w:rsidP="000F6535">
      <w:pPr>
        <w:spacing w:after="0" w:line="240" w:lineRule="auto"/>
        <w:jc w:val="center"/>
        <w:rPr>
          <w:rFonts w:ascii="Times New Roman" w:eastAsia="Times New Roman" w:hAnsi="Times New Roman" w:cs="Times New Roman"/>
          <w:b/>
        </w:rPr>
      </w:pPr>
      <w:r w:rsidRPr="00E608F7">
        <w:rPr>
          <w:rFonts w:ascii="Times New Roman" w:eastAsia="Times New Roman" w:hAnsi="Times New Roman" w:cs="Times New Roman"/>
          <w:b/>
          <w:lang w:eastAsia="ru-RU"/>
        </w:rPr>
        <w:t>на «</w:t>
      </w:r>
      <w:r w:rsidRPr="00E608F7">
        <w:rPr>
          <w:rFonts w:ascii="Times New Roman" w:eastAsia="Times New Roman" w:hAnsi="Times New Roman" w:cs="Times New Roman"/>
          <w:b/>
        </w:rPr>
        <w:t>Техническое освидетельствование сосудов, работающих под давлением»</w:t>
      </w:r>
    </w:p>
    <w:p w:rsidR="000F6535" w:rsidRPr="00E608F7" w:rsidRDefault="000F6535" w:rsidP="000F6535">
      <w:pPr>
        <w:spacing w:after="0" w:line="240" w:lineRule="auto"/>
        <w:rPr>
          <w:rFonts w:ascii="Times New Roman" w:eastAsia="Times New Roman" w:hAnsi="Times New Roman" w:cs="Times New Roman"/>
          <w:b/>
        </w:rPr>
      </w:pPr>
    </w:p>
    <w:tbl>
      <w:tblPr>
        <w:tblStyle w:val="9"/>
        <w:tblW w:w="10031" w:type="dxa"/>
        <w:tblLayout w:type="fixed"/>
        <w:tblLook w:val="04A0" w:firstRow="1" w:lastRow="0" w:firstColumn="1" w:lastColumn="0" w:noHBand="0" w:noVBand="1"/>
      </w:tblPr>
      <w:tblGrid>
        <w:gridCol w:w="534"/>
        <w:gridCol w:w="129"/>
        <w:gridCol w:w="3981"/>
        <w:gridCol w:w="1276"/>
        <w:gridCol w:w="4111"/>
      </w:tblGrid>
      <w:tr w:rsidR="000F6535" w:rsidRPr="00E608F7" w:rsidTr="000F6535">
        <w:tc>
          <w:tcPr>
            <w:tcW w:w="663" w:type="dxa"/>
            <w:gridSpan w:val="2"/>
            <w:tcBorders>
              <w:bottom w:val="single" w:sz="4" w:space="0" w:color="auto"/>
            </w:tcBorders>
          </w:tcPr>
          <w:p w:rsidR="000F6535" w:rsidRPr="00E608F7" w:rsidRDefault="000F6535" w:rsidP="000F6535">
            <w:pPr>
              <w:jc w:val="center"/>
              <w:rPr>
                <w:rFonts w:ascii="Times New Roman" w:hAnsi="Times New Roman" w:cs="Times New Roman"/>
                <w:b/>
                <w:sz w:val="24"/>
                <w:szCs w:val="24"/>
              </w:rPr>
            </w:pPr>
            <w:r w:rsidRPr="00E608F7">
              <w:rPr>
                <w:rFonts w:ascii="Times New Roman" w:hAnsi="Times New Roman" w:cs="Times New Roman"/>
                <w:b/>
                <w:sz w:val="24"/>
                <w:szCs w:val="24"/>
              </w:rPr>
              <w:t>№ п\</w:t>
            </w:r>
            <w:proofErr w:type="gramStart"/>
            <w:r w:rsidRPr="00E608F7">
              <w:rPr>
                <w:rFonts w:ascii="Times New Roman" w:hAnsi="Times New Roman" w:cs="Times New Roman"/>
                <w:b/>
                <w:sz w:val="24"/>
                <w:szCs w:val="24"/>
              </w:rPr>
              <w:t>п</w:t>
            </w:r>
            <w:proofErr w:type="gramEnd"/>
          </w:p>
        </w:tc>
        <w:tc>
          <w:tcPr>
            <w:tcW w:w="3981" w:type="dxa"/>
            <w:tcBorders>
              <w:bottom w:val="single" w:sz="4" w:space="0" w:color="auto"/>
            </w:tcBorders>
          </w:tcPr>
          <w:p w:rsidR="000F6535" w:rsidRPr="00E608F7" w:rsidRDefault="000F6535" w:rsidP="000F6535">
            <w:pPr>
              <w:jc w:val="center"/>
              <w:rPr>
                <w:rFonts w:ascii="Times New Roman" w:hAnsi="Times New Roman" w:cs="Times New Roman"/>
                <w:b/>
                <w:sz w:val="24"/>
                <w:szCs w:val="24"/>
              </w:rPr>
            </w:pPr>
            <w:r w:rsidRPr="00E608F7">
              <w:rPr>
                <w:rFonts w:ascii="Times New Roman" w:hAnsi="Times New Roman" w:cs="Times New Roman"/>
                <w:b/>
                <w:sz w:val="24"/>
                <w:szCs w:val="24"/>
              </w:rPr>
              <w:t>Наименование объекта</w:t>
            </w:r>
          </w:p>
        </w:tc>
        <w:tc>
          <w:tcPr>
            <w:tcW w:w="1276" w:type="dxa"/>
            <w:tcBorders>
              <w:bottom w:val="single" w:sz="4" w:space="0" w:color="auto"/>
            </w:tcBorders>
          </w:tcPr>
          <w:p w:rsidR="000F6535" w:rsidRPr="00E608F7" w:rsidRDefault="000F6535" w:rsidP="000F6535">
            <w:pPr>
              <w:jc w:val="center"/>
              <w:rPr>
                <w:rFonts w:ascii="Times New Roman" w:hAnsi="Times New Roman" w:cs="Times New Roman"/>
                <w:b/>
                <w:sz w:val="24"/>
                <w:szCs w:val="24"/>
              </w:rPr>
            </w:pPr>
            <w:r w:rsidRPr="00E608F7">
              <w:rPr>
                <w:rFonts w:ascii="Times New Roman" w:hAnsi="Times New Roman" w:cs="Times New Roman"/>
                <w:b/>
                <w:sz w:val="24"/>
                <w:szCs w:val="24"/>
              </w:rPr>
              <w:t>Рег. №</w:t>
            </w:r>
          </w:p>
        </w:tc>
        <w:tc>
          <w:tcPr>
            <w:tcW w:w="4111" w:type="dxa"/>
            <w:tcBorders>
              <w:bottom w:val="single" w:sz="4" w:space="0" w:color="auto"/>
            </w:tcBorders>
          </w:tcPr>
          <w:p w:rsidR="000F6535" w:rsidRPr="00E608F7" w:rsidRDefault="000F6535" w:rsidP="000F6535">
            <w:pPr>
              <w:jc w:val="center"/>
              <w:rPr>
                <w:rFonts w:ascii="Times New Roman" w:hAnsi="Times New Roman" w:cs="Times New Roman"/>
                <w:b/>
                <w:sz w:val="24"/>
                <w:szCs w:val="24"/>
              </w:rPr>
            </w:pPr>
            <w:r w:rsidRPr="00E608F7">
              <w:rPr>
                <w:rFonts w:ascii="Times New Roman" w:hAnsi="Times New Roman" w:cs="Times New Roman"/>
                <w:b/>
                <w:sz w:val="24"/>
                <w:szCs w:val="24"/>
              </w:rPr>
              <w:t>Вид</w:t>
            </w:r>
          </w:p>
          <w:p w:rsidR="000F6535" w:rsidRPr="00E608F7" w:rsidRDefault="000F6535" w:rsidP="000F6535">
            <w:pPr>
              <w:jc w:val="center"/>
              <w:rPr>
                <w:rFonts w:ascii="Times New Roman" w:hAnsi="Times New Roman" w:cs="Times New Roman"/>
                <w:b/>
                <w:sz w:val="24"/>
                <w:szCs w:val="24"/>
              </w:rPr>
            </w:pPr>
            <w:proofErr w:type="spellStart"/>
            <w:r w:rsidRPr="00E608F7">
              <w:rPr>
                <w:rFonts w:ascii="Times New Roman" w:hAnsi="Times New Roman" w:cs="Times New Roman"/>
                <w:b/>
                <w:sz w:val="24"/>
                <w:szCs w:val="24"/>
              </w:rPr>
              <w:t>освидетельств</w:t>
            </w:r>
            <w:proofErr w:type="spellEnd"/>
            <w:r w:rsidRPr="00E608F7">
              <w:rPr>
                <w:rFonts w:ascii="Times New Roman" w:hAnsi="Times New Roman" w:cs="Times New Roman"/>
                <w:b/>
                <w:sz w:val="24"/>
                <w:szCs w:val="24"/>
              </w:rPr>
              <w:t>.</w:t>
            </w:r>
          </w:p>
        </w:tc>
      </w:tr>
      <w:tr w:rsidR="000F6535" w:rsidRPr="00E608F7" w:rsidTr="000F6535">
        <w:tc>
          <w:tcPr>
            <w:tcW w:w="534" w:type="dxa"/>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1.</w:t>
            </w: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Деаэраторный бак №5</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С-75</w:t>
            </w:r>
          </w:p>
        </w:tc>
        <w:tc>
          <w:tcPr>
            <w:tcW w:w="4111" w:type="dxa"/>
          </w:tcPr>
          <w:p w:rsidR="000F6535" w:rsidRPr="00E608F7" w:rsidRDefault="000F6535" w:rsidP="000F6535">
            <w:pPr>
              <w:jc w:val="center"/>
              <w:rPr>
                <w:rFonts w:ascii="Times New Roman" w:hAnsi="Times New Roman" w:cs="Times New Roman"/>
              </w:rPr>
            </w:pPr>
            <w:proofErr w:type="gramStart"/>
            <w:r w:rsidRPr="00E608F7">
              <w:rPr>
                <w:rFonts w:ascii="Times New Roman" w:hAnsi="Times New Roman" w:cs="Times New Roman"/>
              </w:rPr>
              <w:t>в\о</w:t>
            </w:r>
            <w:proofErr w:type="gramEnd"/>
          </w:p>
        </w:tc>
      </w:tr>
      <w:tr w:rsidR="000F6535" w:rsidRPr="00E608F7" w:rsidTr="000F6535">
        <w:tc>
          <w:tcPr>
            <w:tcW w:w="534" w:type="dxa"/>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2.</w:t>
            </w: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Деаэраторный бак №1А</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465</w:t>
            </w:r>
          </w:p>
        </w:tc>
        <w:tc>
          <w:tcPr>
            <w:tcW w:w="4111"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3.</w:t>
            </w: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Деаэраторный бак №3А</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470</w:t>
            </w:r>
          </w:p>
        </w:tc>
        <w:tc>
          <w:tcPr>
            <w:tcW w:w="4111"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4.</w:t>
            </w: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Деаэраторный бак №2</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С-32</w:t>
            </w:r>
          </w:p>
        </w:tc>
        <w:tc>
          <w:tcPr>
            <w:tcW w:w="4111"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5.</w:t>
            </w: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Деаэраторный бак №9</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С-89</w:t>
            </w:r>
          </w:p>
        </w:tc>
        <w:tc>
          <w:tcPr>
            <w:tcW w:w="4111"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6.</w:t>
            </w: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Деаэраторный бак №5А</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С-368</w:t>
            </w:r>
          </w:p>
        </w:tc>
        <w:tc>
          <w:tcPr>
            <w:tcW w:w="4111"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7.</w:t>
            </w:r>
          </w:p>
        </w:tc>
        <w:tc>
          <w:tcPr>
            <w:tcW w:w="4110" w:type="dxa"/>
            <w:gridSpan w:val="2"/>
          </w:tcPr>
          <w:p w:rsidR="000F6535" w:rsidRPr="00E608F7" w:rsidRDefault="000F6535" w:rsidP="000F6535">
            <w:pPr>
              <w:rPr>
                <w:rFonts w:ascii="Times New Roman" w:hAnsi="Times New Roman" w:cs="Times New Roman"/>
                <w:b/>
              </w:rPr>
            </w:pPr>
            <w:r w:rsidRPr="00E608F7">
              <w:rPr>
                <w:rFonts w:ascii="Times New Roman" w:hAnsi="Times New Roman" w:cs="Times New Roman"/>
              </w:rPr>
              <w:t>Деаэраторный бак №6</w:t>
            </w:r>
          </w:p>
        </w:tc>
        <w:tc>
          <w:tcPr>
            <w:tcW w:w="1276" w:type="dxa"/>
          </w:tcPr>
          <w:p w:rsidR="000F6535" w:rsidRPr="00E608F7" w:rsidRDefault="000F6535" w:rsidP="000F6535">
            <w:pPr>
              <w:jc w:val="center"/>
              <w:rPr>
                <w:rFonts w:ascii="Times New Roman" w:hAnsi="Times New Roman" w:cs="Times New Roman"/>
                <w:b/>
              </w:rPr>
            </w:pPr>
            <w:r w:rsidRPr="00E608F7">
              <w:rPr>
                <w:rFonts w:ascii="Times New Roman" w:hAnsi="Times New Roman" w:cs="Times New Roman"/>
              </w:rPr>
              <w:t>С-44</w:t>
            </w:r>
          </w:p>
        </w:tc>
        <w:tc>
          <w:tcPr>
            <w:tcW w:w="4111"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8.</w:t>
            </w:r>
          </w:p>
        </w:tc>
        <w:tc>
          <w:tcPr>
            <w:tcW w:w="4110" w:type="dxa"/>
            <w:gridSpan w:val="2"/>
          </w:tcPr>
          <w:p w:rsidR="000F6535" w:rsidRPr="00E608F7" w:rsidRDefault="000F6535" w:rsidP="000F6535">
            <w:pPr>
              <w:rPr>
                <w:rFonts w:ascii="Times New Roman" w:hAnsi="Times New Roman" w:cs="Times New Roman"/>
                <w:b/>
              </w:rPr>
            </w:pPr>
            <w:r w:rsidRPr="00E608F7">
              <w:rPr>
                <w:rFonts w:ascii="Times New Roman" w:hAnsi="Times New Roman" w:cs="Times New Roman"/>
              </w:rPr>
              <w:t>Деаэраторный бак №7</w:t>
            </w:r>
          </w:p>
        </w:tc>
        <w:tc>
          <w:tcPr>
            <w:tcW w:w="1276" w:type="dxa"/>
          </w:tcPr>
          <w:p w:rsidR="000F6535" w:rsidRPr="00E608F7" w:rsidRDefault="000F6535" w:rsidP="000F6535">
            <w:pPr>
              <w:jc w:val="center"/>
              <w:rPr>
                <w:rFonts w:ascii="Times New Roman" w:hAnsi="Times New Roman" w:cs="Times New Roman"/>
                <w:b/>
              </w:rPr>
            </w:pPr>
            <w:r w:rsidRPr="00E608F7">
              <w:rPr>
                <w:rFonts w:ascii="Times New Roman" w:hAnsi="Times New Roman" w:cs="Times New Roman"/>
              </w:rPr>
              <w:t>С-47</w:t>
            </w:r>
          </w:p>
        </w:tc>
        <w:tc>
          <w:tcPr>
            <w:tcW w:w="4111"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9.</w:t>
            </w:r>
          </w:p>
        </w:tc>
        <w:tc>
          <w:tcPr>
            <w:tcW w:w="4110" w:type="dxa"/>
            <w:gridSpan w:val="2"/>
          </w:tcPr>
          <w:p w:rsidR="000F6535" w:rsidRPr="00E608F7" w:rsidRDefault="000F6535" w:rsidP="000F6535">
            <w:pPr>
              <w:rPr>
                <w:rFonts w:ascii="Times New Roman" w:hAnsi="Times New Roman" w:cs="Times New Roman"/>
                <w:b/>
              </w:rPr>
            </w:pPr>
            <w:r w:rsidRPr="00E608F7">
              <w:rPr>
                <w:rFonts w:ascii="Times New Roman" w:hAnsi="Times New Roman" w:cs="Times New Roman"/>
              </w:rPr>
              <w:t>Деаэраторный бак №10</w:t>
            </w:r>
          </w:p>
        </w:tc>
        <w:tc>
          <w:tcPr>
            <w:tcW w:w="1276" w:type="dxa"/>
          </w:tcPr>
          <w:p w:rsidR="000F6535" w:rsidRPr="00E608F7" w:rsidRDefault="000F6535" w:rsidP="000F6535">
            <w:pPr>
              <w:jc w:val="center"/>
              <w:rPr>
                <w:rFonts w:ascii="Times New Roman" w:hAnsi="Times New Roman" w:cs="Times New Roman"/>
                <w:b/>
              </w:rPr>
            </w:pPr>
            <w:r w:rsidRPr="00E608F7">
              <w:rPr>
                <w:rFonts w:ascii="Times New Roman" w:hAnsi="Times New Roman" w:cs="Times New Roman"/>
              </w:rPr>
              <w:t>С-528</w:t>
            </w:r>
          </w:p>
        </w:tc>
        <w:tc>
          <w:tcPr>
            <w:tcW w:w="4111"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10.</w:t>
            </w:r>
          </w:p>
        </w:tc>
        <w:tc>
          <w:tcPr>
            <w:tcW w:w="4110" w:type="dxa"/>
            <w:gridSpan w:val="2"/>
          </w:tcPr>
          <w:p w:rsidR="000F6535" w:rsidRPr="00E608F7" w:rsidRDefault="000F6535" w:rsidP="000F6535">
            <w:pPr>
              <w:jc w:val="both"/>
              <w:rPr>
                <w:rFonts w:ascii="Times New Roman" w:hAnsi="Times New Roman" w:cs="Times New Roman"/>
              </w:rPr>
            </w:pPr>
            <w:r w:rsidRPr="00E608F7">
              <w:rPr>
                <w:rFonts w:ascii="Times New Roman" w:hAnsi="Times New Roman" w:cs="Times New Roman"/>
              </w:rPr>
              <w:t>Деаэраторный бак №11</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С-527</w:t>
            </w:r>
          </w:p>
        </w:tc>
        <w:tc>
          <w:tcPr>
            <w:tcW w:w="4111"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11.</w:t>
            </w:r>
          </w:p>
        </w:tc>
        <w:tc>
          <w:tcPr>
            <w:tcW w:w="4110" w:type="dxa"/>
            <w:gridSpan w:val="2"/>
          </w:tcPr>
          <w:p w:rsidR="000F6535" w:rsidRPr="00E608F7" w:rsidRDefault="000F6535" w:rsidP="000F6535">
            <w:pPr>
              <w:jc w:val="both"/>
              <w:rPr>
                <w:rFonts w:ascii="Times New Roman" w:hAnsi="Times New Roman" w:cs="Times New Roman"/>
              </w:rPr>
            </w:pPr>
            <w:r w:rsidRPr="00E608F7">
              <w:rPr>
                <w:rFonts w:ascii="Times New Roman" w:hAnsi="Times New Roman" w:cs="Times New Roman"/>
              </w:rPr>
              <w:t>Деаэраторный бак №1</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465</w:t>
            </w:r>
          </w:p>
        </w:tc>
        <w:tc>
          <w:tcPr>
            <w:tcW w:w="4111"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12.</w:t>
            </w:r>
          </w:p>
        </w:tc>
        <w:tc>
          <w:tcPr>
            <w:tcW w:w="4110" w:type="dxa"/>
            <w:gridSpan w:val="2"/>
          </w:tcPr>
          <w:p w:rsidR="000F6535" w:rsidRPr="00E608F7" w:rsidRDefault="000F6535" w:rsidP="000F6535">
            <w:pPr>
              <w:jc w:val="both"/>
              <w:rPr>
                <w:rFonts w:ascii="Times New Roman" w:hAnsi="Times New Roman" w:cs="Times New Roman"/>
              </w:rPr>
            </w:pPr>
            <w:r w:rsidRPr="00E608F7">
              <w:rPr>
                <w:rFonts w:ascii="Times New Roman" w:hAnsi="Times New Roman" w:cs="Times New Roman"/>
              </w:rPr>
              <w:t>РНПК 1-3 1ступени</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524</w:t>
            </w:r>
          </w:p>
        </w:tc>
        <w:tc>
          <w:tcPr>
            <w:tcW w:w="4111" w:type="dxa"/>
          </w:tcPr>
          <w:p w:rsidR="000F6535" w:rsidRPr="00E608F7" w:rsidRDefault="000F6535" w:rsidP="000F6535">
            <w:pPr>
              <w:jc w:val="center"/>
              <w:rPr>
                <w:rFonts w:ascii="Calibri" w:hAnsi="Calibri"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13.</w:t>
            </w:r>
          </w:p>
        </w:tc>
        <w:tc>
          <w:tcPr>
            <w:tcW w:w="4110" w:type="dxa"/>
            <w:gridSpan w:val="2"/>
          </w:tcPr>
          <w:p w:rsidR="000F6535" w:rsidRPr="00E608F7" w:rsidRDefault="000F6535" w:rsidP="000F6535">
            <w:pPr>
              <w:jc w:val="both"/>
              <w:rPr>
                <w:rFonts w:ascii="Times New Roman" w:hAnsi="Times New Roman" w:cs="Times New Roman"/>
              </w:rPr>
            </w:pPr>
            <w:r w:rsidRPr="00E608F7">
              <w:rPr>
                <w:rFonts w:ascii="Times New Roman" w:hAnsi="Times New Roman" w:cs="Times New Roman"/>
              </w:rPr>
              <w:t xml:space="preserve">РНПК 1-3 </w:t>
            </w:r>
            <w:r w:rsidRPr="00E608F7">
              <w:rPr>
                <w:rFonts w:ascii="Times New Roman" w:hAnsi="Times New Roman" w:cs="Times New Roman"/>
                <w:lang w:val="en-US"/>
              </w:rPr>
              <w:t>2</w:t>
            </w:r>
            <w:r w:rsidRPr="00E608F7">
              <w:rPr>
                <w:rFonts w:ascii="Times New Roman" w:hAnsi="Times New Roman" w:cs="Times New Roman"/>
              </w:rPr>
              <w:t>ступени</w:t>
            </w:r>
          </w:p>
        </w:tc>
        <w:tc>
          <w:tcPr>
            <w:tcW w:w="1276" w:type="dxa"/>
          </w:tcPr>
          <w:p w:rsidR="000F6535" w:rsidRPr="00E608F7" w:rsidRDefault="000F6535" w:rsidP="000F6535">
            <w:pPr>
              <w:jc w:val="center"/>
              <w:rPr>
                <w:rFonts w:ascii="Times New Roman" w:hAnsi="Times New Roman" w:cs="Times New Roman"/>
                <w:lang w:val="en-US"/>
              </w:rPr>
            </w:pPr>
            <w:r w:rsidRPr="00E608F7">
              <w:rPr>
                <w:rFonts w:ascii="Times New Roman" w:hAnsi="Times New Roman" w:cs="Times New Roman"/>
                <w:lang w:val="en-US"/>
              </w:rPr>
              <w:t>525</w:t>
            </w:r>
          </w:p>
        </w:tc>
        <w:tc>
          <w:tcPr>
            <w:tcW w:w="4111" w:type="dxa"/>
          </w:tcPr>
          <w:p w:rsidR="000F6535" w:rsidRPr="00E608F7" w:rsidRDefault="000F6535" w:rsidP="000F6535">
            <w:pPr>
              <w:jc w:val="center"/>
              <w:rPr>
                <w:rFonts w:ascii="Calibri" w:hAnsi="Calibri"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14.</w:t>
            </w:r>
          </w:p>
        </w:tc>
        <w:tc>
          <w:tcPr>
            <w:tcW w:w="4110" w:type="dxa"/>
            <w:gridSpan w:val="2"/>
          </w:tcPr>
          <w:p w:rsidR="000F6535" w:rsidRPr="00E608F7" w:rsidRDefault="000F6535" w:rsidP="000F6535">
            <w:pPr>
              <w:jc w:val="both"/>
              <w:rPr>
                <w:rFonts w:ascii="Times New Roman" w:hAnsi="Times New Roman" w:cs="Times New Roman"/>
              </w:rPr>
            </w:pPr>
            <w:r w:rsidRPr="00E608F7">
              <w:rPr>
                <w:rFonts w:ascii="Times New Roman" w:hAnsi="Times New Roman" w:cs="Times New Roman"/>
              </w:rPr>
              <w:t>РНПК 4-5 1ступени</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С-77</w:t>
            </w:r>
          </w:p>
        </w:tc>
        <w:tc>
          <w:tcPr>
            <w:tcW w:w="4111" w:type="dxa"/>
          </w:tcPr>
          <w:p w:rsidR="000F6535" w:rsidRPr="00E608F7" w:rsidRDefault="000F6535" w:rsidP="000F6535">
            <w:pPr>
              <w:jc w:val="center"/>
              <w:rPr>
                <w:rFonts w:ascii="Calibri" w:hAnsi="Calibri"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shd w:val="clear" w:color="auto" w:fill="FFFFFF" w:themeFill="background1"/>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15.</w:t>
            </w:r>
          </w:p>
        </w:tc>
        <w:tc>
          <w:tcPr>
            <w:tcW w:w="4110" w:type="dxa"/>
            <w:gridSpan w:val="2"/>
            <w:shd w:val="clear" w:color="auto" w:fill="FFFFFF" w:themeFill="background1"/>
          </w:tcPr>
          <w:p w:rsidR="000F6535" w:rsidRPr="00E608F7" w:rsidRDefault="000F6535" w:rsidP="000F6535">
            <w:pPr>
              <w:rPr>
                <w:rFonts w:ascii="Times New Roman" w:hAnsi="Times New Roman" w:cs="Times New Roman"/>
              </w:rPr>
            </w:pPr>
            <w:r w:rsidRPr="00E608F7">
              <w:rPr>
                <w:rFonts w:ascii="Times New Roman" w:hAnsi="Times New Roman" w:cs="Times New Roman"/>
              </w:rPr>
              <w:t>РНПК КА-8  (1 ступень)</w:t>
            </w:r>
          </w:p>
        </w:tc>
        <w:tc>
          <w:tcPr>
            <w:tcW w:w="1276" w:type="dxa"/>
            <w:shd w:val="clear" w:color="auto" w:fill="FFFFFF" w:themeFill="background1"/>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С-70</w:t>
            </w:r>
          </w:p>
        </w:tc>
        <w:tc>
          <w:tcPr>
            <w:tcW w:w="4111" w:type="dxa"/>
            <w:shd w:val="clear" w:color="auto" w:fill="FFFFFF" w:themeFill="background1"/>
          </w:tcPr>
          <w:p w:rsidR="000F6535" w:rsidRPr="00E608F7" w:rsidRDefault="000F6535" w:rsidP="000F6535">
            <w:pPr>
              <w:jc w:val="center"/>
              <w:rPr>
                <w:rFonts w:ascii="Times New Roman" w:hAnsi="Times New Roman" w:cs="Times New Roman"/>
              </w:rPr>
            </w:pPr>
            <w:proofErr w:type="gramStart"/>
            <w:r w:rsidRPr="00E608F7">
              <w:rPr>
                <w:rFonts w:ascii="Times New Roman" w:hAnsi="Times New Roman" w:cs="Times New Roman"/>
              </w:rPr>
              <w:t>в\о</w:t>
            </w:r>
            <w:proofErr w:type="gramEnd"/>
            <w:r w:rsidRPr="00E608F7">
              <w:rPr>
                <w:rFonts w:ascii="Times New Roman" w:hAnsi="Times New Roman" w:cs="Times New Roman"/>
              </w:rPr>
              <w:t xml:space="preserve"> </w:t>
            </w:r>
          </w:p>
        </w:tc>
      </w:tr>
      <w:tr w:rsidR="000F6535" w:rsidRPr="00E608F7" w:rsidTr="000F6535">
        <w:tc>
          <w:tcPr>
            <w:tcW w:w="534" w:type="dxa"/>
            <w:shd w:val="clear" w:color="auto" w:fill="FFFFFF" w:themeFill="background1"/>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16.</w:t>
            </w:r>
          </w:p>
        </w:tc>
        <w:tc>
          <w:tcPr>
            <w:tcW w:w="4110" w:type="dxa"/>
            <w:gridSpan w:val="2"/>
            <w:shd w:val="clear" w:color="auto" w:fill="FFFFFF" w:themeFill="background1"/>
          </w:tcPr>
          <w:p w:rsidR="000F6535" w:rsidRPr="00E608F7" w:rsidRDefault="000F6535" w:rsidP="000F6535">
            <w:pPr>
              <w:rPr>
                <w:rFonts w:ascii="Times New Roman" w:hAnsi="Times New Roman" w:cs="Times New Roman"/>
              </w:rPr>
            </w:pPr>
            <w:r w:rsidRPr="00E608F7">
              <w:rPr>
                <w:rFonts w:ascii="Times New Roman" w:hAnsi="Times New Roman" w:cs="Times New Roman"/>
              </w:rPr>
              <w:t>РНПК КА-8  (2 ступень)</w:t>
            </w:r>
          </w:p>
        </w:tc>
        <w:tc>
          <w:tcPr>
            <w:tcW w:w="1276" w:type="dxa"/>
            <w:shd w:val="clear" w:color="auto" w:fill="FFFFFF" w:themeFill="background1"/>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С-69</w:t>
            </w:r>
          </w:p>
        </w:tc>
        <w:tc>
          <w:tcPr>
            <w:tcW w:w="4111" w:type="dxa"/>
            <w:shd w:val="clear" w:color="auto" w:fill="FFFFFF" w:themeFill="background1"/>
          </w:tcPr>
          <w:p w:rsidR="000F6535" w:rsidRPr="00E608F7" w:rsidRDefault="000F6535" w:rsidP="000F6535">
            <w:pPr>
              <w:jc w:val="center"/>
              <w:rPr>
                <w:rFonts w:ascii="Times New Roman" w:hAnsi="Times New Roman" w:cs="Times New Roman"/>
              </w:rPr>
            </w:pPr>
            <w:proofErr w:type="gramStart"/>
            <w:r w:rsidRPr="00E608F7">
              <w:rPr>
                <w:rFonts w:ascii="Times New Roman" w:hAnsi="Times New Roman" w:cs="Times New Roman"/>
              </w:rPr>
              <w:t>в\о</w:t>
            </w:r>
            <w:proofErr w:type="gramEnd"/>
            <w:r w:rsidRPr="00E608F7">
              <w:rPr>
                <w:rFonts w:ascii="Times New Roman" w:hAnsi="Times New Roman" w:cs="Times New Roman"/>
              </w:rPr>
              <w:t xml:space="preserve"> </w:t>
            </w:r>
          </w:p>
        </w:tc>
      </w:tr>
      <w:tr w:rsidR="000F6535" w:rsidRPr="00E608F7" w:rsidTr="000F6535">
        <w:tc>
          <w:tcPr>
            <w:tcW w:w="534" w:type="dxa"/>
            <w:shd w:val="clear" w:color="auto" w:fill="FFFFFF" w:themeFill="background1"/>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17.</w:t>
            </w:r>
          </w:p>
        </w:tc>
        <w:tc>
          <w:tcPr>
            <w:tcW w:w="4110" w:type="dxa"/>
            <w:gridSpan w:val="2"/>
            <w:shd w:val="clear" w:color="auto" w:fill="FFFFFF" w:themeFill="background1"/>
          </w:tcPr>
          <w:p w:rsidR="000F6535" w:rsidRPr="00E608F7" w:rsidRDefault="000F6535" w:rsidP="000F6535">
            <w:pPr>
              <w:rPr>
                <w:rFonts w:ascii="Times New Roman" w:hAnsi="Times New Roman" w:cs="Times New Roman"/>
              </w:rPr>
            </w:pPr>
            <w:r w:rsidRPr="00E608F7">
              <w:rPr>
                <w:rFonts w:ascii="Times New Roman" w:hAnsi="Times New Roman" w:cs="Times New Roman"/>
              </w:rPr>
              <w:t>ПВД -4 ТА-1</w:t>
            </w:r>
          </w:p>
        </w:tc>
        <w:tc>
          <w:tcPr>
            <w:tcW w:w="1276" w:type="dxa"/>
            <w:shd w:val="clear" w:color="auto" w:fill="FFFFFF" w:themeFill="background1"/>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№4808</w:t>
            </w:r>
          </w:p>
        </w:tc>
        <w:tc>
          <w:tcPr>
            <w:tcW w:w="4111" w:type="dxa"/>
            <w:shd w:val="clear" w:color="auto" w:fill="FFFFFF" w:themeFill="background1"/>
          </w:tcPr>
          <w:p w:rsidR="000F6535" w:rsidRPr="00E608F7" w:rsidRDefault="000F6535" w:rsidP="000F6535">
            <w:pPr>
              <w:jc w:val="center"/>
              <w:rPr>
                <w:rFonts w:ascii="Times New Roman" w:hAnsi="Times New Roman" w:cs="Times New Roman"/>
              </w:rPr>
            </w:pPr>
            <w:proofErr w:type="gramStart"/>
            <w:r w:rsidRPr="00E608F7">
              <w:rPr>
                <w:rFonts w:ascii="Times New Roman" w:hAnsi="Times New Roman" w:cs="Times New Roman"/>
              </w:rPr>
              <w:t>в\о</w:t>
            </w:r>
            <w:proofErr w:type="gramEnd"/>
          </w:p>
        </w:tc>
      </w:tr>
      <w:tr w:rsidR="000F6535" w:rsidRPr="00E608F7" w:rsidTr="000F6535">
        <w:tc>
          <w:tcPr>
            <w:tcW w:w="534" w:type="dxa"/>
            <w:shd w:val="clear" w:color="auto" w:fill="FFFFFF" w:themeFill="background1"/>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18.</w:t>
            </w:r>
          </w:p>
        </w:tc>
        <w:tc>
          <w:tcPr>
            <w:tcW w:w="4110" w:type="dxa"/>
            <w:gridSpan w:val="2"/>
            <w:shd w:val="clear" w:color="auto" w:fill="FFFFFF" w:themeFill="background1"/>
          </w:tcPr>
          <w:p w:rsidR="000F6535" w:rsidRPr="00E608F7" w:rsidRDefault="000F6535" w:rsidP="000F6535">
            <w:pPr>
              <w:rPr>
                <w:rFonts w:ascii="Times New Roman" w:hAnsi="Times New Roman" w:cs="Times New Roman"/>
                <w:lang w:val="en-US"/>
              </w:rPr>
            </w:pPr>
            <w:r w:rsidRPr="00E608F7">
              <w:rPr>
                <w:rFonts w:ascii="Times New Roman" w:hAnsi="Times New Roman" w:cs="Times New Roman"/>
              </w:rPr>
              <w:t>ПВД -5 ТА-</w:t>
            </w:r>
            <w:r w:rsidRPr="00E608F7">
              <w:rPr>
                <w:rFonts w:ascii="Times New Roman" w:hAnsi="Times New Roman" w:cs="Times New Roman"/>
                <w:lang w:val="en-US"/>
              </w:rPr>
              <w:t>1</w:t>
            </w:r>
          </w:p>
        </w:tc>
        <w:tc>
          <w:tcPr>
            <w:tcW w:w="1276" w:type="dxa"/>
            <w:shd w:val="clear" w:color="auto" w:fill="FFFFFF" w:themeFill="background1"/>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№4807</w:t>
            </w:r>
          </w:p>
        </w:tc>
        <w:tc>
          <w:tcPr>
            <w:tcW w:w="4111" w:type="dxa"/>
            <w:shd w:val="clear" w:color="auto" w:fill="FFFFFF" w:themeFill="background1"/>
          </w:tcPr>
          <w:p w:rsidR="000F6535" w:rsidRPr="00E608F7" w:rsidRDefault="000F6535" w:rsidP="000F6535">
            <w:pPr>
              <w:jc w:val="center"/>
              <w:rPr>
                <w:rFonts w:ascii="Times New Roman" w:hAnsi="Times New Roman" w:cs="Times New Roman"/>
              </w:rPr>
            </w:pPr>
            <w:proofErr w:type="gramStart"/>
            <w:r w:rsidRPr="00E608F7">
              <w:rPr>
                <w:rFonts w:ascii="Times New Roman" w:hAnsi="Times New Roman" w:cs="Times New Roman"/>
              </w:rPr>
              <w:t>в\о</w:t>
            </w:r>
            <w:proofErr w:type="gramEnd"/>
          </w:p>
        </w:tc>
      </w:tr>
      <w:tr w:rsidR="000F6535" w:rsidRPr="00E608F7" w:rsidTr="000F6535">
        <w:tc>
          <w:tcPr>
            <w:tcW w:w="534" w:type="dxa"/>
            <w:shd w:val="clear" w:color="auto" w:fill="FFFFFF" w:themeFill="background1"/>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19.</w:t>
            </w:r>
          </w:p>
        </w:tc>
        <w:tc>
          <w:tcPr>
            <w:tcW w:w="4110" w:type="dxa"/>
            <w:gridSpan w:val="2"/>
            <w:shd w:val="clear" w:color="auto" w:fill="FFFFFF" w:themeFill="background1"/>
          </w:tcPr>
          <w:p w:rsidR="000F6535" w:rsidRPr="00E608F7" w:rsidRDefault="000F6535" w:rsidP="000F6535">
            <w:pPr>
              <w:rPr>
                <w:rFonts w:ascii="Times New Roman" w:hAnsi="Times New Roman" w:cs="Times New Roman"/>
                <w:lang w:val="en-US"/>
              </w:rPr>
            </w:pPr>
            <w:r w:rsidRPr="00E608F7">
              <w:rPr>
                <w:rFonts w:ascii="Times New Roman" w:hAnsi="Times New Roman" w:cs="Times New Roman"/>
              </w:rPr>
              <w:t>ПВД -</w:t>
            </w:r>
            <w:r w:rsidRPr="00E608F7">
              <w:rPr>
                <w:rFonts w:ascii="Times New Roman" w:hAnsi="Times New Roman" w:cs="Times New Roman"/>
                <w:lang w:val="en-US"/>
              </w:rPr>
              <w:t>5</w:t>
            </w:r>
            <w:r w:rsidRPr="00E608F7">
              <w:rPr>
                <w:rFonts w:ascii="Times New Roman" w:hAnsi="Times New Roman" w:cs="Times New Roman"/>
              </w:rPr>
              <w:t xml:space="preserve"> ТА-</w:t>
            </w:r>
            <w:r w:rsidRPr="00E608F7">
              <w:rPr>
                <w:rFonts w:ascii="Times New Roman" w:hAnsi="Times New Roman" w:cs="Times New Roman"/>
                <w:lang w:val="en-US"/>
              </w:rPr>
              <w:t>3</w:t>
            </w:r>
          </w:p>
        </w:tc>
        <w:tc>
          <w:tcPr>
            <w:tcW w:w="1276" w:type="dxa"/>
            <w:shd w:val="clear" w:color="auto" w:fill="FFFFFF" w:themeFill="background1"/>
          </w:tcPr>
          <w:p w:rsidR="000F6535" w:rsidRPr="00E608F7" w:rsidRDefault="000F6535" w:rsidP="000F6535">
            <w:pPr>
              <w:jc w:val="center"/>
              <w:rPr>
                <w:rFonts w:ascii="Times New Roman" w:hAnsi="Times New Roman" w:cs="Times New Roman"/>
                <w:lang w:val="en-US"/>
              </w:rPr>
            </w:pPr>
            <w:r w:rsidRPr="00E608F7">
              <w:rPr>
                <w:rFonts w:ascii="Times New Roman" w:hAnsi="Times New Roman" w:cs="Times New Roman"/>
              </w:rPr>
              <w:t>С-</w:t>
            </w:r>
            <w:r w:rsidRPr="00E608F7">
              <w:rPr>
                <w:rFonts w:ascii="Times New Roman" w:hAnsi="Times New Roman" w:cs="Times New Roman"/>
                <w:lang w:val="en-US"/>
              </w:rPr>
              <w:t>426</w:t>
            </w:r>
          </w:p>
        </w:tc>
        <w:tc>
          <w:tcPr>
            <w:tcW w:w="4111" w:type="dxa"/>
            <w:shd w:val="clear" w:color="auto" w:fill="FFFFFF" w:themeFill="background1"/>
          </w:tcPr>
          <w:p w:rsidR="000F6535" w:rsidRPr="00E608F7" w:rsidRDefault="000F6535" w:rsidP="000F6535">
            <w:pPr>
              <w:jc w:val="center"/>
              <w:rPr>
                <w:rFonts w:ascii="Times New Roman" w:hAnsi="Times New Roman" w:cs="Times New Roman"/>
              </w:rPr>
            </w:pPr>
            <w:proofErr w:type="gramStart"/>
            <w:r w:rsidRPr="00E608F7">
              <w:rPr>
                <w:rFonts w:ascii="Times New Roman" w:hAnsi="Times New Roman" w:cs="Times New Roman"/>
              </w:rPr>
              <w:t>в\о</w:t>
            </w:r>
            <w:proofErr w:type="gramEnd"/>
          </w:p>
        </w:tc>
      </w:tr>
      <w:tr w:rsidR="000F6535" w:rsidRPr="00E608F7" w:rsidTr="000F6535">
        <w:tc>
          <w:tcPr>
            <w:tcW w:w="534" w:type="dxa"/>
            <w:shd w:val="clear" w:color="auto" w:fill="FFFFFF" w:themeFill="background1"/>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20.</w:t>
            </w:r>
          </w:p>
        </w:tc>
        <w:tc>
          <w:tcPr>
            <w:tcW w:w="4110" w:type="dxa"/>
            <w:gridSpan w:val="2"/>
            <w:shd w:val="clear" w:color="auto" w:fill="FFFFFF" w:themeFill="background1"/>
          </w:tcPr>
          <w:p w:rsidR="000F6535" w:rsidRPr="00E608F7" w:rsidRDefault="000F6535" w:rsidP="000F6535">
            <w:pPr>
              <w:rPr>
                <w:rFonts w:ascii="Times New Roman" w:hAnsi="Times New Roman" w:cs="Times New Roman"/>
                <w:lang w:val="en-US"/>
              </w:rPr>
            </w:pPr>
            <w:r w:rsidRPr="00E608F7">
              <w:rPr>
                <w:rFonts w:ascii="Times New Roman" w:hAnsi="Times New Roman" w:cs="Times New Roman"/>
              </w:rPr>
              <w:t>ПВД -</w:t>
            </w:r>
            <w:r w:rsidRPr="00E608F7">
              <w:rPr>
                <w:rFonts w:ascii="Times New Roman" w:hAnsi="Times New Roman" w:cs="Times New Roman"/>
                <w:lang w:val="en-US"/>
              </w:rPr>
              <w:t>6</w:t>
            </w:r>
            <w:r w:rsidRPr="00E608F7">
              <w:rPr>
                <w:rFonts w:ascii="Times New Roman" w:hAnsi="Times New Roman" w:cs="Times New Roman"/>
              </w:rPr>
              <w:t xml:space="preserve"> ТА-</w:t>
            </w:r>
            <w:r w:rsidRPr="00E608F7">
              <w:rPr>
                <w:rFonts w:ascii="Times New Roman" w:hAnsi="Times New Roman" w:cs="Times New Roman"/>
                <w:lang w:val="en-US"/>
              </w:rPr>
              <w:t>3</w:t>
            </w:r>
          </w:p>
        </w:tc>
        <w:tc>
          <w:tcPr>
            <w:tcW w:w="1276" w:type="dxa"/>
            <w:shd w:val="clear" w:color="auto" w:fill="FFFFFF" w:themeFill="background1"/>
          </w:tcPr>
          <w:p w:rsidR="000F6535" w:rsidRPr="00E608F7" w:rsidRDefault="000F6535" w:rsidP="000F6535">
            <w:pPr>
              <w:jc w:val="center"/>
              <w:rPr>
                <w:rFonts w:ascii="Times New Roman" w:hAnsi="Times New Roman" w:cs="Times New Roman"/>
                <w:lang w:val="en-US"/>
              </w:rPr>
            </w:pPr>
            <w:r w:rsidRPr="00E608F7">
              <w:rPr>
                <w:rFonts w:ascii="Times New Roman" w:hAnsi="Times New Roman" w:cs="Times New Roman"/>
              </w:rPr>
              <w:t>С-</w:t>
            </w:r>
            <w:r w:rsidRPr="00E608F7">
              <w:rPr>
                <w:rFonts w:ascii="Times New Roman" w:hAnsi="Times New Roman" w:cs="Times New Roman"/>
                <w:lang w:val="en-US"/>
              </w:rPr>
              <w:t>427</w:t>
            </w:r>
          </w:p>
        </w:tc>
        <w:tc>
          <w:tcPr>
            <w:tcW w:w="4111" w:type="dxa"/>
            <w:shd w:val="clear" w:color="auto" w:fill="FFFFFF" w:themeFill="background1"/>
          </w:tcPr>
          <w:p w:rsidR="000F6535" w:rsidRPr="00E608F7" w:rsidRDefault="000F6535" w:rsidP="000F6535">
            <w:pPr>
              <w:jc w:val="center"/>
              <w:rPr>
                <w:rFonts w:ascii="Times New Roman" w:hAnsi="Times New Roman" w:cs="Times New Roman"/>
              </w:rPr>
            </w:pPr>
            <w:proofErr w:type="gramStart"/>
            <w:r w:rsidRPr="00E608F7">
              <w:rPr>
                <w:rFonts w:ascii="Times New Roman" w:hAnsi="Times New Roman" w:cs="Times New Roman"/>
              </w:rPr>
              <w:t>в\о</w:t>
            </w:r>
            <w:proofErr w:type="gramEnd"/>
          </w:p>
        </w:tc>
      </w:tr>
      <w:tr w:rsidR="000F6535" w:rsidRPr="00E608F7" w:rsidTr="000F6535">
        <w:tc>
          <w:tcPr>
            <w:tcW w:w="534" w:type="dxa"/>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21.</w:t>
            </w:r>
          </w:p>
        </w:tc>
        <w:tc>
          <w:tcPr>
            <w:tcW w:w="4110" w:type="dxa"/>
            <w:gridSpan w:val="2"/>
          </w:tcPr>
          <w:p w:rsidR="000F6535" w:rsidRPr="00E608F7" w:rsidRDefault="000F6535" w:rsidP="000F6535">
            <w:pPr>
              <w:rPr>
                <w:rFonts w:ascii="Times New Roman" w:hAnsi="Times New Roman" w:cs="Times New Roman"/>
                <w:lang w:val="en-US"/>
              </w:rPr>
            </w:pPr>
            <w:r w:rsidRPr="00E608F7">
              <w:rPr>
                <w:rFonts w:ascii="Times New Roman" w:hAnsi="Times New Roman" w:cs="Times New Roman"/>
              </w:rPr>
              <w:t>ПВД -</w:t>
            </w:r>
            <w:r w:rsidRPr="00E608F7">
              <w:rPr>
                <w:rFonts w:ascii="Times New Roman" w:hAnsi="Times New Roman" w:cs="Times New Roman"/>
                <w:lang w:val="en-US"/>
              </w:rPr>
              <w:t>7</w:t>
            </w:r>
            <w:r w:rsidRPr="00E608F7">
              <w:rPr>
                <w:rFonts w:ascii="Times New Roman" w:hAnsi="Times New Roman" w:cs="Times New Roman"/>
              </w:rPr>
              <w:t xml:space="preserve"> ТА-</w:t>
            </w:r>
            <w:r w:rsidRPr="00E608F7">
              <w:rPr>
                <w:rFonts w:ascii="Times New Roman" w:hAnsi="Times New Roman" w:cs="Times New Roman"/>
                <w:lang w:val="en-US"/>
              </w:rPr>
              <w:t>3</w:t>
            </w:r>
          </w:p>
        </w:tc>
        <w:tc>
          <w:tcPr>
            <w:tcW w:w="1276" w:type="dxa"/>
          </w:tcPr>
          <w:p w:rsidR="000F6535" w:rsidRPr="00E608F7" w:rsidRDefault="000F6535" w:rsidP="000F6535">
            <w:pPr>
              <w:jc w:val="center"/>
              <w:rPr>
                <w:rFonts w:ascii="Times New Roman" w:hAnsi="Times New Roman" w:cs="Times New Roman"/>
                <w:lang w:val="en-US"/>
              </w:rPr>
            </w:pPr>
            <w:r w:rsidRPr="00E608F7">
              <w:rPr>
                <w:rFonts w:ascii="Times New Roman" w:hAnsi="Times New Roman" w:cs="Times New Roman"/>
              </w:rPr>
              <w:t>С-</w:t>
            </w:r>
            <w:r w:rsidRPr="00E608F7">
              <w:rPr>
                <w:rFonts w:ascii="Times New Roman" w:hAnsi="Times New Roman" w:cs="Times New Roman"/>
                <w:lang w:val="en-US"/>
              </w:rPr>
              <w:t>428</w:t>
            </w:r>
          </w:p>
        </w:tc>
        <w:tc>
          <w:tcPr>
            <w:tcW w:w="4111" w:type="dxa"/>
          </w:tcPr>
          <w:p w:rsidR="000F6535" w:rsidRPr="00E608F7" w:rsidRDefault="000F6535" w:rsidP="000F6535">
            <w:pPr>
              <w:jc w:val="center"/>
              <w:rPr>
                <w:rFonts w:ascii="Times New Roman" w:hAnsi="Times New Roman" w:cs="Times New Roman"/>
              </w:rPr>
            </w:pPr>
            <w:proofErr w:type="gramStart"/>
            <w:r w:rsidRPr="00E608F7">
              <w:rPr>
                <w:rFonts w:ascii="Times New Roman" w:hAnsi="Times New Roman" w:cs="Times New Roman"/>
              </w:rPr>
              <w:t>в\о</w:t>
            </w:r>
            <w:proofErr w:type="gramEnd"/>
          </w:p>
        </w:tc>
      </w:tr>
      <w:tr w:rsidR="000F6535" w:rsidRPr="00E608F7" w:rsidTr="000F6535">
        <w:tc>
          <w:tcPr>
            <w:tcW w:w="534" w:type="dxa"/>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22.</w:t>
            </w: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ПВД-6 ТА-6</w:t>
            </w:r>
          </w:p>
        </w:tc>
        <w:tc>
          <w:tcPr>
            <w:tcW w:w="1276" w:type="dxa"/>
          </w:tcPr>
          <w:p w:rsidR="000F6535" w:rsidRPr="00E608F7" w:rsidRDefault="000F6535" w:rsidP="000F6535">
            <w:pPr>
              <w:jc w:val="center"/>
              <w:rPr>
                <w:rFonts w:ascii="Times New Roman" w:hAnsi="Times New Roman" w:cs="Times New Roman"/>
                <w:lang w:val="en-US"/>
              </w:rPr>
            </w:pPr>
            <w:r w:rsidRPr="00E608F7">
              <w:rPr>
                <w:rFonts w:ascii="Times New Roman" w:hAnsi="Times New Roman" w:cs="Times New Roman"/>
                <w:lang w:val="en-US"/>
              </w:rPr>
              <w:t>C-87</w:t>
            </w:r>
          </w:p>
        </w:tc>
        <w:tc>
          <w:tcPr>
            <w:tcW w:w="4111"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23.</w:t>
            </w:r>
          </w:p>
        </w:tc>
        <w:tc>
          <w:tcPr>
            <w:tcW w:w="4110" w:type="dxa"/>
            <w:gridSpan w:val="2"/>
          </w:tcPr>
          <w:p w:rsidR="000F6535" w:rsidRPr="00E608F7" w:rsidRDefault="000F6535" w:rsidP="000F6535">
            <w:pPr>
              <w:jc w:val="both"/>
              <w:rPr>
                <w:rFonts w:ascii="Times New Roman" w:hAnsi="Times New Roman" w:cs="Times New Roman"/>
              </w:rPr>
            </w:pPr>
            <w:r w:rsidRPr="00E608F7">
              <w:rPr>
                <w:rFonts w:ascii="Times New Roman" w:hAnsi="Times New Roman" w:cs="Times New Roman"/>
              </w:rPr>
              <w:t>ПВД-7 ТА-6</w:t>
            </w:r>
          </w:p>
        </w:tc>
        <w:tc>
          <w:tcPr>
            <w:tcW w:w="1276" w:type="dxa"/>
          </w:tcPr>
          <w:p w:rsidR="000F6535" w:rsidRPr="00E608F7" w:rsidRDefault="000F6535" w:rsidP="000F6535">
            <w:pPr>
              <w:jc w:val="center"/>
              <w:rPr>
                <w:rFonts w:ascii="Times New Roman" w:hAnsi="Times New Roman" w:cs="Times New Roman"/>
                <w:lang w:val="en-US"/>
              </w:rPr>
            </w:pPr>
            <w:r w:rsidRPr="00E608F7">
              <w:rPr>
                <w:rFonts w:ascii="Times New Roman" w:hAnsi="Times New Roman" w:cs="Times New Roman"/>
                <w:lang w:val="en-US"/>
              </w:rPr>
              <w:t>C-86</w:t>
            </w:r>
          </w:p>
        </w:tc>
        <w:tc>
          <w:tcPr>
            <w:tcW w:w="4111"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24.</w:t>
            </w:r>
          </w:p>
        </w:tc>
        <w:tc>
          <w:tcPr>
            <w:tcW w:w="4110" w:type="dxa"/>
            <w:gridSpan w:val="2"/>
          </w:tcPr>
          <w:p w:rsidR="000F6535" w:rsidRPr="00E608F7" w:rsidRDefault="000F6535" w:rsidP="000F6535">
            <w:pPr>
              <w:rPr>
                <w:rFonts w:ascii="Times New Roman" w:hAnsi="Times New Roman" w:cs="Times New Roman"/>
                <w:lang w:val="en-US"/>
              </w:rPr>
            </w:pPr>
            <w:r w:rsidRPr="00E608F7">
              <w:rPr>
                <w:rFonts w:ascii="Times New Roman" w:hAnsi="Times New Roman" w:cs="Times New Roman"/>
              </w:rPr>
              <w:t>ПВД -</w:t>
            </w:r>
            <w:r w:rsidRPr="00E608F7">
              <w:rPr>
                <w:rFonts w:ascii="Times New Roman" w:hAnsi="Times New Roman" w:cs="Times New Roman"/>
                <w:lang w:val="en-US"/>
              </w:rPr>
              <w:t xml:space="preserve">8 </w:t>
            </w:r>
            <w:r w:rsidRPr="00E608F7">
              <w:rPr>
                <w:rFonts w:ascii="Times New Roman" w:hAnsi="Times New Roman" w:cs="Times New Roman"/>
              </w:rPr>
              <w:t>ТА-</w:t>
            </w:r>
            <w:r w:rsidRPr="00E608F7">
              <w:rPr>
                <w:rFonts w:ascii="Times New Roman" w:hAnsi="Times New Roman" w:cs="Times New Roman"/>
                <w:lang w:val="en-US"/>
              </w:rPr>
              <w:t>6</w:t>
            </w:r>
          </w:p>
        </w:tc>
        <w:tc>
          <w:tcPr>
            <w:tcW w:w="1276" w:type="dxa"/>
          </w:tcPr>
          <w:p w:rsidR="000F6535" w:rsidRPr="00E608F7" w:rsidRDefault="000F6535" w:rsidP="000F6535">
            <w:pPr>
              <w:jc w:val="center"/>
              <w:rPr>
                <w:rFonts w:ascii="Times New Roman" w:hAnsi="Times New Roman" w:cs="Times New Roman"/>
                <w:lang w:val="en-US"/>
              </w:rPr>
            </w:pPr>
            <w:r w:rsidRPr="00E608F7">
              <w:rPr>
                <w:rFonts w:ascii="Times New Roman" w:hAnsi="Times New Roman" w:cs="Times New Roman"/>
              </w:rPr>
              <w:t>С-</w:t>
            </w:r>
            <w:r w:rsidRPr="00E608F7">
              <w:rPr>
                <w:rFonts w:ascii="Times New Roman" w:hAnsi="Times New Roman" w:cs="Times New Roman"/>
                <w:lang w:val="en-US"/>
              </w:rPr>
              <w:t>88</w:t>
            </w:r>
          </w:p>
        </w:tc>
        <w:tc>
          <w:tcPr>
            <w:tcW w:w="4111" w:type="dxa"/>
          </w:tcPr>
          <w:p w:rsidR="000F6535" w:rsidRPr="00E608F7" w:rsidRDefault="000F6535" w:rsidP="000F6535">
            <w:pPr>
              <w:jc w:val="center"/>
              <w:rPr>
                <w:rFonts w:ascii="Times New Roman" w:hAnsi="Times New Roman" w:cs="Times New Roman"/>
              </w:rPr>
            </w:pPr>
            <w:proofErr w:type="gramStart"/>
            <w:r w:rsidRPr="00E608F7">
              <w:rPr>
                <w:rFonts w:ascii="Times New Roman" w:hAnsi="Times New Roman" w:cs="Times New Roman"/>
              </w:rPr>
              <w:t>в\о</w:t>
            </w:r>
            <w:proofErr w:type="gramEnd"/>
          </w:p>
        </w:tc>
      </w:tr>
      <w:tr w:rsidR="000F6535" w:rsidRPr="00E608F7" w:rsidTr="000F6535">
        <w:tc>
          <w:tcPr>
            <w:tcW w:w="534" w:type="dxa"/>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25.</w:t>
            </w:r>
          </w:p>
        </w:tc>
        <w:tc>
          <w:tcPr>
            <w:tcW w:w="4110" w:type="dxa"/>
            <w:gridSpan w:val="2"/>
          </w:tcPr>
          <w:p w:rsidR="000F6535" w:rsidRPr="00E608F7" w:rsidRDefault="000F6535" w:rsidP="000F6535">
            <w:pPr>
              <w:rPr>
                <w:rFonts w:ascii="Times New Roman" w:hAnsi="Times New Roman" w:cs="Times New Roman"/>
                <w:lang w:val="en-US"/>
              </w:rPr>
            </w:pPr>
            <w:r w:rsidRPr="00E608F7">
              <w:rPr>
                <w:rFonts w:ascii="Times New Roman" w:hAnsi="Times New Roman" w:cs="Times New Roman"/>
              </w:rPr>
              <w:t>ПВД -</w:t>
            </w:r>
            <w:r w:rsidRPr="00E608F7">
              <w:rPr>
                <w:rFonts w:ascii="Times New Roman" w:hAnsi="Times New Roman" w:cs="Times New Roman"/>
                <w:lang w:val="en-US"/>
              </w:rPr>
              <w:t>6</w:t>
            </w:r>
            <w:r w:rsidRPr="00E608F7">
              <w:rPr>
                <w:rFonts w:ascii="Times New Roman" w:hAnsi="Times New Roman" w:cs="Times New Roman"/>
              </w:rPr>
              <w:t xml:space="preserve"> ТА-</w:t>
            </w:r>
            <w:r w:rsidRPr="00E608F7">
              <w:rPr>
                <w:rFonts w:ascii="Times New Roman" w:hAnsi="Times New Roman" w:cs="Times New Roman"/>
                <w:lang w:val="en-US"/>
              </w:rPr>
              <w:t>7</w:t>
            </w:r>
          </w:p>
        </w:tc>
        <w:tc>
          <w:tcPr>
            <w:tcW w:w="1276" w:type="dxa"/>
          </w:tcPr>
          <w:p w:rsidR="000F6535" w:rsidRPr="00E608F7" w:rsidRDefault="000F6535" w:rsidP="000F6535">
            <w:pPr>
              <w:jc w:val="center"/>
              <w:rPr>
                <w:rFonts w:ascii="Times New Roman" w:hAnsi="Times New Roman" w:cs="Times New Roman"/>
                <w:lang w:val="en-US"/>
              </w:rPr>
            </w:pPr>
            <w:r w:rsidRPr="00E608F7">
              <w:rPr>
                <w:rFonts w:ascii="Times New Roman" w:hAnsi="Times New Roman" w:cs="Times New Roman"/>
              </w:rPr>
              <w:t>С-</w:t>
            </w:r>
            <w:r w:rsidRPr="00E608F7">
              <w:rPr>
                <w:rFonts w:ascii="Times New Roman" w:hAnsi="Times New Roman" w:cs="Times New Roman"/>
                <w:lang w:val="en-US"/>
              </w:rPr>
              <w:t>609</w:t>
            </w:r>
          </w:p>
        </w:tc>
        <w:tc>
          <w:tcPr>
            <w:tcW w:w="4111" w:type="dxa"/>
          </w:tcPr>
          <w:p w:rsidR="000F6535" w:rsidRPr="00E608F7" w:rsidRDefault="000F6535" w:rsidP="000F6535">
            <w:pPr>
              <w:jc w:val="center"/>
              <w:rPr>
                <w:rFonts w:ascii="Times New Roman" w:hAnsi="Times New Roman" w:cs="Times New Roman"/>
              </w:rPr>
            </w:pPr>
            <w:proofErr w:type="gramStart"/>
            <w:r w:rsidRPr="00E608F7">
              <w:rPr>
                <w:rFonts w:ascii="Times New Roman" w:hAnsi="Times New Roman" w:cs="Times New Roman"/>
              </w:rPr>
              <w:t>в\о</w:t>
            </w:r>
            <w:proofErr w:type="gramEnd"/>
          </w:p>
        </w:tc>
      </w:tr>
      <w:tr w:rsidR="000F6535" w:rsidRPr="00E608F7" w:rsidTr="000F6535">
        <w:tc>
          <w:tcPr>
            <w:tcW w:w="534" w:type="dxa"/>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26.</w:t>
            </w:r>
          </w:p>
        </w:tc>
        <w:tc>
          <w:tcPr>
            <w:tcW w:w="4110" w:type="dxa"/>
            <w:gridSpan w:val="2"/>
          </w:tcPr>
          <w:p w:rsidR="000F6535" w:rsidRPr="00E608F7" w:rsidRDefault="000F6535" w:rsidP="000F6535">
            <w:pPr>
              <w:rPr>
                <w:rFonts w:ascii="Times New Roman" w:hAnsi="Times New Roman" w:cs="Times New Roman"/>
                <w:lang w:val="en-US"/>
              </w:rPr>
            </w:pPr>
            <w:r w:rsidRPr="00E608F7">
              <w:rPr>
                <w:rFonts w:ascii="Times New Roman" w:hAnsi="Times New Roman" w:cs="Times New Roman"/>
              </w:rPr>
              <w:t>ПВД -</w:t>
            </w:r>
            <w:r w:rsidRPr="00E608F7">
              <w:rPr>
                <w:rFonts w:ascii="Times New Roman" w:hAnsi="Times New Roman" w:cs="Times New Roman"/>
                <w:lang w:val="en-US"/>
              </w:rPr>
              <w:t>7</w:t>
            </w:r>
            <w:r w:rsidRPr="00E608F7">
              <w:rPr>
                <w:rFonts w:ascii="Times New Roman" w:hAnsi="Times New Roman" w:cs="Times New Roman"/>
              </w:rPr>
              <w:t xml:space="preserve"> ТА-</w:t>
            </w:r>
            <w:r w:rsidRPr="00E608F7">
              <w:rPr>
                <w:rFonts w:ascii="Times New Roman" w:hAnsi="Times New Roman" w:cs="Times New Roman"/>
                <w:lang w:val="en-US"/>
              </w:rPr>
              <w:t>7</w:t>
            </w:r>
          </w:p>
        </w:tc>
        <w:tc>
          <w:tcPr>
            <w:tcW w:w="1276" w:type="dxa"/>
          </w:tcPr>
          <w:p w:rsidR="000F6535" w:rsidRPr="00E608F7" w:rsidRDefault="000F6535" w:rsidP="000F6535">
            <w:pPr>
              <w:jc w:val="center"/>
              <w:rPr>
                <w:rFonts w:ascii="Times New Roman" w:hAnsi="Times New Roman" w:cs="Times New Roman"/>
                <w:lang w:val="en-US"/>
              </w:rPr>
            </w:pPr>
            <w:r w:rsidRPr="00E608F7">
              <w:rPr>
                <w:rFonts w:ascii="Times New Roman" w:hAnsi="Times New Roman" w:cs="Times New Roman"/>
              </w:rPr>
              <w:t>С-</w:t>
            </w:r>
            <w:r w:rsidRPr="00E608F7">
              <w:rPr>
                <w:rFonts w:ascii="Times New Roman" w:hAnsi="Times New Roman" w:cs="Times New Roman"/>
                <w:lang w:val="en-US"/>
              </w:rPr>
              <w:t>608</w:t>
            </w:r>
          </w:p>
        </w:tc>
        <w:tc>
          <w:tcPr>
            <w:tcW w:w="4111" w:type="dxa"/>
          </w:tcPr>
          <w:p w:rsidR="000F6535" w:rsidRPr="00E608F7" w:rsidRDefault="000F6535" w:rsidP="000F6535">
            <w:pPr>
              <w:jc w:val="center"/>
              <w:rPr>
                <w:rFonts w:ascii="Times New Roman" w:hAnsi="Times New Roman" w:cs="Times New Roman"/>
              </w:rPr>
            </w:pPr>
            <w:proofErr w:type="gramStart"/>
            <w:r w:rsidRPr="00E608F7">
              <w:rPr>
                <w:rFonts w:ascii="Times New Roman" w:hAnsi="Times New Roman" w:cs="Times New Roman"/>
              </w:rPr>
              <w:t>в\о</w:t>
            </w:r>
            <w:proofErr w:type="gramEnd"/>
          </w:p>
        </w:tc>
      </w:tr>
      <w:tr w:rsidR="000F6535" w:rsidRPr="00E608F7" w:rsidTr="000F6535">
        <w:tc>
          <w:tcPr>
            <w:tcW w:w="534" w:type="dxa"/>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27.</w:t>
            </w:r>
          </w:p>
        </w:tc>
        <w:tc>
          <w:tcPr>
            <w:tcW w:w="4110" w:type="dxa"/>
            <w:gridSpan w:val="2"/>
          </w:tcPr>
          <w:p w:rsidR="000F6535" w:rsidRPr="00E608F7" w:rsidRDefault="000F6535" w:rsidP="000F6535">
            <w:pPr>
              <w:rPr>
                <w:rFonts w:ascii="Times New Roman" w:hAnsi="Times New Roman" w:cs="Times New Roman"/>
                <w:lang w:val="en-US"/>
              </w:rPr>
            </w:pPr>
            <w:r w:rsidRPr="00E608F7">
              <w:rPr>
                <w:rFonts w:ascii="Times New Roman" w:hAnsi="Times New Roman" w:cs="Times New Roman"/>
              </w:rPr>
              <w:t>ПВД -</w:t>
            </w:r>
            <w:r w:rsidRPr="00E608F7">
              <w:rPr>
                <w:rFonts w:ascii="Times New Roman" w:hAnsi="Times New Roman" w:cs="Times New Roman"/>
                <w:lang w:val="en-US"/>
              </w:rPr>
              <w:t>8</w:t>
            </w:r>
            <w:r w:rsidRPr="00E608F7">
              <w:rPr>
                <w:rFonts w:ascii="Times New Roman" w:hAnsi="Times New Roman" w:cs="Times New Roman"/>
              </w:rPr>
              <w:t xml:space="preserve"> ТА-</w:t>
            </w:r>
            <w:r w:rsidRPr="00E608F7">
              <w:rPr>
                <w:rFonts w:ascii="Times New Roman" w:hAnsi="Times New Roman" w:cs="Times New Roman"/>
                <w:lang w:val="en-US"/>
              </w:rPr>
              <w:t>7</w:t>
            </w:r>
          </w:p>
        </w:tc>
        <w:tc>
          <w:tcPr>
            <w:tcW w:w="1276" w:type="dxa"/>
          </w:tcPr>
          <w:p w:rsidR="000F6535" w:rsidRPr="00E608F7" w:rsidRDefault="000F6535" w:rsidP="000F6535">
            <w:pPr>
              <w:jc w:val="center"/>
              <w:rPr>
                <w:rFonts w:ascii="Times New Roman" w:hAnsi="Times New Roman" w:cs="Times New Roman"/>
                <w:lang w:val="en-US"/>
              </w:rPr>
            </w:pPr>
            <w:r w:rsidRPr="00E608F7">
              <w:rPr>
                <w:rFonts w:ascii="Times New Roman" w:hAnsi="Times New Roman" w:cs="Times New Roman"/>
              </w:rPr>
              <w:t>С-</w:t>
            </w:r>
            <w:r w:rsidRPr="00E608F7">
              <w:rPr>
                <w:rFonts w:ascii="Times New Roman" w:hAnsi="Times New Roman" w:cs="Times New Roman"/>
                <w:lang w:val="en-US"/>
              </w:rPr>
              <w:t>607</w:t>
            </w:r>
          </w:p>
        </w:tc>
        <w:tc>
          <w:tcPr>
            <w:tcW w:w="4111" w:type="dxa"/>
          </w:tcPr>
          <w:p w:rsidR="000F6535" w:rsidRPr="00E608F7" w:rsidRDefault="000F6535" w:rsidP="000F6535">
            <w:pPr>
              <w:jc w:val="center"/>
              <w:rPr>
                <w:rFonts w:ascii="Times New Roman" w:hAnsi="Times New Roman" w:cs="Times New Roman"/>
              </w:rPr>
            </w:pPr>
            <w:proofErr w:type="gramStart"/>
            <w:r w:rsidRPr="00E608F7">
              <w:rPr>
                <w:rFonts w:ascii="Times New Roman" w:hAnsi="Times New Roman" w:cs="Times New Roman"/>
              </w:rPr>
              <w:t>в\о</w:t>
            </w:r>
            <w:proofErr w:type="gramEnd"/>
          </w:p>
        </w:tc>
      </w:tr>
      <w:tr w:rsidR="000F6535" w:rsidRPr="00E608F7" w:rsidTr="000F6535">
        <w:tc>
          <w:tcPr>
            <w:tcW w:w="534" w:type="dxa"/>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28</w:t>
            </w:r>
          </w:p>
        </w:tc>
        <w:tc>
          <w:tcPr>
            <w:tcW w:w="4110" w:type="dxa"/>
            <w:gridSpan w:val="2"/>
          </w:tcPr>
          <w:p w:rsidR="000F6535" w:rsidRPr="00E608F7" w:rsidRDefault="000F6535" w:rsidP="000F6535">
            <w:pPr>
              <w:rPr>
                <w:rFonts w:ascii="Times New Roman" w:hAnsi="Times New Roman" w:cs="Times New Roman"/>
                <w:lang w:val="en-US"/>
              </w:rPr>
            </w:pPr>
            <w:r w:rsidRPr="00E608F7">
              <w:rPr>
                <w:rFonts w:ascii="Times New Roman" w:hAnsi="Times New Roman" w:cs="Times New Roman"/>
              </w:rPr>
              <w:t>ПНД -</w:t>
            </w:r>
            <w:r w:rsidRPr="00E608F7">
              <w:rPr>
                <w:rFonts w:ascii="Times New Roman" w:hAnsi="Times New Roman" w:cs="Times New Roman"/>
                <w:lang w:val="en-US"/>
              </w:rPr>
              <w:t>5</w:t>
            </w:r>
            <w:r w:rsidRPr="00E608F7">
              <w:rPr>
                <w:rFonts w:ascii="Times New Roman" w:hAnsi="Times New Roman" w:cs="Times New Roman"/>
              </w:rPr>
              <w:t xml:space="preserve"> ТА-</w:t>
            </w:r>
            <w:r w:rsidRPr="00E608F7">
              <w:rPr>
                <w:rFonts w:ascii="Times New Roman" w:hAnsi="Times New Roman" w:cs="Times New Roman"/>
                <w:lang w:val="en-US"/>
              </w:rPr>
              <w:t>7</w:t>
            </w:r>
          </w:p>
        </w:tc>
        <w:tc>
          <w:tcPr>
            <w:tcW w:w="1276" w:type="dxa"/>
          </w:tcPr>
          <w:p w:rsidR="000F6535" w:rsidRPr="00E608F7" w:rsidRDefault="000F6535" w:rsidP="000F6535">
            <w:pPr>
              <w:jc w:val="center"/>
              <w:rPr>
                <w:rFonts w:ascii="Times New Roman" w:hAnsi="Times New Roman" w:cs="Times New Roman"/>
                <w:lang w:val="en-US"/>
              </w:rPr>
            </w:pPr>
            <w:r w:rsidRPr="00E608F7">
              <w:rPr>
                <w:rFonts w:ascii="Times New Roman" w:hAnsi="Times New Roman" w:cs="Times New Roman"/>
              </w:rPr>
              <w:t>С-</w:t>
            </w:r>
            <w:r w:rsidRPr="00E608F7">
              <w:rPr>
                <w:rFonts w:ascii="Times New Roman" w:hAnsi="Times New Roman" w:cs="Times New Roman"/>
                <w:lang w:val="en-US"/>
              </w:rPr>
              <w:t>482</w:t>
            </w:r>
          </w:p>
        </w:tc>
        <w:tc>
          <w:tcPr>
            <w:tcW w:w="4111"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29.</w:t>
            </w: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ПНД -2 ТА-3</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С-9А</w:t>
            </w:r>
          </w:p>
        </w:tc>
        <w:tc>
          <w:tcPr>
            <w:tcW w:w="4111" w:type="dxa"/>
          </w:tcPr>
          <w:p w:rsidR="000F6535" w:rsidRPr="00E608F7" w:rsidRDefault="000F6535" w:rsidP="000F6535">
            <w:pPr>
              <w:jc w:val="center"/>
              <w:rPr>
                <w:rFonts w:ascii="Times New Roman" w:hAnsi="Times New Roman" w:cs="Times New Roman"/>
              </w:rPr>
            </w:pPr>
            <w:proofErr w:type="gramStart"/>
            <w:r w:rsidRPr="00E608F7">
              <w:rPr>
                <w:rFonts w:ascii="Times New Roman" w:hAnsi="Times New Roman" w:cs="Times New Roman"/>
              </w:rPr>
              <w:t>в\о</w:t>
            </w:r>
            <w:proofErr w:type="gramEnd"/>
            <w:r w:rsidRPr="00E608F7">
              <w:rPr>
                <w:rFonts w:ascii="Times New Roman" w:hAnsi="Times New Roman" w:cs="Times New Roman"/>
              </w:rPr>
              <w:t xml:space="preserve"> </w:t>
            </w:r>
          </w:p>
        </w:tc>
      </w:tr>
      <w:tr w:rsidR="000F6535" w:rsidRPr="00E608F7" w:rsidTr="000F6535">
        <w:tc>
          <w:tcPr>
            <w:tcW w:w="534" w:type="dxa"/>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30.</w:t>
            </w: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ПНД-3 ТА-3</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С-467</w:t>
            </w:r>
          </w:p>
        </w:tc>
        <w:tc>
          <w:tcPr>
            <w:tcW w:w="4111" w:type="dxa"/>
          </w:tcPr>
          <w:p w:rsidR="000F6535" w:rsidRPr="00E608F7" w:rsidRDefault="000F6535" w:rsidP="000F6535">
            <w:pPr>
              <w:jc w:val="center"/>
              <w:rPr>
                <w:rFonts w:ascii="Times New Roman" w:hAnsi="Times New Roman" w:cs="Times New Roman"/>
              </w:rPr>
            </w:pPr>
            <w:proofErr w:type="gramStart"/>
            <w:r w:rsidRPr="00E608F7">
              <w:rPr>
                <w:rFonts w:ascii="Times New Roman" w:hAnsi="Times New Roman" w:cs="Times New Roman"/>
              </w:rPr>
              <w:t>в\о</w:t>
            </w:r>
            <w:proofErr w:type="gramEnd"/>
          </w:p>
        </w:tc>
      </w:tr>
      <w:tr w:rsidR="000F6535" w:rsidRPr="00E608F7" w:rsidTr="000F6535">
        <w:tc>
          <w:tcPr>
            <w:tcW w:w="534" w:type="dxa"/>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31.</w:t>
            </w: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ПНД-4 ТА-3</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С-468</w:t>
            </w:r>
          </w:p>
        </w:tc>
        <w:tc>
          <w:tcPr>
            <w:tcW w:w="4111" w:type="dxa"/>
          </w:tcPr>
          <w:p w:rsidR="000F6535" w:rsidRPr="00E608F7" w:rsidRDefault="000F6535" w:rsidP="000F6535">
            <w:pPr>
              <w:jc w:val="center"/>
              <w:rPr>
                <w:rFonts w:ascii="Calibri" w:hAnsi="Calibri"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32.</w:t>
            </w: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ПСГ ТА-4</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611</w:t>
            </w:r>
          </w:p>
        </w:tc>
        <w:tc>
          <w:tcPr>
            <w:tcW w:w="4111" w:type="dxa"/>
          </w:tcPr>
          <w:p w:rsidR="000F6535" w:rsidRPr="00E608F7" w:rsidRDefault="000F6535" w:rsidP="000F6535">
            <w:pPr>
              <w:jc w:val="center"/>
              <w:rPr>
                <w:rFonts w:ascii="Times New Roman" w:hAnsi="Times New Roman" w:cs="Times New Roman"/>
              </w:rPr>
            </w:pPr>
            <w:proofErr w:type="gramStart"/>
            <w:r w:rsidRPr="00E608F7">
              <w:rPr>
                <w:rFonts w:ascii="Times New Roman" w:hAnsi="Times New Roman" w:cs="Times New Roman"/>
              </w:rPr>
              <w:t>в\о</w:t>
            </w:r>
            <w:proofErr w:type="gramEnd"/>
          </w:p>
        </w:tc>
      </w:tr>
      <w:tr w:rsidR="000F6535" w:rsidRPr="00E608F7" w:rsidTr="000F6535">
        <w:tc>
          <w:tcPr>
            <w:tcW w:w="534" w:type="dxa"/>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33.</w:t>
            </w: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ПНД -1 ТА-4</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С-1/13</w:t>
            </w:r>
          </w:p>
        </w:tc>
        <w:tc>
          <w:tcPr>
            <w:tcW w:w="4111" w:type="dxa"/>
          </w:tcPr>
          <w:p w:rsidR="000F6535" w:rsidRPr="00E608F7" w:rsidRDefault="000F6535" w:rsidP="000F6535">
            <w:pPr>
              <w:jc w:val="center"/>
              <w:rPr>
                <w:rFonts w:ascii="Times New Roman" w:hAnsi="Times New Roman" w:cs="Times New Roman"/>
              </w:rPr>
            </w:pPr>
            <w:proofErr w:type="gramStart"/>
            <w:r w:rsidRPr="00E608F7">
              <w:rPr>
                <w:rFonts w:ascii="Times New Roman" w:hAnsi="Times New Roman" w:cs="Times New Roman"/>
              </w:rPr>
              <w:t>в\о</w:t>
            </w:r>
            <w:proofErr w:type="gramEnd"/>
          </w:p>
        </w:tc>
      </w:tr>
      <w:tr w:rsidR="000F6535" w:rsidRPr="00E608F7" w:rsidTr="000F6535">
        <w:tc>
          <w:tcPr>
            <w:tcW w:w="534" w:type="dxa"/>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34.</w:t>
            </w: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ПНД -2 ТА-4</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С-2/13</w:t>
            </w:r>
          </w:p>
        </w:tc>
        <w:tc>
          <w:tcPr>
            <w:tcW w:w="4111" w:type="dxa"/>
          </w:tcPr>
          <w:p w:rsidR="000F6535" w:rsidRPr="00E608F7" w:rsidRDefault="000F6535" w:rsidP="000F6535">
            <w:pPr>
              <w:jc w:val="center"/>
              <w:rPr>
                <w:rFonts w:ascii="Times New Roman" w:hAnsi="Times New Roman" w:cs="Times New Roman"/>
              </w:rPr>
            </w:pPr>
            <w:proofErr w:type="gramStart"/>
            <w:r w:rsidRPr="00E608F7">
              <w:rPr>
                <w:rFonts w:ascii="Times New Roman" w:hAnsi="Times New Roman" w:cs="Times New Roman"/>
              </w:rPr>
              <w:t>в\о</w:t>
            </w:r>
            <w:proofErr w:type="gramEnd"/>
          </w:p>
        </w:tc>
      </w:tr>
      <w:tr w:rsidR="000F6535" w:rsidRPr="00E608F7" w:rsidTr="000F6535">
        <w:tc>
          <w:tcPr>
            <w:tcW w:w="534" w:type="dxa"/>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35.</w:t>
            </w: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ПНД</w:t>
            </w:r>
            <w:r w:rsidRPr="00E608F7">
              <w:rPr>
                <w:rFonts w:ascii="Times New Roman" w:hAnsi="Times New Roman" w:cs="Times New Roman"/>
                <w:lang w:val="en-US"/>
              </w:rPr>
              <w:t xml:space="preserve"> </w:t>
            </w:r>
            <w:r w:rsidRPr="00E608F7">
              <w:rPr>
                <w:rFonts w:ascii="Times New Roman" w:hAnsi="Times New Roman" w:cs="Times New Roman"/>
              </w:rPr>
              <w:t>-3 ТА-4</w:t>
            </w:r>
          </w:p>
        </w:tc>
        <w:tc>
          <w:tcPr>
            <w:tcW w:w="1276" w:type="dxa"/>
          </w:tcPr>
          <w:p w:rsidR="000F6535" w:rsidRPr="00E608F7" w:rsidRDefault="000F6535" w:rsidP="000F6535">
            <w:pPr>
              <w:jc w:val="center"/>
              <w:rPr>
                <w:rFonts w:ascii="Times New Roman" w:hAnsi="Times New Roman" w:cs="Times New Roman"/>
                <w:lang w:val="en-US"/>
              </w:rPr>
            </w:pPr>
            <w:r w:rsidRPr="00E608F7">
              <w:rPr>
                <w:rFonts w:ascii="Times New Roman" w:hAnsi="Times New Roman" w:cs="Times New Roman"/>
              </w:rPr>
              <w:t>С-604</w:t>
            </w:r>
          </w:p>
        </w:tc>
        <w:tc>
          <w:tcPr>
            <w:tcW w:w="4111" w:type="dxa"/>
          </w:tcPr>
          <w:p w:rsidR="000F6535" w:rsidRPr="00E608F7" w:rsidRDefault="000F6535" w:rsidP="000F6535">
            <w:pPr>
              <w:jc w:val="center"/>
              <w:rPr>
                <w:rFonts w:ascii="Calibri" w:hAnsi="Calibri" w:cs="Times New Roman"/>
              </w:rPr>
            </w:pPr>
            <w:proofErr w:type="gramStart"/>
            <w:r w:rsidRPr="00E608F7">
              <w:rPr>
                <w:rFonts w:ascii="Times New Roman" w:hAnsi="Times New Roman" w:cs="Times New Roman"/>
              </w:rPr>
              <w:t>в\о</w:t>
            </w:r>
            <w:proofErr w:type="gramEnd"/>
            <w:r w:rsidRPr="00E608F7">
              <w:rPr>
                <w:rFonts w:ascii="Times New Roman" w:hAnsi="Times New Roman" w:cs="Times New Roman"/>
              </w:rPr>
              <w:t xml:space="preserve"> </w:t>
            </w:r>
          </w:p>
        </w:tc>
      </w:tr>
      <w:tr w:rsidR="000F6535" w:rsidRPr="00E608F7" w:rsidTr="000F6535">
        <w:tc>
          <w:tcPr>
            <w:tcW w:w="534" w:type="dxa"/>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36.</w:t>
            </w: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ПНД-3 ТА-6</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С-21А</w:t>
            </w:r>
          </w:p>
        </w:tc>
        <w:tc>
          <w:tcPr>
            <w:tcW w:w="4111" w:type="dxa"/>
          </w:tcPr>
          <w:p w:rsidR="000F6535" w:rsidRPr="00E608F7" w:rsidRDefault="000F6535" w:rsidP="000F6535">
            <w:pPr>
              <w:jc w:val="center"/>
              <w:rPr>
                <w:rFonts w:ascii="Times New Roman" w:hAnsi="Times New Roman" w:cs="Times New Roman"/>
              </w:rPr>
            </w:pPr>
            <w:proofErr w:type="gramStart"/>
            <w:r w:rsidRPr="00E608F7">
              <w:rPr>
                <w:rFonts w:ascii="Times New Roman" w:hAnsi="Times New Roman" w:cs="Times New Roman"/>
              </w:rPr>
              <w:t>в\о</w:t>
            </w:r>
            <w:proofErr w:type="gramEnd"/>
          </w:p>
        </w:tc>
      </w:tr>
      <w:tr w:rsidR="000F6535" w:rsidRPr="00E608F7" w:rsidTr="000F6535">
        <w:tc>
          <w:tcPr>
            <w:tcW w:w="534" w:type="dxa"/>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37.</w:t>
            </w: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ПНД -4 ТА-6</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С-146</w:t>
            </w:r>
          </w:p>
        </w:tc>
        <w:tc>
          <w:tcPr>
            <w:tcW w:w="4111" w:type="dxa"/>
          </w:tcPr>
          <w:p w:rsidR="000F6535" w:rsidRPr="00E608F7" w:rsidRDefault="000F6535" w:rsidP="000F6535">
            <w:pPr>
              <w:jc w:val="center"/>
              <w:rPr>
                <w:rFonts w:ascii="Calibri" w:hAnsi="Calibri"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contextualSpacing/>
              <w:rPr>
                <w:rFonts w:ascii="Times New Roman" w:hAnsi="Times New Roman" w:cs="Times New Roman"/>
              </w:rPr>
            </w:pPr>
            <w:r w:rsidRPr="00E608F7">
              <w:rPr>
                <w:rFonts w:ascii="Times New Roman" w:hAnsi="Times New Roman" w:cs="Times New Roman"/>
              </w:rPr>
              <w:t>38.</w:t>
            </w:r>
          </w:p>
        </w:tc>
        <w:tc>
          <w:tcPr>
            <w:tcW w:w="4110" w:type="dxa"/>
            <w:gridSpan w:val="2"/>
          </w:tcPr>
          <w:p w:rsidR="000F6535" w:rsidRPr="00E608F7" w:rsidRDefault="000F6535" w:rsidP="000F6535">
            <w:pPr>
              <w:jc w:val="both"/>
              <w:rPr>
                <w:rFonts w:ascii="Times New Roman" w:hAnsi="Times New Roman" w:cs="Times New Roman"/>
              </w:rPr>
            </w:pPr>
            <w:r w:rsidRPr="00E608F7">
              <w:rPr>
                <w:rFonts w:ascii="Times New Roman" w:hAnsi="Times New Roman" w:cs="Times New Roman"/>
              </w:rPr>
              <w:t>ПНД-5 ТА-6</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481</w:t>
            </w:r>
          </w:p>
        </w:tc>
        <w:tc>
          <w:tcPr>
            <w:tcW w:w="4111" w:type="dxa"/>
          </w:tcPr>
          <w:p w:rsidR="000F6535" w:rsidRPr="00E608F7" w:rsidRDefault="000F6535" w:rsidP="000F6535">
            <w:pPr>
              <w:jc w:val="center"/>
              <w:rPr>
                <w:rFonts w:ascii="Calibri" w:hAnsi="Calibri"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rPr>
            </w:pP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ПНД -4 ТА-7</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С-397</w:t>
            </w:r>
          </w:p>
        </w:tc>
        <w:tc>
          <w:tcPr>
            <w:tcW w:w="4111" w:type="dxa"/>
          </w:tcPr>
          <w:p w:rsidR="000F6535" w:rsidRPr="00E608F7" w:rsidRDefault="000F6535" w:rsidP="000F6535">
            <w:pPr>
              <w:jc w:val="center"/>
              <w:rPr>
                <w:rFonts w:ascii="Times New Roman" w:hAnsi="Times New Roman" w:cs="Times New Roman"/>
              </w:rPr>
            </w:pPr>
            <w:proofErr w:type="gramStart"/>
            <w:r w:rsidRPr="00E608F7">
              <w:rPr>
                <w:rFonts w:ascii="Times New Roman" w:hAnsi="Times New Roman" w:cs="Times New Roman"/>
              </w:rPr>
              <w:t>в\о</w:t>
            </w:r>
            <w:proofErr w:type="gramEnd"/>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rPr>
            </w:pPr>
          </w:p>
        </w:tc>
        <w:tc>
          <w:tcPr>
            <w:tcW w:w="4110" w:type="dxa"/>
            <w:gridSpan w:val="2"/>
          </w:tcPr>
          <w:p w:rsidR="000F6535" w:rsidRPr="00E608F7" w:rsidRDefault="000F6535" w:rsidP="000F6535">
            <w:pPr>
              <w:jc w:val="both"/>
              <w:rPr>
                <w:rFonts w:ascii="Times New Roman" w:hAnsi="Times New Roman" w:cs="Times New Roman"/>
              </w:rPr>
            </w:pPr>
            <w:r w:rsidRPr="00E608F7">
              <w:rPr>
                <w:rFonts w:ascii="Times New Roman" w:hAnsi="Times New Roman" w:cs="Times New Roman"/>
              </w:rPr>
              <w:t>ПНД-5 ТА-7</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482</w:t>
            </w:r>
          </w:p>
        </w:tc>
        <w:tc>
          <w:tcPr>
            <w:tcW w:w="4111"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rPr>
            </w:pP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ПБ-1 ТА-2</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С-365</w:t>
            </w:r>
          </w:p>
        </w:tc>
        <w:tc>
          <w:tcPr>
            <w:tcW w:w="4111" w:type="dxa"/>
          </w:tcPr>
          <w:p w:rsidR="000F6535" w:rsidRPr="00E608F7" w:rsidRDefault="000F6535" w:rsidP="000F6535">
            <w:pPr>
              <w:jc w:val="center"/>
              <w:rPr>
                <w:rFonts w:ascii="Times New Roman" w:hAnsi="Times New Roman" w:cs="Times New Roman"/>
              </w:rPr>
            </w:pPr>
            <w:proofErr w:type="gramStart"/>
            <w:r w:rsidRPr="00E608F7">
              <w:rPr>
                <w:rFonts w:ascii="Times New Roman" w:hAnsi="Times New Roman" w:cs="Times New Roman"/>
              </w:rPr>
              <w:t>в\о</w:t>
            </w:r>
            <w:proofErr w:type="gramEnd"/>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rPr>
            </w:pP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ПБ-2 ТА-2</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С-28</w:t>
            </w:r>
          </w:p>
        </w:tc>
        <w:tc>
          <w:tcPr>
            <w:tcW w:w="4111" w:type="dxa"/>
          </w:tcPr>
          <w:p w:rsidR="000F6535" w:rsidRPr="00E608F7" w:rsidRDefault="000F6535" w:rsidP="000F6535">
            <w:pPr>
              <w:jc w:val="center"/>
              <w:rPr>
                <w:rFonts w:ascii="Calibri" w:hAnsi="Calibri"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rPr>
            </w:pPr>
          </w:p>
        </w:tc>
        <w:tc>
          <w:tcPr>
            <w:tcW w:w="4110" w:type="dxa"/>
            <w:gridSpan w:val="2"/>
          </w:tcPr>
          <w:p w:rsidR="000F6535" w:rsidRPr="00E608F7" w:rsidRDefault="000F6535" w:rsidP="000F6535">
            <w:pPr>
              <w:jc w:val="both"/>
              <w:rPr>
                <w:rFonts w:ascii="Times New Roman" w:hAnsi="Times New Roman" w:cs="Times New Roman"/>
              </w:rPr>
            </w:pPr>
            <w:r w:rsidRPr="00E608F7">
              <w:rPr>
                <w:rFonts w:ascii="Times New Roman" w:hAnsi="Times New Roman" w:cs="Times New Roman"/>
              </w:rPr>
              <w:t>ПБ-1 ТА-6</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585</w:t>
            </w:r>
          </w:p>
        </w:tc>
        <w:tc>
          <w:tcPr>
            <w:tcW w:w="4111" w:type="dxa"/>
          </w:tcPr>
          <w:p w:rsidR="000F6535" w:rsidRPr="00E608F7" w:rsidRDefault="000F6535" w:rsidP="000F6535">
            <w:pPr>
              <w:jc w:val="center"/>
              <w:rPr>
                <w:rFonts w:ascii="Calibri" w:hAnsi="Calibri"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rPr>
            </w:pP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ПБ-1-ТА-7</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С-585</w:t>
            </w:r>
          </w:p>
        </w:tc>
        <w:tc>
          <w:tcPr>
            <w:tcW w:w="4111" w:type="dxa"/>
          </w:tcPr>
          <w:p w:rsidR="000F6535" w:rsidRPr="00E608F7" w:rsidRDefault="000F6535" w:rsidP="000F6535">
            <w:pPr>
              <w:jc w:val="center"/>
              <w:rPr>
                <w:rFonts w:ascii="Times New Roman" w:hAnsi="Times New Roman" w:cs="Times New Roman"/>
              </w:rPr>
            </w:pPr>
            <w:proofErr w:type="gramStart"/>
            <w:r w:rsidRPr="00E608F7">
              <w:rPr>
                <w:rFonts w:ascii="Times New Roman" w:hAnsi="Times New Roman" w:cs="Times New Roman"/>
              </w:rPr>
              <w:t>в\о</w:t>
            </w:r>
            <w:proofErr w:type="gramEnd"/>
            <w:r w:rsidRPr="00E608F7">
              <w:rPr>
                <w:rFonts w:ascii="Times New Roman" w:hAnsi="Times New Roman" w:cs="Times New Roman"/>
              </w:rPr>
              <w:t xml:space="preserve"> </w:t>
            </w:r>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rPr>
            </w:pP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ОБ-1 ТА-6</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С-149</w:t>
            </w:r>
          </w:p>
        </w:tc>
        <w:tc>
          <w:tcPr>
            <w:tcW w:w="4111" w:type="dxa"/>
          </w:tcPr>
          <w:p w:rsidR="000F6535" w:rsidRPr="00E608F7" w:rsidRDefault="000F6535" w:rsidP="000F6535">
            <w:pPr>
              <w:jc w:val="center"/>
              <w:rPr>
                <w:rFonts w:ascii="Calibri" w:hAnsi="Calibri"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rPr>
            </w:pP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ОБ-2 ТА-6</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С-148</w:t>
            </w:r>
          </w:p>
        </w:tc>
        <w:tc>
          <w:tcPr>
            <w:tcW w:w="4111" w:type="dxa"/>
          </w:tcPr>
          <w:p w:rsidR="000F6535" w:rsidRPr="00E608F7" w:rsidRDefault="000F6535" w:rsidP="000F6535">
            <w:pPr>
              <w:jc w:val="center"/>
              <w:rPr>
                <w:rFonts w:ascii="Calibri" w:hAnsi="Calibri"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rPr>
            </w:pP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ОБ-3 ТА-6</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С-225</w:t>
            </w:r>
          </w:p>
        </w:tc>
        <w:tc>
          <w:tcPr>
            <w:tcW w:w="4111" w:type="dxa"/>
          </w:tcPr>
          <w:p w:rsidR="000F6535" w:rsidRPr="00E608F7" w:rsidRDefault="000F6535" w:rsidP="000F6535">
            <w:pPr>
              <w:jc w:val="center"/>
              <w:rPr>
                <w:rFonts w:ascii="Calibri" w:hAnsi="Calibri"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rPr>
            </w:pP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ОБ-2 ТА-7</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С-238</w:t>
            </w:r>
          </w:p>
        </w:tc>
        <w:tc>
          <w:tcPr>
            <w:tcW w:w="4111"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rPr>
            </w:pP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Сальниковый подогреватель БО-90 ТА-2</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С-8А</w:t>
            </w:r>
          </w:p>
        </w:tc>
        <w:tc>
          <w:tcPr>
            <w:tcW w:w="4111" w:type="dxa"/>
          </w:tcPr>
          <w:p w:rsidR="000F6535" w:rsidRPr="00E608F7" w:rsidRDefault="000F6535" w:rsidP="000F6535">
            <w:pPr>
              <w:jc w:val="center"/>
              <w:rPr>
                <w:rFonts w:ascii="Times New Roman" w:hAnsi="Times New Roman" w:cs="Times New Roman"/>
              </w:rPr>
            </w:pPr>
            <w:proofErr w:type="gramStart"/>
            <w:r w:rsidRPr="00E608F7">
              <w:rPr>
                <w:rFonts w:ascii="Times New Roman" w:hAnsi="Times New Roman" w:cs="Times New Roman"/>
              </w:rPr>
              <w:t>в\о</w:t>
            </w:r>
            <w:proofErr w:type="gramEnd"/>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rPr>
            </w:pP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Сальниковый подогреватель БО-90 ТА-3</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С-11А</w:t>
            </w:r>
          </w:p>
        </w:tc>
        <w:tc>
          <w:tcPr>
            <w:tcW w:w="4111" w:type="dxa"/>
          </w:tcPr>
          <w:p w:rsidR="000F6535" w:rsidRPr="00E608F7" w:rsidRDefault="000F6535" w:rsidP="000F6535">
            <w:pPr>
              <w:jc w:val="center"/>
              <w:rPr>
                <w:rFonts w:ascii="Times New Roman" w:hAnsi="Times New Roman" w:cs="Times New Roman"/>
              </w:rPr>
            </w:pPr>
            <w:proofErr w:type="gramStart"/>
            <w:r w:rsidRPr="00E608F7">
              <w:rPr>
                <w:rFonts w:ascii="Times New Roman" w:hAnsi="Times New Roman" w:cs="Times New Roman"/>
              </w:rPr>
              <w:t>в\о</w:t>
            </w:r>
            <w:proofErr w:type="gramEnd"/>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rPr>
            </w:pP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Шайбовый дозатор (140 кг/см</w:t>
            </w:r>
            <w:proofErr w:type="gramStart"/>
            <w:r w:rsidRPr="00E608F7">
              <w:rPr>
                <w:rFonts w:ascii="Times New Roman" w:hAnsi="Times New Roman" w:cs="Times New Roman"/>
                <w:vertAlign w:val="superscript"/>
              </w:rPr>
              <w:t>2</w:t>
            </w:r>
            <w:proofErr w:type="gramEnd"/>
            <w:r w:rsidRPr="00E608F7">
              <w:rPr>
                <w:rFonts w:ascii="Times New Roman" w:hAnsi="Times New Roman" w:cs="Times New Roman"/>
              </w:rPr>
              <w:t>)</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85</w:t>
            </w:r>
          </w:p>
        </w:tc>
        <w:tc>
          <w:tcPr>
            <w:tcW w:w="4111"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rPr>
            </w:pP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Шайбовый дозатор (140 кг/см</w:t>
            </w:r>
            <w:proofErr w:type="gramStart"/>
            <w:r w:rsidRPr="00E608F7">
              <w:rPr>
                <w:rFonts w:ascii="Times New Roman" w:hAnsi="Times New Roman" w:cs="Times New Roman"/>
                <w:vertAlign w:val="superscript"/>
              </w:rPr>
              <w:t>2</w:t>
            </w:r>
            <w:proofErr w:type="gramEnd"/>
            <w:r w:rsidRPr="00E608F7">
              <w:rPr>
                <w:rFonts w:ascii="Times New Roman" w:hAnsi="Times New Roman" w:cs="Times New Roman"/>
              </w:rPr>
              <w:t>)</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554</w:t>
            </w:r>
          </w:p>
        </w:tc>
        <w:tc>
          <w:tcPr>
            <w:tcW w:w="4111"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rPr>
            </w:pP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Ресивер водородный (</w:t>
            </w:r>
            <w:proofErr w:type="gramStart"/>
            <w:r w:rsidRPr="00E608F7">
              <w:rPr>
                <w:rFonts w:ascii="Times New Roman" w:hAnsi="Times New Roman" w:cs="Times New Roman"/>
              </w:rPr>
              <w:t>Р</w:t>
            </w:r>
            <w:proofErr w:type="gramEnd"/>
            <w:r w:rsidRPr="00E608F7">
              <w:rPr>
                <w:rFonts w:ascii="Times New Roman" w:hAnsi="Times New Roman" w:cs="Times New Roman"/>
              </w:rPr>
              <w:t>=10 кг/см</w:t>
            </w:r>
            <w:r w:rsidRPr="00E608F7">
              <w:rPr>
                <w:rFonts w:ascii="Times New Roman" w:hAnsi="Times New Roman" w:cs="Times New Roman"/>
                <w:vertAlign w:val="superscript"/>
              </w:rPr>
              <w:t>2</w:t>
            </w:r>
            <w:r w:rsidRPr="00E608F7">
              <w:rPr>
                <w:rFonts w:ascii="Times New Roman" w:hAnsi="Times New Roman" w:cs="Times New Roman"/>
              </w:rPr>
              <w:t xml:space="preserve">) </w:t>
            </w:r>
          </w:p>
        </w:tc>
        <w:tc>
          <w:tcPr>
            <w:tcW w:w="1276" w:type="dxa"/>
          </w:tcPr>
          <w:p w:rsidR="000F6535" w:rsidRPr="00E608F7" w:rsidRDefault="000F6535" w:rsidP="000F6535">
            <w:pPr>
              <w:jc w:val="center"/>
              <w:rPr>
                <w:rFonts w:ascii="Times New Roman" w:hAnsi="Times New Roman" w:cs="Times New Roman"/>
              </w:rPr>
            </w:pPr>
          </w:p>
        </w:tc>
        <w:tc>
          <w:tcPr>
            <w:tcW w:w="4111" w:type="dxa"/>
          </w:tcPr>
          <w:p w:rsidR="000F6535" w:rsidRPr="00E608F7" w:rsidRDefault="000F6535" w:rsidP="000F6535">
            <w:pPr>
              <w:jc w:val="center"/>
              <w:rPr>
                <w:rFonts w:ascii="Times New Roman" w:hAnsi="Times New Roman" w:cs="Times New Roman"/>
              </w:rPr>
            </w:pPr>
            <w:proofErr w:type="gramStart"/>
            <w:r w:rsidRPr="00E608F7">
              <w:rPr>
                <w:rFonts w:ascii="Times New Roman" w:hAnsi="Times New Roman" w:cs="Times New Roman"/>
              </w:rPr>
              <w:t>в\о</w:t>
            </w:r>
            <w:proofErr w:type="gramEnd"/>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rPr>
            </w:pP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Ресивер водородный (</w:t>
            </w:r>
            <w:proofErr w:type="gramStart"/>
            <w:r w:rsidRPr="00E608F7">
              <w:rPr>
                <w:rFonts w:ascii="Times New Roman" w:hAnsi="Times New Roman" w:cs="Times New Roman"/>
              </w:rPr>
              <w:t>Р</w:t>
            </w:r>
            <w:proofErr w:type="gramEnd"/>
            <w:r w:rsidRPr="00E608F7">
              <w:rPr>
                <w:rFonts w:ascii="Times New Roman" w:hAnsi="Times New Roman" w:cs="Times New Roman"/>
              </w:rPr>
              <w:t>=10 кг/см</w:t>
            </w:r>
            <w:r w:rsidRPr="00E608F7">
              <w:rPr>
                <w:rFonts w:ascii="Times New Roman" w:hAnsi="Times New Roman" w:cs="Times New Roman"/>
                <w:vertAlign w:val="superscript"/>
              </w:rPr>
              <w:t>2</w:t>
            </w:r>
            <w:r w:rsidRPr="00E608F7">
              <w:rPr>
                <w:rFonts w:ascii="Times New Roman" w:hAnsi="Times New Roman" w:cs="Times New Roman"/>
              </w:rPr>
              <w:t xml:space="preserve">) </w:t>
            </w:r>
          </w:p>
        </w:tc>
        <w:tc>
          <w:tcPr>
            <w:tcW w:w="1276" w:type="dxa"/>
          </w:tcPr>
          <w:p w:rsidR="000F6535" w:rsidRPr="00E608F7" w:rsidRDefault="000F6535" w:rsidP="000F6535">
            <w:pPr>
              <w:jc w:val="center"/>
              <w:rPr>
                <w:rFonts w:ascii="Times New Roman" w:hAnsi="Times New Roman" w:cs="Times New Roman"/>
              </w:rPr>
            </w:pPr>
          </w:p>
        </w:tc>
        <w:tc>
          <w:tcPr>
            <w:tcW w:w="4111" w:type="dxa"/>
          </w:tcPr>
          <w:p w:rsidR="000F6535" w:rsidRPr="00E608F7" w:rsidRDefault="000F6535" w:rsidP="000F6535">
            <w:pPr>
              <w:jc w:val="center"/>
              <w:rPr>
                <w:rFonts w:ascii="Times New Roman" w:hAnsi="Times New Roman" w:cs="Times New Roman"/>
              </w:rPr>
            </w:pPr>
            <w:proofErr w:type="gramStart"/>
            <w:r w:rsidRPr="00E608F7">
              <w:rPr>
                <w:rFonts w:ascii="Times New Roman" w:hAnsi="Times New Roman" w:cs="Times New Roman"/>
              </w:rPr>
              <w:t>в\о</w:t>
            </w:r>
            <w:proofErr w:type="gramEnd"/>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rPr>
            </w:pP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Ресивер водородный (</w:t>
            </w:r>
            <w:proofErr w:type="gramStart"/>
            <w:r w:rsidRPr="00E608F7">
              <w:rPr>
                <w:rFonts w:ascii="Times New Roman" w:hAnsi="Times New Roman" w:cs="Times New Roman"/>
              </w:rPr>
              <w:t>Р</w:t>
            </w:r>
            <w:proofErr w:type="gramEnd"/>
            <w:r w:rsidRPr="00E608F7">
              <w:rPr>
                <w:rFonts w:ascii="Times New Roman" w:hAnsi="Times New Roman" w:cs="Times New Roman"/>
              </w:rPr>
              <w:t>=10 кг/см</w:t>
            </w:r>
            <w:r w:rsidRPr="00E608F7">
              <w:rPr>
                <w:rFonts w:ascii="Times New Roman" w:hAnsi="Times New Roman" w:cs="Times New Roman"/>
                <w:vertAlign w:val="superscript"/>
              </w:rPr>
              <w:t>2</w:t>
            </w:r>
            <w:r w:rsidRPr="00E608F7">
              <w:rPr>
                <w:rFonts w:ascii="Times New Roman" w:hAnsi="Times New Roman" w:cs="Times New Roman"/>
              </w:rPr>
              <w:t xml:space="preserve">) </w:t>
            </w:r>
          </w:p>
        </w:tc>
        <w:tc>
          <w:tcPr>
            <w:tcW w:w="1276" w:type="dxa"/>
          </w:tcPr>
          <w:p w:rsidR="000F6535" w:rsidRPr="00E608F7" w:rsidRDefault="000F6535" w:rsidP="000F6535">
            <w:pPr>
              <w:jc w:val="center"/>
              <w:rPr>
                <w:rFonts w:ascii="Times New Roman" w:hAnsi="Times New Roman" w:cs="Times New Roman"/>
              </w:rPr>
            </w:pPr>
          </w:p>
        </w:tc>
        <w:tc>
          <w:tcPr>
            <w:tcW w:w="4111" w:type="dxa"/>
          </w:tcPr>
          <w:p w:rsidR="000F6535" w:rsidRPr="00E608F7" w:rsidRDefault="000F6535" w:rsidP="000F6535">
            <w:pPr>
              <w:jc w:val="center"/>
              <w:rPr>
                <w:rFonts w:ascii="Times New Roman" w:hAnsi="Times New Roman" w:cs="Times New Roman"/>
              </w:rPr>
            </w:pPr>
            <w:proofErr w:type="gramStart"/>
            <w:r w:rsidRPr="00E608F7">
              <w:rPr>
                <w:rFonts w:ascii="Times New Roman" w:hAnsi="Times New Roman" w:cs="Times New Roman"/>
              </w:rPr>
              <w:t>в\о</w:t>
            </w:r>
            <w:proofErr w:type="gramEnd"/>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rPr>
            </w:pP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Ресивер водородный (</w:t>
            </w:r>
            <w:proofErr w:type="gramStart"/>
            <w:r w:rsidRPr="00E608F7">
              <w:rPr>
                <w:rFonts w:ascii="Times New Roman" w:hAnsi="Times New Roman" w:cs="Times New Roman"/>
              </w:rPr>
              <w:t>Р</w:t>
            </w:r>
            <w:proofErr w:type="gramEnd"/>
            <w:r w:rsidRPr="00E608F7">
              <w:rPr>
                <w:rFonts w:ascii="Times New Roman" w:hAnsi="Times New Roman" w:cs="Times New Roman"/>
              </w:rPr>
              <w:t>=10 кг/см</w:t>
            </w:r>
            <w:r w:rsidRPr="00E608F7">
              <w:rPr>
                <w:rFonts w:ascii="Times New Roman" w:hAnsi="Times New Roman" w:cs="Times New Roman"/>
                <w:vertAlign w:val="superscript"/>
              </w:rPr>
              <w:t>2</w:t>
            </w:r>
            <w:r w:rsidRPr="00E608F7">
              <w:rPr>
                <w:rFonts w:ascii="Times New Roman" w:hAnsi="Times New Roman" w:cs="Times New Roman"/>
              </w:rPr>
              <w:t xml:space="preserve">) </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543</w:t>
            </w:r>
          </w:p>
        </w:tc>
        <w:tc>
          <w:tcPr>
            <w:tcW w:w="4111"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rPr>
            </w:pP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Ресивер водородный (</w:t>
            </w:r>
            <w:proofErr w:type="gramStart"/>
            <w:r w:rsidRPr="00E608F7">
              <w:rPr>
                <w:rFonts w:ascii="Times New Roman" w:hAnsi="Times New Roman" w:cs="Times New Roman"/>
              </w:rPr>
              <w:t>Р</w:t>
            </w:r>
            <w:proofErr w:type="gramEnd"/>
            <w:r w:rsidRPr="00E608F7">
              <w:rPr>
                <w:rFonts w:ascii="Times New Roman" w:hAnsi="Times New Roman" w:cs="Times New Roman"/>
              </w:rPr>
              <w:t>=10 кг/см</w:t>
            </w:r>
            <w:r w:rsidRPr="00E608F7">
              <w:rPr>
                <w:rFonts w:ascii="Times New Roman" w:hAnsi="Times New Roman" w:cs="Times New Roman"/>
                <w:vertAlign w:val="superscript"/>
              </w:rPr>
              <w:t>2</w:t>
            </w:r>
            <w:r w:rsidRPr="00E608F7">
              <w:rPr>
                <w:rFonts w:ascii="Times New Roman" w:hAnsi="Times New Roman" w:cs="Times New Roman"/>
              </w:rPr>
              <w:t xml:space="preserve">) </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544</w:t>
            </w:r>
          </w:p>
        </w:tc>
        <w:tc>
          <w:tcPr>
            <w:tcW w:w="4111"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rPr>
            </w:pP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Ресивер водородный (</w:t>
            </w:r>
            <w:proofErr w:type="gramStart"/>
            <w:r w:rsidRPr="00E608F7">
              <w:rPr>
                <w:rFonts w:ascii="Times New Roman" w:hAnsi="Times New Roman" w:cs="Times New Roman"/>
              </w:rPr>
              <w:t>Р</w:t>
            </w:r>
            <w:proofErr w:type="gramEnd"/>
            <w:r w:rsidRPr="00E608F7">
              <w:rPr>
                <w:rFonts w:ascii="Times New Roman" w:hAnsi="Times New Roman" w:cs="Times New Roman"/>
              </w:rPr>
              <w:t>=10 кг/см</w:t>
            </w:r>
            <w:r w:rsidRPr="00E608F7">
              <w:rPr>
                <w:rFonts w:ascii="Times New Roman" w:hAnsi="Times New Roman" w:cs="Times New Roman"/>
                <w:vertAlign w:val="superscript"/>
              </w:rPr>
              <w:t>2</w:t>
            </w:r>
            <w:r w:rsidRPr="00E608F7">
              <w:rPr>
                <w:rFonts w:ascii="Times New Roman" w:hAnsi="Times New Roman" w:cs="Times New Roman"/>
              </w:rPr>
              <w:t>)</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545</w:t>
            </w:r>
          </w:p>
        </w:tc>
        <w:tc>
          <w:tcPr>
            <w:tcW w:w="4111"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rPr>
            </w:pPr>
          </w:p>
        </w:tc>
        <w:tc>
          <w:tcPr>
            <w:tcW w:w="4110" w:type="dxa"/>
            <w:gridSpan w:val="2"/>
          </w:tcPr>
          <w:p w:rsidR="000F6535" w:rsidRPr="00E608F7" w:rsidRDefault="000F6535" w:rsidP="000F6535">
            <w:pPr>
              <w:rPr>
                <w:rFonts w:ascii="Times New Roman" w:hAnsi="Times New Roman" w:cs="Times New Roman"/>
                <w:lang w:val="en-US"/>
              </w:rPr>
            </w:pPr>
            <w:r w:rsidRPr="00E608F7">
              <w:rPr>
                <w:rFonts w:ascii="Times New Roman" w:hAnsi="Times New Roman" w:cs="Times New Roman"/>
              </w:rPr>
              <w:t xml:space="preserve">Разделительная колонка </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СЭУ-</w:t>
            </w:r>
            <w:r w:rsidRPr="00E608F7">
              <w:rPr>
                <w:rFonts w:ascii="Times New Roman" w:hAnsi="Times New Roman" w:cs="Times New Roman"/>
                <w:lang w:val="en-US"/>
              </w:rPr>
              <w:t>4</w:t>
            </w:r>
          </w:p>
        </w:tc>
        <w:tc>
          <w:tcPr>
            <w:tcW w:w="4111" w:type="dxa"/>
          </w:tcPr>
          <w:p w:rsidR="000F6535" w:rsidRPr="00E608F7" w:rsidRDefault="000F6535" w:rsidP="000F6535">
            <w:pPr>
              <w:jc w:val="center"/>
              <w:rPr>
                <w:rFonts w:ascii="Times New Roman" w:hAnsi="Times New Roman" w:cs="Times New Roman"/>
              </w:rPr>
            </w:pPr>
            <w:proofErr w:type="gramStart"/>
            <w:r w:rsidRPr="00E608F7">
              <w:rPr>
                <w:rFonts w:ascii="Times New Roman" w:hAnsi="Times New Roman" w:cs="Times New Roman"/>
              </w:rPr>
              <w:t>в\о</w:t>
            </w:r>
            <w:proofErr w:type="gramEnd"/>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rPr>
            </w:pPr>
          </w:p>
        </w:tc>
        <w:tc>
          <w:tcPr>
            <w:tcW w:w="4110" w:type="dxa"/>
            <w:gridSpan w:val="2"/>
          </w:tcPr>
          <w:p w:rsidR="000F6535" w:rsidRPr="00E608F7" w:rsidRDefault="000F6535" w:rsidP="000F6535">
            <w:pPr>
              <w:rPr>
                <w:rFonts w:ascii="Times New Roman" w:hAnsi="Times New Roman" w:cs="Times New Roman"/>
                <w:lang w:val="en-US"/>
              </w:rPr>
            </w:pPr>
            <w:proofErr w:type="spellStart"/>
            <w:r w:rsidRPr="00E608F7">
              <w:rPr>
                <w:rFonts w:ascii="Times New Roman" w:hAnsi="Times New Roman" w:cs="Times New Roman"/>
              </w:rPr>
              <w:t>Промыватель</w:t>
            </w:r>
            <w:proofErr w:type="spellEnd"/>
            <w:r w:rsidRPr="00E608F7">
              <w:rPr>
                <w:rFonts w:ascii="Times New Roman" w:hAnsi="Times New Roman" w:cs="Times New Roman"/>
              </w:rPr>
              <w:t xml:space="preserve"> газа </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СЭУ-</w:t>
            </w:r>
            <w:r w:rsidRPr="00E608F7">
              <w:rPr>
                <w:rFonts w:ascii="Times New Roman" w:hAnsi="Times New Roman" w:cs="Times New Roman"/>
                <w:lang w:val="en-US"/>
              </w:rPr>
              <w:t>4</w:t>
            </w:r>
          </w:p>
        </w:tc>
        <w:tc>
          <w:tcPr>
            <w:tcW w:w="4111" w:type="dxa"/>
          </w:tcPr>
          <w:p w:rsidR="000F6535" w:rsidRPr="00E608F7" w:rsidRDefault="000F6535" w:rsidP="000F6535">
            <w:pPr>
              <w:jc w:val="center"/>
              <w:rPr>
                <w:rFonts w:ascii="Times New Roman" w:hAnsi="Times New Roman" w:cs="Times New Roman"/>
              </w:rPr>
            </w:pPr>
            <w:proofErr w:type="gramStart"/>
            <w:r w:rsidRPr="00E608F7">
              <w:rPr>
                <w:rFonts w:ascii="Times New Roman" w:hAnsi="Times New Roman" w:cs="Times New Roman"/>
              </w:rPr>
              <w:t>в\о</w:t>
            </w:r>
            <w:proofErr w:type="gramEnd"/>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rPr>
            </w:pPr>
          </w:p>
        </w:tc>
        <w:tc>
          <w:tcPr>
            <w:tcW w:w="4110" w:type="dxa"/>
            <w:gridSpan w:val="2"/>
          </w:tcPr>
          <w:p w:rsidR="000F6535" w:rsidRPr="00E608F7" w:rsidRDefault="000F6535" w:rsidP="000F6535">
            <w:pPr>
              <w:rPr>
                <w:rFonts w:ascii="Times New Roman" w:hAnsi="Times New Roman" w:cs="Times New Roman"/>
                <w:lang w:val="en-US"/>
              </w:rPr>
            </w:pPr>
            <w:r w:rsidRPr="00E608F7">
              <w:rPr>
                <w:rFonts w:ascii="Times New Roman" w:hAnsi="Times New Roman" w:cs="Times New Roman"/>
              </w:rPr>
              <w:t xml:space="preserve">Уравнительный бак </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СЭУ-</w:t>
            </w:r>
            <w:r w:rsidRPr="00E608F7">
              <w:rPr>
                <w:rFonts w:ascii="Times New Roman" w:hAnsi="Times New Roman" w:cs="Times New Roman"/>
                <w:lang w:val="en-US"/>
              </w:rPr>
              <w:t>4</w:t>
            </w:r>
          </w:p>
        </w:tc>
        <w:tc>
          <w:tcPr>
            <w:tcW w:w="4111" w:type="dxa"/>
          </w:tcPr>
          <w:p w:rsidR="000F6535" w:rsidRPr="00E608F7" w:rsidRDefault="000F6535" w:rsidP="000F6535">
            <w:pPr>
              <w:jc w:val="center"/>
              <w:rPr>
                <w:rFonts w:ascii="Times New Roman" w:hAnsi="Times New Roman" w:cs="Times New Roman"/>
              </w:rPr>
            </w:pPr>
            <w:proofErr w:type="gramStart"/>
            <w:r w:rsidRPr="00E608F7">
              <w:rPr>
                <w:rFonts w:ascii="Times New Roman" w:hAnsi="Times New Roman" w:cs="Times New Roman"/>
              </w:rPr>
              <w:t>в\о</w:t>
            </w:r>
            <w:proofErr w:type="gramEnd"/>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rPr>
            </w:pPr>
          </w:p>
        </w:tc>
        <w:tc>
          <w:tcPr>
            <w:tcW w:w="4110" w:type="dxa"/>
            <w:gridSpan w:val="2"/>
          </w:tcPr>
          <w:p w:rsidR="000F6535" w:rsidRPr="00E608F7" w:rsidRDefault="000F6535" w:rsidP="000F6535">
            <w:pPr>
              <w:rPr>
                <w:rFonts w:ascii="Calibri" w:hAnsi="Calibri" w:cs="Times New Roman"/>
                <w:lang w:val="en-US"/>
              </w:rPr>
            </w:pPr>
            <w:proofErr w:type="spellStart"/>
            <w:r w:rsidRPr="00E608F7">
              <w:rPr>
                <w:rFonts w:ascii="Calibri" w:hAnsi="Calibri" w:cs="Times New Roman"/>
              </w:rPr>
              <w:t>Промыватель</w:t>
            </w:r>
            <w:proofErr w:type="spellEnd"/>
            <w:r w:rsidRPr="00E608F7">
              <w:rPr>
                <w:rFonts w:ascii="Calibri" w:hAnsi="Calibri" w:cs="Times New Roman"/>
              </w:rPr>
              <w:t xml:space="preserve"> газа СЭУ-</w:t>
            </w:r>
            <w:r w:rsidRPr="00E608F7">
              <w:rPr>
                <w:rFonts w:ascii="Calibri" w:hAnsi="Calibri" w:cs="Times New Roman"/>
                <w:lang w:val="en-US"/>
              </w:rPr>
              <w:t>4</w:t>
            </w:r>
          </w:p>
        </w:tc>
        <w:tc>
          <w:tcPr>
            <w:tcW w:w="1276" w:type="dxa"/>
          </w:tcPr>
          <w:p w:rsidR="000F6535" w:rsidRPr="00E608F7" w:rsidRDefault="000F6535" w:rsidP="000F6535">
            <w:pPr>
              <w:jc w:val="center"/>
              <w:rPr>
                <w:rFonts w:ascii="Calibri" w:hAnsi="Calibri" w:cs="Times New Roman"/>
              </w:rPr>
            </w:pPr>
            <w:r w:rsidRPr="00E608F7">
              <w:rPr>
                <w:rFonts w:ascii="Calibri" w:hAnsi="Calibri" w:cs="Times New Roman"/>
              </w:rPr>
              <w:t>С-29</w:t>
            </w:r>
          </w:p>
        </w:tc>
        <w:tc>
          <w:tcPr>
            <w:tcW w:w="4111" w:type="dxa"/>
          </w:tcPr>
          <w:p w:rsidR="000F6535" w:rsidRPr="00E608F7" w:rsidRDefault="000F6535" w:rsidP="000F6535">
            <w:pPr>
              <w:jc w:val="center"/>
              <w:rPr>
                <w:rFonts w:ascii="Calibri" w:hAnsi="Calibri" w:cs="Times New Roman"/>
              </w:rPr>
            </w:pPr>
            <w:proofErr w:type="gramStart"/>
            <w:r w:rsidRPr="00E608F7">
              <w:rPr>
                <w:rFonts w:ascii="Times New Roman" w:hAnsi="Times New Roman" w:cs="Times New Roman"/>
              </w:rPr>
              <w:t>в\о</w:t>
            </w:r>
            <w:proofErr w:type="gramEnd"/>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rPr>
            </w:pPr>
          </w:p>
        </w:tc>
        <w:tc>
          <w:tcPr>
            <w:tcW w:w="4110" w:type="dxa"/>
            <w:gridSpan w:val="2"/>
          </w:tcPr>
          <w:p w:rsidR="000F6535" w:rsidRPr="00E608F7" w:rsidRDefault="000F6535" w:rsidP="000F6535">
            <w:pPr>
              <w:rPr>
                <w:rFonts w:ascii="Calibri" w:hAnsi="Calibri" w:cs="Times New Roman"/>
                <w:lang w:val="en-US"/>
              </w:rPr>
            </w:pPr>
            <w:r w:rsidRPr="00E608F7">
              <w:rPr>
                <w:rFonts w:ascii="Calibri" w:hAnsi="Calibri" w:cs="Times New Roman"/>
              </w:rPr>
              <w:t>Холодильник СЭУ-</w:t>
            </w:r>
            <w:r w:rsidRPr="00E608F7">
              <w:rPr>
                <w:rFonts w:ascii="Calibri" w:hAnsi="Calibri" w:cs="Times New Roman"/>
                <w:lang w:val="en-US"/>
              </w:rPr>
              <w:t>4</w:t>
            </w:r>
          </w:p>
        </w:tc>
        <w:tc>
          <w:tcPr>
            <w:tcW w:w="1276" w:type="dxa"/>
          </w:tcPr>
          <w:p w:rsidR="000F6535" w:rsidRPr="00E608F7" w:rsidRDefault="000F6535" w:rsidP="000F6535">
            <w:pPr>
              <w:jc w:val="center"/>
              <w:rPr>
                <w:rFonts w:ascii="Calibri" w:hAnsi="Calibri" w:cs="Times New Roman"/>
              </w:rPr>
            </w:pPr>
            <w:r w:rsidRPr="00E608F7">
              <w:rPr>
                <w:rFonts w:ascii="Calibri" w:hAnsi="Calibri" w:cs="Times New Roman"/>
              </w:rPr>
              <w:t>С-30</w:t>
            </w:r>
          </w:p>
        </w:tc>
        <w:tc>
          <w:tcPr>
            <w:tcW w:w="4111" w:type="dxa"/>
          </w:tcPr>
          <w:p w:rsidR="000F6535" w:rsidRPr="00E608F7" w:rsidRDefault="000F6535" w:rsidP="000F6535">
            <w:pPr>
              <w:jc w:val="center"/>
              <w:rPr>
                <w:rFonts w:ascii="Calibri" w:hAnsi="Calibri" w:cs="Times New Roman"/>
              </w:rPr>
            </w:pPr>
            <w:proofErr w:type="gramStart"/>
            <w:r w:rsidRPr="00E608F7">
              <w:rPr>
                <w:rFonts w:ascii="Times New Roman" w:hAnsi="Times New Roman" w:cs="Times New Roman"/>
              </w:rPr>
              <w:t>в\о</w:t>
            </w:r>
            <w:proofErr w:type="gramEnd"/>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rPr>
            </w:pPr>
          </w:p>
        </w:tc>
        <w:tc>
          <w:tcPr>
            <w:tcW w:w="4110" w:type="dxa"/>
            <w:gridSpan w:val="2"/>
          </w:tcPr>
          <w:p w:rsidR="000F6535" w:rsidRPr="00E608F7" w:rsidRDefault="000F6535" w:rsidP="000F6535">
            <w:pPr>
              <w:rPr>
                <w:rFonts w:ascii="Calibri" w:hAnsi="Calibri" w:cs="Times New Roman"/>
              </w:rPr>
            </w:pPr>
            <w:r w:rsidRPr="00E608F7">
              <w:rPr>
                <w:rFonts w:ascii="Calibri" w:hAnsi="Calibri" w:cs="Times New Roman"/>
              </w:rPr>
              <w:t>Разделительная колонка СЭУ-4</w:t>
            </w:r>
          </w:p>
        </w:tc>
        <w:tc>
          <w:tcPr>
            <w:tcW w:w="1276" w:type="dxa"/>
          </w:tcPr>
          <w:p w:rsidR="000F6535" w:rsidRPr="00E608F7" w:rsidRDefault="000F6535" w:rsidP="000F6535">
            <w:pPr>
              <w:jc w:val="center"/>
              <w:rPr>
                <w:rFonts w:ascii="Calibri" w:hAnsi="Calibri" w:cs="Times New Roman"/>
              </w:rPr>
            </w:pPr>
            <w:r w:rsidRPr="00E608F7">
              <w:rPr>
                <w:rFonts w:ascii="Calibri" w:hAnsi="Calibri" w:cs="Times New Roman"/>
              </w:rPr>
              <w:t>С-31</w:t>
            </w:r>
          </w:p>
        </w:tc>
        <w:tc>
          <w:tcPr>
            <w:tcW w:w="4111" w:type="dxa"/>
          </w:tcPr>
          <w:p w:rsidR="000F6535" w:rsidRPr="00E608F7" w:rsidRDefault="000F6535" w:rsidP="000F6535">
            <w:pPr>
              <w:jc w:val="center"/>
              <w:rPr>
                <w:rFonts w:ascii="Calibri" w:hAnsi="Calibri" w:cs="Times New Roman"/>
              </w:rPr>
            </w:pPr>
            <w:proofErr w:type="gramStart"/>
            <w:r w:rsidRPr="00E608F7">
              <w:rPr>
                <w:rFonts w:ascii="Times New Roman" w:hAnsi="Times New Roman" w:cs="Times New Roman"/>
              </w:rPr>
              <w:t>в\о</w:t>
            </w:r>
            <w:proofErr w:type="gramEnd"/>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rPr>
            </w:pPr>
          </w:p>
        </w:tc>
        <w:tc>
          <w:tcPr>
            <w:tcW w:w="4110" w:type="dxa"/>
            <w:gridSpan w:val="2"/>
          </w:tcPr>
          <w:p w:rsidR="000F6535" w:rsidRPr="00E608F7" w:rsidRDefault="000F6535" w:rsidP="000F6535">
            <w:pPr>
              <w:rPr>
                <w:rFonts w:ascii="Calibri" w:hAnsi="Calibri" w:cs="Times New Roman"/>
              </w:rPr>
            </w:pPr>
            <w:r w:rsidRPr="00E608F7">
              <w:rPr>
                <w:rFonts w:ascii="Calibri" w:hAnsi="Calibri" w:cs="Times New Roman"/>
              </w:rPr>
              <w:t>Электролизер СЭУ-4</w:t>
            </w:r>
          </w:p>
        </w:tc>
        <w:tc>
          <w:tcPr>
            <w:tcW w:w="1276" w:type="dxa"/>
          </w:tcPr>
          <w:p w:rsidR="000F6535" w:rsidRPr="00E608F7" w:rsidRDefault="000F6535" w:rsidP="000F6535">
            <w:pPr>
              <w:jc w:val="center"/>
              <w:rPr>
                <w:rFonts w:ascii="Calibri" w:hAnsi="Calibri" w:cs="Times New Roman"/>
              </w:rPr>
            </w:pPr>
            <w:r w:rsidRPr="00E608F7">
              <w:rPr>
                <w:rFonts w:ascii="Calibri" w:hAnsi="Calibri" w:cs="Times New Roman"/>
              </w:rPr>
              <w:t>С-32</w:t>
            </w:r>
          </w:p>
        </w:tc>
        <w:tc>
          <w:tcPr>
            <w:tcW w:w="4111" w:type="dxa"/>
          </w:tcPr>
          <w:p w:rsidR="000F6535" w:rsidRPr="00E608F7" w:rsidRDefault="000F6535" w:rsidP="000F6535">
            <w:pPr>
              <w:jc w:val="center"/>
              <w:rPr>
                <w:rFonts w:ascii="Calibri" w:hAnsi="Calibri" w:cs="Times New Roman"/>
              </w:rPr>
            </w:pPr>
            <w:proofErr w:type="gramStart"/>
            <w:r w:rsidRPr="00E608F7">
              <w:rPr>
                <w:rFonts w:ascii="Times New Roman" w:hAnsi="Times New Roman" w:cs="Times New Roman"/>
              </w:rPr>
              <w:t>в\о</w:t>
            </w:r>
            <w:proofErr w:type="gramEnd"/>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rPr>
            </w:pP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Подогреватель сырой воды -1 (ХВО-2)</w:t>
            </w:r>
          </w:p>
          <w:p w:rsidR="000F6535" w:rsidRPr="00E608F7" w:rsidRDefault="000F6535" w:rsidP="000F6535">
            <w:pPr>
              <w:rPr>
                <w:rFonts w:ascii="Times New Roman" w:hAnsi="Times New Roman" w:cs="Times New Roman"/>
              </w:rPr>
            </w:pPr>
            <w:r w:rsidRPr="00E608F7">
              <w:rPr>
                <w:rFonts w:ascii="Times New Roman" w:hAnsi="Times New Roman" w:cs="Times New Roman"/>
              </w:rPr>
              <w:t xml:space="preserve"> (ПСВ-200У-13-16)</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478</w:t>
            </w:r>
          </w:p>
        </w:tc>
        <w:tc>
          <w:tcPr>
            <w:tcW w:w="4111"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rPr>
            </w:pP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Подогреватель сырой воды -3 (УОЗЗС)</w:t>
            </w:r>
          </w:p>
          <w:p w:rsidR="000F6535" w:rsidRPr="00E608F7" w:rsidRDefault="000F6535" w:rsidP="000F6535">
            <w:pPr>
              <w:rPr>
                <w:rFonts w:ascii="Times New Roman" w:hAnsi="Times New Roman" w:cs="Times New Roman"/>
              </w:rPr>
            </w:pPr>
            <w:r w:rsidRPr="00E608F7">
              <w:rPr>
                <w:rFonts w:ascii="Times New Roman" w:hAnsi="Times New Roman" w:cs="Times New Roman"/>
              </w:rPr>
              <w:t>(ПСВ-200-7-15)</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301</w:t>
            </w:r>
          </w:p>
        </w:tc>
        <w:tc>
          <w:tcPr>
            <w:tcW w:w="4111"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rPr>
          <w:trHeight w:val="406"/>
        </w:trPr>
        <w:tc>
          <w:tcPr>
            <w:tcW w:w="534" w:type="dxa"/>
          </w:tcPr>
          <w:p w:rsidR="000F6535" w:rsidRPr="00E608F7" w:rsidRDefault="000F6535" w:rsidP="000F6535">
            <w:pPr>
              <w:numPr>
                <w:ilvl w:val="0"/>
                <w:numId w:val="28"/>
              </w:numPr>
              <w:contextualSpacing/>
              <w:rPr>
                <w:rFonts w:ascii="Times New Roman" w:hAnsi="Times New Roman" w:cs="Times New Roman"/>
                <w:sz w:val="24"/>
                <w:szCs w:val="24"/>
              </w:rPr>
            </w:pPr>
          </w:p>
        </w:tc>
        <w:tc>
          <w:tcPr>
            <w:tcW w:w="4110" w:type="dxa"/>
            <w:gridSpan w:val="2"/>
          </w:tcPr>
          <w:p w:rsidR="000F6535" w:rsidRPr="00E608F7" w:rsidRDefault="000F6535" w:rsidP="000F6535">
            <w:pPr>
              <w:rPr>
                <w:rFonts w:ascii="Times New Roman" w:hAnsi="Times New Roman" w:cs="Times New Roman"/>
              </w:rPr>
            </w:pPr>
            <w:proofErr w:type="gramStart"/>
            <w:r w:rsidRPr="00E608F7">
              <w:rPr>
                <w:rFonts w:ascii="Times New Roman" w:hAnsi="Times New Roman" w:cs="Times New Roman"/>
              </w:rPr>
              <w:t>П</w:t>
            </w:r>
            <w:proofErr w:type="gramEnd"/>
            <w:r w:rsidRPr="00E608F7">
              <w:rPr>
                <w:rFonts w:ascii="Times New Roman" w:hAnsi="Times New Roman" w:cs="Times New Roman"/>
              </w:rPr>
              <w:t xml:space="preserve"> 200У №2 ХВО-2 -2 (ХВО-2)</w:t>
            </w:r>
          </w:p>
          <w:p w:rsidR="000F6535" w:rsidRPr="00E608F7" w:rsidRDefault="000F6535" w:rsidP="000F6535">
            <w:pPr>
              <w:rPr>
                <w:rFonts w:ascii="Times New Roman" w:hAnsi="Times New Roman" w:cs="Times New Roman"/>
              </w:rPr>
            </w:pPr>
            <w:r w:rsidRPr="00E608F7">
              <w:rPr>
                <w:rFonts w:ascii="Times New Roman" w:hAnsi="Times New Roman" w:cs="Times New Roman"/>
              </w:rPr>
              <w:t>(ПСВ -200 У)</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С-293</w:t>
            </w:r>
          </w:p>
        </w:tc>
        <w:tc>
          <w:tcPr>
            <w:tcW w:w="4111" w:type="dxa"/>
          </w:tcPr>
          <w:p w:rsidR="000F6535" w:rsidRPr="00E608F7" w:rsidRDefault="000F6535" w:rsidP="000F6535">
            <w:pPr>
              <w:jc w:val="center"/>
              <w:rPr>
                <w:rFonts w:ascii="Times New Roman" w:hAnsi="Times New Roman" w:cs="Times New Roman"/>
              </w:rPr>
            </w:pPr>
            <w:proofErr w:type="gramStart"/>
            <w:r w:rsidRPr="00E608F7">
              <w:rPr>
                <w:rFonts w:ascii="Times New Roman" w:hAnsi="Times New Roman" w:cs="Times New Roman"/>
              </w:rPr>
              <w:t>в\о</w:t>
            </w:r>
            <w:proofErr w:type="gramEnd"/>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sz w:val="24"/>
                <w:szCs w:val="24"/>
              </w:rPr>
            </w:pP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ПСВ 125-7-15 УОЗЗС -2 (УОЗЗС)</w:t>
            </w:r>
          </w:p>
          <w:p w:rsidR="000F6535" w:rsidRPr="00E608F7" w:rsidRDefault="000F6535" w:rsidP="000F6535">
            <w:pPr>
              <w:rPr>
                <w:rFonts w:ascii="Times New Roman" w:hAnsi="Times New Roman" w:cs="Times New Roman"/>
              </w:rPr>
            </w:pPr>
            <w:r w:rsidRPr="00E608F7">
              <w:rPr>
                <w:rFonts w:ascii="Times New Roman" w:hAnsi="Times New Roman" w:cs="Times New Roman"/>
              </w:rPr>
              <w:t>(ПСВ-125-7-15)</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479</w:t>
            </w:r>
          </w:p>
        </w:tc>
        <w:tc>
          <w:tcPr>
            <w:tcW w:w="4111" w:type="dxa"/>
          </w:tcPr>
          <w:p w:rsidR="000F6535" w:rsidRPr="00E608F7" w:rsidRDefault="000F6535" w:rsidP="000F6535">
            <w:pPr>
              <w:jc w:val="center"/>
              <w:rPr>
                <w:rFonts w:ascii="Times New Roman" w:hAnsi="Times New Roman" w:cs="Times New Roman"/>
              </w:rPr>
            </w:pPr>
            <w:proofErr w:type="gramStart"/>
            <w:r w:rsidRPr="00E608F7">
              <w:rPr>
                <w:rFonts w:ascii="Times New Roman" w:hAnsi="Times New Roman" w:cs="Times New Roman"/>
              </w:rPr>
              <w:t>в\о</w:t>
            </w:r>
            <w:proofErr w:type="gramEnd"/>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sz w:val="24"/>
                <w:szCs w:val="24"/>
              </w:rPr>
            </w:pP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Баллон № 1 БКО воздуха</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2513</w:t>
            </w:r>
          </w:p>
        </w:tc>
        <w:tc>
          <w:tcPr>
            <w:tcW w:w="4111"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sz w:val="24"/>
                <w:szCs w:val="24"/>
              </w:rPr>
            </w:pP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Баллон № 2 БКО воздуха</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2514</w:t>
            </w:r>
          </w:p>
        </w:tc>
        <w:tc>
          <w:tcPr>
            <w:tcW w:w="4111"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sz w:val="24"/>
                <w:szCs w:val="24"/>
              </w:rPr>
            </w:pP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Баллон № 3 БКО воздуха</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2515</w:t>
            </w:r>
          </w:p>
        </w:tc>
        <w:tc>
          <w:tcPr>
            <w:tcW w:w="4111"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sz w:val="24"/>
                <w:szCs w:val="24"/>
              </w:rPr>
            </w:pP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Баллон № 4 БКО воздуха</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2516</w:t>
            </w:r>
          </w:p>
        </w:tc>
        <w:tc>
          <w:tcPr>
            <w:tcW w:w="4111"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sz w:val="24"/>
                <w:szCs w:val="24"/>
              </w:rPr>
            </w:pP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Фильтр № 1 БКО воздуха</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2518</w:t>
            </w:r>
          </w:p>
        </w:tc>
        <w:tc>
          <w:tcPr>
            <w:tcW w:w="4111"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sz w:val="24"/>
                <w:szCs w:val="24"/>
              </w:rPr>
            </w:pP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Фильтр № 2 БКО воздуха</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2517</w:t>
            </w:r>
          </w:p>
        </w:tc>
        <w:tc>
          <w:tcPr>
            <w:tcW w:w="4111"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sz w:val="24"/>
                <w:szCs w:val="24"/>
              </w:rPr>
            </w:pPr>
          </w:p>
        </w:tc>
        <w:tc>
          <w:tcPr>
            <w:tcW w:w="4110" w:type="dxa"/>
            <w:gridSpan w:val="2"/>
          </w:tcPr>
          <w:p w:rsidR="000F6535" w:rsidRPr="00E608F7" w:rsidRDefault="000F6535" w:rsidP="000F6535">
            <w:pPr>
              <w:rPr>
                <w:rFonts w:ascii="Times New Roman" w:hAnsi="Times New Roman" w:cs="Times New Roman"/>
              </w:rPr>
            </w:pPr>
            <w:r w:rsidRPr="00E608F7">
              <w:rPr>
                <w:rFonts w:ascii="Times New Roman" w:hAnsi="Times New Roman" w:cs="Times New Roman"/>
              </w:rPr>
              <w:t>Подогреватель азота БКО воздуха</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2512</w:t>
            </w:r>
          </w:p>
        </w:tc>
        <w:tc>
          <w:tcPr>
            <w:tcW w:w="4111"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sz w:val="24"/>
                <w:szCs w:val="24"/>
              </w:rPr>
            </w:pPr>
          </w:p>
        </w:tc>
        <w:tc>
          <w:tcPr>
            <w:tcW w:w="4110" w:type="dxa"/>
            <w:gridSpan w:val="2"/>
          </w:tcPr>
          <w:p w:rsidR="000F6535" w:rsidRPr="00E608F7" w:rsidRDefault="000F6535" w:rsidP="000F6535">
            <w:pPr>
              <w:rPr>
                <w:rFonts w:ascii="Times New Roman" w:hAnsi="Times New Roman" w:cs="Times New Roman"/>
              </w:rPr>
            </w:pPr>
            <w:proofErr w:type="spellStart"/>
            <w:r w:rsidRPr="00E608F7">
              <w:rPr>
                <w:rFonts w:ascii="Times New Roman" w:hAnsi="Times New Roman" w:cs="Times New Roman"/>
              </w:rPr>
              <w:t>Влагоотделитель</w:t>
            </w:r>
            <w:proofErr w:type="spellEnd"/>
            <w:r w:rsidRPr="00E608F7">
              <w:rPr>
                <w:rFonts w:ascii="Times New Roman" w:hAnsi="Times New Roman" w:cs="Times New Roman"/>
              </w:rPr>
              <w:t xml:space="preserve"> А</w:t>
            </w:r>
            <w:proofErr w:type="gramStart"/>
            <w:r w:rsidRPr="00E608F7">
              <w:rPr>
                <w:rFonts w:ascii="Times New Roman" w:hAnsi="Times New Roman" w:cs="Times New Roman"/>
              </w:rPr>
              <w:t>1</w:t>
            </w:r>
            <w:proofErr w:type="gramEnd"/>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2511</w:t>
            </w:r>
          </w:p>
        </w:tc>
        <w:tc>
          <w:tcPr>
            <w:tcW w:w="4111"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sz w:val="24"/>
                <w:szCs w:val="24"/>
              </w:rPr>
            </w:pPr>
          </w:p>
        </w:tc>
        <w:tc>
          <w:tcPr>
            <w:tcW w:w="4110" w:type="dxa"/>
            <w:gridSpan w:val="2"/>
          </w:tcPr>
          <w:p w:rsidR="000F6535" w:rsidRPr="00E608F7" w:rsidRDefault="000F6535" w:rsidP="000F6535">
            <w:pPr>
              <w:rPr>
                <w:rFonts w:ascii="Times New Roman" w:hAnsi="Times New Roman" w:cs="Times New Roman"/>
              </w:rPr>
            </w:pPr>
            <w:proofErr w:type="spellStart"/>
            <w:r w:rsidRPr="00E608F7">
              <w:rPr>
                <w:rFonts w:ascii="Times New Roman" w:hAnsi="Times New Roman" w:cs="Times New Roman"/>
              </w:rPr>
              <w:t>Влагоотделитель</w:t>
            </w:r>
            <w:proofErr w:type="spellEnd"/>
            <w:r w:rsidRPr="00E608F7">
              <w:rPr>
                <w:rFonts w:ascii="Times New Roman" w:hAnsi="Times New Roman" w:cs="Times New Roman"/>
              </w:rPr>
              <w:t xml:space="preserve"> А</w:t>
            </w:r>
            <w:proofErr w:type="gramStart"/>
            <w:r w:rsidRPr="00E608F7">
              <w:rPr>
                <w:rFonts w:ascii="Times New Roman" w:hAnsi="Times New Roman" w:cs="Times New Roman"/>
              </w:rPr>
              <w:t>2</w:t>
            </w:r>
            <w:proofErr w:type="gramEnd"/>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2510</w:t>
            </w:r>
          </w:p>
        </w:tc>
        <w:tc>
          <w:tcPr>
            <w:tcW w:w="4111"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numPr>
                <w:ilvl w:val="0"/>
                <w:numId w:val="28"/>
              </w:numPr>
              <w:contextualSpacing/>
              <w:rPr>
                <w:rFonts w:ascii="Times New Roman" w:hAnsi="Times New Roman" w:cs="Times New Roman"/>
                <w:sz w:val="24"/>
                <w:szCs w:val="24"/>
              </w:rPr>
            </w:pPr>
          </w:p>
        </w:tc>
        <w:tc>
          <w:tcPr>
            <w:tcW w:w="4110" w:type="dxa"/>
            <w:gridSpan w:val="2"/>
          </w:tcPr>
          <w:p w:rsidR="000F6535" w:rsidRPr="00E608F7" w:rsidRDefault="000F6535" w:rsidP="000F6535">
            <w:pPr>
              <w:rPr>
                <w:rFonts w:ascii="Times New Roman" w:hAnsi="Times New Roman" w:cs="Times New Roman"/>
              </w:rPr>
            </w:pPr>
            <w:proofErr w:type="spellStart"/>
            <w:r w:rsidRPr="00E608F7">
              <w:rPr>
                <w:rFonts w:ascii="Times New Roman" w:hAnsi="Times New Roman" w:cs="Times New Roman"/>
              </w:rPr>
              <w:t>Влагоотделитель</w:t>
            </w:r>
            <w:proofErr w:type="spellEnd"/>
            <w:r w:rsidRPr="00E608F7">
              <w:rPr>
                <w:rFonts w:ascii="Times New Roman" w:hAnsi="Times New Roman" w:cs="Times New Roman"/>
              </w:rPr>
              <w:t xml:space="preserve"> А3</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2509</w:t>
            </w:r>
          </w:p>
        </w:tc>
        <w:tc>
          <w:tcPr>
            <w:tcW w:w="4111"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 xml:space="preserve">в\о </w:t>
            </w:r>
            <w:proofErr w:type="gramStart"/>
            <w:r w:rsidRPr="00E608F7">
              <w:rPr>
                <w:rFonts w:ascii="Times New Roman" w:hAnsi="Times New Roman" w:cs="Times New Roman"/>
              </w:rPr>
              <w:t>г</w:t>
            </w:r>
            <w:proofErr w:type="gramEnd"/>
            <w:r w:rsidRPr="00E608F7">
              <w:rPr>
                <w:rFonts w:ascii="Times New Roman" w:hAnsi="Times New Roman" w:cs="Times New Roman"/>
              </w:rPr>
              <w:t>\и</w:t>
            </w:r>
          </w:p>
        </w:tc>
      </w:tr>
      <w:tr w:rsidR="000F6535" w:rsidRPr="00E608F7" w:rsidTr="000F6535">
        <w:tc>
          <w:tcPr>
            <w:tcW w:w="534" w:type="dxa"/>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rPr>
              <w:t>80</w:t>
            </w:r>
          </w:p>
        </w:tc>
        <w:tc>
          <w:tcPr>
            <w:tcW w:w="4110" w:type="dxa"/>
            <w:gridSpan w:val="2"/>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rPr>
              <w:t>ГХК (кислорода)</w:t>
            </w:r>
          </w:p>
        </w:tc>
        <w:tc>
          <w:tcPr>
            <w:tcW w:w="1276" w:type="dxa"/>
          </w:tcPr>
          <w:p w:rsidR="000F6535" w:rsidRPr="00E608F7" w:rsidRDefault="000F6535" w:rsidP="000F6535">
            <w:pPr>
              <w:jc w:val="center"/>
              <w:rPr>
                <w:rFonts w:ascii="Times New Roman" w:hAnsi="Times New Roman" w:cs="Times New Roman"/>
              </w:rPr>
            </w:pPr>
            <w:r w:rsidRPr="00E608F7">
              <w:rPr>
                <w:rFonts w:ascii="Times New Roman" w:hAnsi="Times New Roman" w:cs="Times New Roman"/>
              </w:rPr>
              <w:t>2525</w:t>
            </w:r>
          </w:p>
        </w:tc>
        <w:tc>
          <w:tcPr>
            <w:tcW w:w="4111" w:type="dxa"/>
          </w:tcPr>
          <w:p w:rsidR="000F6535" w:rsidRPr="00E608F7" w:rsidRDefault="000F6535" w:rsidP="000F6535">
            <w:pPr>
              <w:jc w:val="center"/>
              <w:rPr>
                <w:rFonts w:ascii="Times New Roman" w:hAnsi="Times New Roman" w:cs="Times New Roman"/>
              </w:rPr>
            </w:pPr>
            <w:proofErr w:type="gramStart"/>
            <w:r w:rsidRPr="00E608F7">
              <w:rPr>
                <w:rFonts w:ascii="Times New Roman" w:hAnsi="Times New Roman" w:cs="Times New Roman"/>
              </w:rPr>
              <w:t>п</w:t>
            </w:r>
            <w:proofErr w:type="gramEnd"/>
            <w:r w:rsidRPr="00E608F7">
              <w:rPr>
                <w:rFonts w:ascii="Times New Roman" w:hAnsi="Times New Roman" w:cs="Times New Roman"/>
              </w:rPr>
              <w:t>/и</w:t>
            </w:r>
          </w:p>
        </w:tc>
      </w:tr>
    </w:tbl>
    <w:p w:rsidR="000F6535" w:rsidRPr="00E608F7" w:rsidRDefault="000F6535" w:rsidP="000F6535">
      <w:pPr>
        <w:spacing w:after="0"/>
        <w:jc w:val="center"/>
        <w:rPr>
          <w:rFonts w:ascii="Times New Roman" w:eastAsia="Calibri" w:hAnsi="Times New Roman" w:cs="Times New Roman"/>
          <w:sz w:val="24"/>
          <w:szCs w:val="24"/>
        </w:rPr>
      </w:pPr>
    </w:p>
    <w:p w:rsidR="000F6535" w:rsidRPr="00E608F7" w:rsidRDefault="000F6535" w:rsidP="000F6535">
      <w:pPr>
        <w:spacing w:after="0"/>
        <w:jc w:val="center"/>
        <w:rPr>
          <w:rFonts w:ascii="Times New Roman" w:eastAsia="Calibri" w:hAnsi="Times New Roman" w:cs="Times New Roman"/>
          <w:sz w:val="24"/>
          <w:szCs w:val="24"/>
        </w:rPr>
      </w:pPr>
    </w:p>
    <w:tbl>
      <w:tblPr>
        <w:tblW w:w="10286" w:type="dxa"/>
        <w:tblLook w:val="01E0" w:firstRow="1" w:lastRow="1" w:firstColumn="1" w:lastColumn="1" w:noHBand="0" w:noVBand="0"/>
      </w:tblPr>
      <w:tblGrid>
        <w:gridCol w:w="5143"/>
        <w:gridCol w:w="5143"/>
      </w:tblGrid>
      <w:tr w:rsidR="000F6535" w:rsidRPr="00E608F7" w:rsidTr="000F6535">
        <w:trPr>
          <w:trHeight w:val="1468"/>
        </w:trPr>
        <w:tc>
          <w:tcPr>
            <w:tcW w:w="5143" w:type="dxa"/>
          </w:tcPr>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«ИСПОЛНИТЕЛЬ»:</w:t>
            </w:r>
          </w:p>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p>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p>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lang w:eastAsia="ru-RU"/>
              </w:rPr>
            </w:pPr>
            <w:r w:rsidRPr="00E608F7">
              <w:rPr>
                <w:rFonts w:ascii="Times New Roman" w:eastAsia="Times New Roman" w:hAnsi="Times New Roman" w:cs="Times New Roman"/>
                <w:b/>
                <w:lang w:eastAsia="ru-RU"/>
              </w:rPr>
              <w:t xml:space="preserve">                 ____________________ </w:t>
            </w:r>
          </w:p>
        </w:tc>
        <w:tc>
          <w:tcPr>
            <w:tcW w:w="5143" w:type="dxa"/>
          </w:tcPr>
          <w:p w:rsidR="000F6535" w:rsidRPr="00E608F7" w:rsidRDefault="000F6535" w:rsidP="000F6535">
            <w:pPr>
              <w:tabs>
                <w:tab w:val="center" w:pos="4677"/>
                <w:tab w:val="right" w:pos="9355"/>
              </w:tabs>
              <w:spacing w:after="0" w:line="240" w:lineRule="auto"/>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«ЗАКАЗЧИК»:                              </w:t>
            </w: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w:t>
            </w: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b/>
                <w:lang w:eastAsia="ru-RU"/>
              </w:rPr>
            </w:pPr>
          </w:p>
          <w:p w:rsidR="000F6535" w:rsidRPr="00E608F7" w:rsidRDefault="000F6535" w:rsidP="000F6535">
            <w:pPr>
              <w:spacing w:after="0" w:line="240" w:lineRule="auto"/>
              <w:jc w:val="both"/>
              <w:rPr>
                <w:rFonts w:ascii="Times New Roman" w:eastAsia="Times New Roman" w:hAnsi="Times New Roman" w:cs="Times New Roman"/>
                <w:b/>
                <w:lang w:eastAsia="ru-RU"/>
              </w:rPr>
            </w:pPr>
          </w:p>
          <w:p w:rsidR="000F6535" w:rsidRPr="00E608F7" w:rsidRDefault="000F6535" w:rsidP="000F6535">
            <w:pPr>
              <w:spacing w:after="0" w:line="240" w:lineRule="auto"/>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_______________ </w:t>
            </w:r>
          </w:p>
          <w:p w:rsidR="000F6535" w:rsidRPr="00E608F7" w:rsidRDefault="000F6535" w:rsidP="000F6535">
            <w:pPr>
              <w:spacing w:after="0" w:line="240" w:lineRule="auto"/>
              <w:ind w:firstLine="708"/>
              <w:jc w:val="both"/>
              <w:rPr>
                <w:rFonts w:ascii="Times New Roman" w:eastAsia="Times New Roman" w:hAnsi="Times New Roman" w:cs="Times New Roman"/>
                <w:lang w:eastAsia="ru-RU"/>
              </w:rPr>
            </w:pPr>
          </w:p>
        </w:tc>
      </w:tr>
    </w:tbl>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9A6284" w:rsidRPr="00E608F7" w:rsidRDefault="009A6284" w:rsidP="000F6535">
      <w:pPr>
        <w:spacing w:after="0" w:line="240" w:lineRule="auto"/>
        <w:jc w:val="both"/>
        <w:rPr>
          <w:rFonts w:ascii="Times New Roman" w:eastAsia="Times New Roman" w:hAnsi="Times New Roman" w:cs="Times New Roman"/>
          <w:b/>
          <w:color w:val="FF0000"/>
          <w:sz w:val="24"/>
          <w:szCs w:val="24"/>
          <w:lang w:eastAsia="ru-RU"/>
        </w:rPr>
      </w:pPr>
    </w:p>
    <w:p w:rsidR="009A6284" w:rsidRPr="00E608F7" w:rsidRDefault="009A6284" w:rsidP="000F6535">
      <w:pPr>
        <w:spacing w:after="0" w:line="240" w:lineRule="auto"/>
        <w:jc w:val="both"/>
        <w:rPr>
          <w:rFonts w:ascii="Times New Roman" w:eastAsia="Times New Roman" w:hAnsi="Times New Roman" w:cs="Times New Roman"/>
          <w:b/>
          <w:color w:val="FF0000"/>
          <w:sz w:val="24"/>
          <w:szCs w:val="24"/>
          <w:lang w:eastAsia="ru-RU"/>
        </w:rPr>
      </w:pPr>
    </w:p>
    <w:p w:rsidR="000F6535" w:rsidRPr="00E608F7" w:rsidRDefault="000F6535" w:rsidP="000F6535">
      <w:pPr>
        <w:spacing w:after="0" w:line="240" w:lineRule="auto"/>
        <w:jc w:val="both"/>
        <w:rPr>
          <w:rFonts w:ascii="Times New Roman" w:eastAsia="Times New Roman" w:hAnsi="Times New Roman" w:cs="Times New Roman"/>
          <w:b/>
          <w:color w:val="FF0000"/>
          <w:sz w:val="24"/>
          <w:szCs w:val="24"/>
          <w:lang w:eastAsia="ru-RU"/>
        </w:rPr>
      </w:pPr>
      <w:r w:rsidRPr="00E608F7">
        <w:rPr>
          <w:rFonts w:ascii="Times New Roman" w:eastAsia="Times New Roman" w:hAnsi="Times New Roman" w:cs="Times New Roman"/>
          <w:b/>
          <w:color w:val="FF0000"/>
          <w:sz w:val="24"/>
          <w:szCs w:val="24"/>
          <w:lang w:eastAsia="ru-RU"/>
        </w:rPr>
        <w:lastRenderedPageBreak/>
        <w:t>Проект договора к лоту № 5 – Техническое освидетельствование паровых котлов и трубопроводов пара и горячей воды.</w:t>
      </w: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r w:rsidRPr="00E608F7">
        <w:rPr>
          <w:rFonts w:ascii="Times New Roman" w:eastAsia="Times New Roman" w:hAnsi="Times New Roman" w:cs="Times New Roman"/>
          <w:b/>
          <w:sz w:val="24"/>
          <w:szCs w:val="24"/>
          <w:lang w:eastAsia="ru-RU"/>
        </w:rPr>
        <w:t>ДОГОВОР № ____</w:t>
      </w: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r w:rsidRPr="00E608F7">
        <w:rPr>
          <w:rFonts w:ascii="Times New Roman" w:eastAsia="Times New Roman" w:hAnsi="Times New Roman" w:cs="Times New Roman"/>
          <w:b/>
          <w:sz w:val="24"/>
          <w:szCs w:val="24"/>
          <w:lang w:eastAsia="ru-RU"/>
        </w:rPr>
        <w:t xml:space="preserve">на оказание услуг </w:t>
      </w:r>
      <w:proofErr w:type="gramStart"/>
      <w:r w:rsidRPr="00E608F7">
        <w:rPr>
          <w:rFonts w:ascii="Times New Roman" w:eastAsia="Times New Roman" w:hAnsi="Times New Roman" w:cs="Times New Roman"/>
          <w:b/>
          <w:sz w:val="24"/>
          <w:szCs w:val="24"/>
          <w:lang w:eastAsia="ru-RU"/>
        </w:rPr>
        <w:t>по</w:t>
      </w:r>
      <w:proofErr w:type="gramEnd"/>
      <w:r w:rsidRPr="00E608F7">
        <w:rPr>
          <w:rFonts w:ascii="Times New Roman" w:eastAsia="Times New Roman" w:hAnsi="Times New Roman" w:cs="Times New Roman"/>
          <w:b/>
          <w:sz w:val="24"/>
          <w:szCs w:val="24"/>
          <w:lang w:eastAsia="ru-RU"/>
        </w:rPr>
        <w:t xml:space="preserve">  ___________ </w:t>
      </w: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p>
    <w:p w:rsidR="000F6535" w:rsidRPr="00E608F7" w:rsidRDefault="000F6535" w:rsidP="000F6535">
      <w:pPr>
        <w:spacing w:after="0" w:line="240" w:lineRule="auto"/>
        <w:rPr>
          <w:rFonts w:ascii="Times New Roman" w:eastAsia="Times New Roman" w:hAnsi="Times New Roman" w:cs="Times New Roman"/>
          <w:b/>
          <w:lang w:eastAsia="ru-RU"/>
        </w:rPr>
      </w:pPr>
      <w:r w:rsidRPr="00E608F7">
        <w:rPr>
          <w:rFonts w:ascii="Times New Roman" w:eastAsia="Times New Roman" w:hAnsi="Times New Roman" w:cs="Times New Roman"/>
          <w:b/>
          <w:bCs/>
          <w:lang w:eastAsia="ru-RU"/>
        </w:rPr>
        <w:t>г. Петропавловск</w:t>
      </w:r>
      <w:r w:rsidRPr="00E608F7">
        <w:rPr>
          <w:rFonts w:ascii="Times New Roman" w:eastAsia="Times New Roman" w:hAnsi="Times New Roman" w:cs="Times New Roman"/>
          <w:b/>
          <w:bCs/>
          <w:caps/>
          <w:lang w:eastAsia="ru-RU"/>
        </w:rPr>
        <w:tab/>
      </w:r>
      <w:r w:rsidRPr="00E608F7">
        <w:rPr>
          <w:rFonts w:ascii="Times New Roman" w:eastAsia="Times New Roman" w:hAnsi="Times New Roman" w:cs="Times New Roman"/>
          <w:b/>
          <w:caps/>
          <w:lang w:eastAsia="ru-RU"/>
        </w:rPr>
        <w:tab/>
      </w:r>
      <w:r w:rsidRPr="00E608F7">
        <w:rPr>
          <w:rFonts w:ascii="Times New Roman" w:eastAsia="Times New Roman" w:hAnsi="Times New Roman" w:cs="Times New Roman"/>
          <w:b/>
          <w:caps/>
          <w:lang w:eastAsia="ru-RU"/>
        </w:rPr>
        <w:tab/>
      </w:r>
      <w:r w:rsidRPr="00E608F7">
        <w:rPr>
          <w:rFonts w:ascii="Times New Roman" w:eastAsia="Times New Roman" w:hAnsi="Times New Roman" w:cs="Times New Roman"/>
          <w:b/>
          <w:caps/>
          <w:lang w:eastAsia="ru-RU"/>
        </w:rPr>
        <w:tab/>
      </w:r>
      <w:r w:rsidRPr="00E608F7">
        <w:rPr>
          <w:rFonts w:ascii="Times New Roman" w:eastAsia="Times New Roman" w:hAnsi="Times New Roman" w:cs="Times New Roman"/>
          <w:b/>
          <w:caps/>
          <w:lang w:eastAsia="ru-RU"/>
        </w:rPr>
        <w:tab/>
        <w:t xml:space="preserve">                     </w:t>
      </w:r>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b/>
          <w:lang w:eastAsia="ru-RU"/>
        </w:rPr>
        <w:t>«___» _____________ 20__г.</w:t>
      </w:r>
    </w:p>
    <w:p w:rsidR="000F6535" w:rsidRPr="00E608F7" w:rsidRDefault="000F6535" w:rsidP="000F6535">
      <w:pPr>
        <w:spacing w:after="0" w:line="240" w:lineRule="auto"/>
        <w:rPr>
          <w:rFonts w:ascii="Times New Roman" w:eastAsia="Times New Roman" w:hAnsi="Times New Roman" w:cs="Times New Roman"/>
          <w:b/>
          <w:lang w:eastAsia="ru-RU"/>
        </w:rPr>
      </w:pP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b/>
          <w:lang w:eastAsia="ru-RU"/>
        </w:rPr>
        <w:t xml:space="preserve">         </w:t>
      </w:r>
      <w:r w:rsidRPr="00E608F7">
        <w:rPr>
          <w:rFonts w:ascii="Times New Roman" w:eastAsia="Times New Roman" w:hAnsi="Times New Roman" w:cs="Times New Roman"/>
          <w:b/>
          <w:color w:val="000000"/>
          <w:lang w:eastAsia="ru-RU"/>
        </w:rPr>
        <w:t xml:space="preserve">АО «СЕВКАЗЭНЕРГО», </w:t>
      </w:r>
      <w:r w:rsidRPr="00E608F7">
        <w:rPr>
          <w:rFonts w:ascii="Times New Roman" w:eastAsia="Times New Roman" w:hAnsi="Times New Roman" w:cs="Times New Roman"/>
          <w:color w:val="000000"/>
          <w:lang w:eastAsia="ru-RU"/>
        </w:rPr>
        <w:t>именуемое в дальнейшем</w:t>
      </w:r>
      <w:r w:rsidRPr="00E608F7">
        <w:rPr>
          <w:rFonts w:ascii="Times New Roman" w:eastAsia="Times New Roman" w:hAnsi="Times New Roman" w:cs="Times New Roman"/>
          <w:b/>
          <w:color w:val="000000"/>
          <w:lang w:eastAsia="ru-RU"/>
        </w:rPr>
        <w:t xml:space="preserve"> «Заказчик», </w:t>
      </w:r>
      <w:r w:rsidRPr="00E608F7">
        <w:rPr>
          <w:rFonts w:ascii="Times New Roman" w:eastAsia="Times New Roman" w:hAnsi="Times New Roman" w:cs="Times New Roman"/>
          <w:color w:val="000000"/>
          <w:lang w:eastAsia="ru-RU"/>
        </w:rPr>
        <w:t xml:space="preserve">в лице  генерального директора </w:t>
      </w:r>
      <w:r w:rsidRPr="00E608F7">
        <w:rPr>
          <w:rFonts w:ascii="Times New Roman" w:eastAsia="Times New Roman" w:hAnsi="Times New Roman" w:cs="Times New Roman"/>
          <w:b/>
          <w:color w:val="000000"/>
          <w:lang w:eastAsia="ru-RU"/>
        </w:rPr>
        <w:t xml:space="preserve">Татарова И.В., </w:t>
      </w:r>
      <w:r w:rsidRPr="00E608F7">
        <w:rPr>
          <w:rFonts w:ascii="Times New Roman" w:eastAsia="Times New Roman" w:hAnsi="Times New Roman" w:cs="Times New Roman"/>
          <w:color w:val="000000"/>
          <w:lang w:eastAsia="ru-RU"/>
        </w:rPr>
        <w:t>действующего на основании Устава,</w:t>
      </w:r>
      <w:r w:rsidRPr="00E608F7">
        <w:rPr>
          <w:rFonts w:ascii="Times New Roman" w:eastAsia="Times New Roman" w:hAnsi="Times New Roman" w:cs="Times New Roman"/>
          <w:b/>
          <w:color w:val="000000"/>
          <w:lang w:eastAsia="ru-RU"/>
        </w:rPr>
        <w:t xml:space="preserve"> </w:t>
      </w:r>
      <w:r w:rsidRPr="00E608F7">
        <w:rPr>
          <w:rFonts w:ascii="Times New Roman" w:eastAsia="Times New Roman" w:hAnsi="Times New Roman" w:cs="Times New Roman"/>
          <w:lang w:eastAsia="ru-RU"/>
        </w:rPr>
        <w:t xml:space="preserve">с одной стороны, </w:t>
      </w:r>
      <w:r w:rsidRPr="00E608F7">
        <w:rPr>
          <w:rFonts w:ascii="Times New Roman" w:eastAsia="Times New Roman" w:hAnsi="Times New Roman" w:cs="Times New Roman"/>
          <w:b/>
          <w:lang w:eastAsia="ru-RU"/>
        </w:rPr>
        <w:t xml:space="preserve">_________________________, </w:t>
      </w:r>
      <w:r w:rsidRPr="00E608F7">
        <w:rPr>
          <w:rFonts w:ascii="Times New Roman" w:eastAsia="Times New Roman" w:hAnsi="Times New Roman" w:cs="Times New Roman"/>
          <w:lang w:eastAsia="ru-RU"/>
        </w:rPr>
        <w:t>именуемое в дальнейшем</w:t>
      </w:r>
      <w:r w:rsidRPr="00E608F7">
        <w:rPr>
          <w:rFonts w:ascii="Times New Roman" w:eastAsia="Times New Roman" w:hAnsi="Times New Roman" w:cs="Times New Roman"/>
          <w:b/>
          <w:lang w:eastAsia="ru-RU"/>
        </w:rPr>
        <w:t xml:space="preserve"> «Исполнитель», </w:t>
      </w:r>
      <w:r w:rsidRPr="00E608F7">
        <w:rPr>
          <w:rFonts w:ascii="Times New Roman" w:eastAsia="Times New Roman" w:hAnsi="Times New Roman" w:cs="Times New Roman"/>
          <w:lang w:eastAsia="ru-RU"/>
        </w:rPr>
        <w:t>в лице _____________________., действующего на основании  _______, с другой стороны, именуемые в дальнейшем «Стороны», заключили настоящий договор о нижеследующем:</w:t>
      </w:r>
    </w:p>
    <w:p w:rsidR="000F6535" w:rsidRPr="00E608F7" w:rsidRDefault="000F6535" w:rsidP="000F6535">
      <w:pPr>
        <w:spacing w:after="0" w:line="228" w:lineRule="auto"/>
        <w:jc w:val="both"/>
        <w:rPr>
          <w:rFonts w:ascii="Times New Roman" w:eastAsia="Times New Roman" w:hAnsi="Times New Roman" w:cs="Times New Roman"/>
          <w:lang w:eastAsia="ru-RU"/>
        </w:rPr>
      </w:pPr>
    </w:p>
    <w:p w:rsidR="000F6535" w:rsidRPr="00E608F7" w:rsidRDefault="000F6535" w:rsidP="000F6535">
      <w:pPr>
        <w:spacing w:after="0" w:line="228"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 Предмет договора</w:t>
      </w:r>
    </w:p>
    <w:p w:rsidR="000F6535" w:rsidRPr="00E608F7" w:rsidRDefault="000F6535" w:rsidP="000F6535">
      <w:pPr>
        <w:spacing w:after="0" w:line="240" w:lineRule="auto"/>
        <w:ind w:right="-54"/>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1.1. Заказчик поручает, а Исполнитель принимает на себя обязательства оказать услуги по  </w:t>
      </w:r>
      <w:r w:rsidRPr="00E608F7">
        <w:rPr>
          <w:rFonts w:ascii="Times New Roman" w:eastAsia="Times New Roman" w:hAnsi="Times New Roman" w:cs="Times New Roman"/>
          <w:sz w:val="24"/>
          <w:szCs w:val="24"/>
          <w:lang w:eastAsia="ru-RU"/>
        </w:rPr>
        <w:t>____________________</w:t>
      </w:r>
      <w:r w:rsidRPr="00E608F7">
        <w:rPr>
          <w:rFonts w:ascii="Times New Roman" w:eastAsia="Times New Roman" w:hAnsi="Times New Roman" w:cs="Times New Roman"/>
          <w:lang w:eastAsia="ru-RU"/>
        </w:rPr>
        <w:t xml:space="preserve">, </w:t>
      </w:r>
      <w:proofErr w:type="gramStart"/>
      <w:r w:rsidRPr="00E608F7">
        <w:rPr>
          <w:rFonts w:ascii="Times New Roman" w:eastAsia="Times New Roman" w:hAnsi="Times New Roman" w:cs="Times New Roman"/>
          <w:lang w:eastAsia="ru-RU"/>
        </w:rPr>
        <w:t>согласно Приложения</w:t>
      </w:r>
      <w:proofErr w:type="gramEnd"/>
      <w:r w:rsidRPr="00E608F7">
        <w:rPr>
          <w:rFonts w:ascii="Times New Roman" w:eastAsia="Times New Roman" w:hAnsi="Times New Roman" w:cs="Times New Roman"/>
          <w:lang w:eastAsia="ru-RU"/>
        </w:rPr>
        <w:t xml:space="preserve"> №1.</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1.2. Заказчик обязуется принять и оплатить Услугу в сроки и на условиях настоящего договора.</w:t>
      </w:r>
    </w:p>
    <w:p w:rsidR="000F6535" w:rsidRPr="00E608F7" w:rsidRDefault="000F6535" w:rsidP="000F6535">
      <w:pPr>
        <w:spacing w:after="0" w:line="228" w:lineRule="auto"/>
        <w:jc w:val="both"/>
        <w:rPr>
          <w:rFonts w:ascii="Times New Roman" w:eastAsia="Times New Roman" w:hAnsi="Times New Roman" w:cs="Times New Roman"/>
          <w:lang w:eastAsia="ru-RU"/>
        </w:rPr>
      </w:pPr>
    </w:p>
    <w:p w:rsidR="000F6535" w:rsidRPr="00E608F7" w:rsidRDefault="000F6535" w:rsidP="000F6535">
      <w:pPr>
        <w:spacing w:after="0" w:line="228"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2. Стоимость услуг. Порядок оплаты</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2.1. Стоимость Услуг по  настоящему договору составляет</w:t>
      </w:r>
      <w:proofErr w:type="gramStart"/>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b/>
          <w:lang w:eastAsia="ru-RU"/>
        </w:rPr>
        <w:t>_____________</w:t>
      </w:r>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b/>
          <w:lang w:eastAsia="ru-RU"/>
        </w:rPr>
        <w:t xml:space="preserve">(_______________) </w:t>
      </w:r>
      <w:proofErr w:type="gramEnd"/>
      <w:r w:rsidRPr="00E608F7">
        <w:rPr>
          <w:rFonts w:ascii="Times New Roman" w:eastAsia="Times New Roman" w:hAnsi="Times New Roman" w:cs="Times New Roman"/>
          <w:b/>
          <w:lang w:eastAsia="ru-RU"/>
        </w:rPr>
        <w:t>тенге</w:t>
      </w:r>
      <w:r w:rsidRPr="00E608F7">
        <w:rPr>
          <w:rFonts w:ascii="Times New Roman" w:eastAsia="Times New Roman" w:hAnsi="Times New Roman" w:cs="Times New Roman"/>
          <w:lang w:eastAsia="ru-RU"/>
        </w:rPr>
        <w:t xml:space="preserve"> с учетом НДС,  сумма  НДС 12% – __________________ тенге, стоимость Услуг без учета НДС составляет ______________________ (_________________________)тенге.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2.2.</w:t>
      </w:r>
      <w:r w:rsidRPr="00E608F7">
        <w:rPr>
          <w:rFonts w:ascii="Times New Roman" w:eastAsia="Times New Roman" w:hAnsi="Times New Roman" w:cs="Times New Roman"/>
          <w:bCs/>
          <w:lang w:eastAsia="ru-RU"/>
        </w:rPr>
        <w:t xml:space="preserve"> </w:t>
      </w:r>
      <w:r w:rsidRPr="00E608F7">
        <w:rPr>
          <w:rFonts w:ascii="Times New Roman" w:eastAsia="Times New Roman" w:hAnsi="Times New Roman" w:cs="Times New Roman"/>
          <w:lang w:eastAsia="ru-RU"/>
        </w:rPr>
        <w:t>Заказчик производит оплату Исполнителю в следующем порядке:</w:t>
      </w:r>
    </w:p>
    <w:p w:rsidR="009A6284" w:rsidRPr="00E608F7" w:rsidRDefault="00125A19" w:rsidP="009A6284">
      <w:pPr>
        <w:spacing w:after="0" w:line="240" w:lineRule="auto"/>
        <w:jc w:val="both"/>
        <w:rPr>
          <w:rFonts w:ascii="Times New Roman" w:eastAsia="Times New Roman" w:hAnsi="Times New Roman" w:cs="Times New Roman"/>
          <w:bCs/>
          <w:color w:val="000000"/>
          <w:lang w:eastAsia="ko-KR"/>
        </w:rPr>
      </w:pPr>
      <w:r w:rsidRPr="00E608F7">
        <w:rPr>
          <w:rFonts w:ascii="Times New Roman" w:hAnsi="Times New Roman" w:cs="Times New Roman"/>
        </w:rPr>
        <w:t>Заказчик производит оплату деньгами путем банковского перевода на расчетный счет поставщика, в размере 100% от суммы договора в течение 10 (десяти) банковских дней после  подписания сторонами  акта оказанных услуг</w:t>
      </w:r>
      <w:r w:rsidRPr="00E608F7">
        <w:t xml:space="preserve"> </w:t>
      </w:r>
      <w:r w:rsidRPr="00E608F7">
        <w:rPr>
          <w:rFonts w:ascii="Times New Roman" w:eastAsia="Times New Roman" w:hAnsi="Times New Roman" w:cs="Times New Roman"/>
          <w:lang w:eastAsia="ko-KR"/>
        </w:rPr>
        <w:t xml:space="preserve"> и выставления </w:t>
      </w:r>
      <w:r w:rsidRPr="00E608F7">
        <w:rPr>
          <w:rFonts w:ascii="Times New Roman" w:eastAsia="Times New Roman" w:hAnsi="Times New Roman" w:cs="Times New Roman"/>
          <w:lang w:eastAsia="ru-RU"/>
        </w:rPr>
        <w:t>Исполнителем</w:t>
      </w:r>
      <w:r w:rsidRPr="00E608F7">
        <w:rPr>
          <w:rFonts w:ascii="Times New Roman" w:eastAsia="Times New Roman" w:hAnsi="Times New Roman" w:cs="Times New Roman"/>
          <w:lang w:eastAsia="ko-KR"/>
        </w:rPr>
        <w:t xml:space="preserve"> </w:t>
      </w:r>
      <w:proofErr w:type="gramStart"/>
      <w:r w:rsidRPr="00E608F7">
        <w:rPr>
          <w:rFonts w:ascii="Times New Roman" w:eastAsia="Times New Roman" w:hAnsi="Times New Roman" w:cs="Times New Roman"/>
          <w:lang w:eastAsia="ko-KR"/>
        </w:rPr>
        <w:t>счет-фактуры</w:t>
      </w:r>
      <w:proofErr w:type="gramEnd"/>
      <w:r w:rsidR="00D25FB4" w:rsidRPr="00E608F7">
        <w:rPr>
          <w:rFonts w:ascii="Times New Roman" w:eastAsia="Times New Roman" w:hAnsi="Times New Roman" w:cs="Times New Roman"/>
          <w:lang w:eastAsia="ko-KR"/>
        </w:rPr>
        <w:t>.</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2.3.Иные формы расчета и сроки оплаты  допускаются по письменному согласованию Сторон.</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2.4.В случае изменения расчетного счета Исполнителя, Исполнитель извещает об этом Заказчика в письменном виде.</w:t>
      </w:r>
    </w:p>
    <w:p w:rsidR="000F6535" w:rsidRPr="00E608F7" w:rsidRDefault="000F6535" w:rsidP="000F6535">
      <w:pPr>
        <w:spacing w:after="0" w:line="240" w:lineRule="auto"/>
        <w:ind w:right="-86"/>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3. Сроки оказания услуг</w:t>
      </w:r>
    </w:p>
    <w:p w:rsidR="000F6535" w:rsidRPr="00E608F7" w:rsidRDefault="000F6535" w:rsidP="000F6535">
      <w:pPr>
        <w:spacing w:after="0" w:line="240" w:lineRule="auto"/>
        <w:jc w:val="both"/>
        <w:rPr>
          <w:rFonts w:ascii="Times New Roman" w:eastAsia="Times New Roman" w:hAnsi="Times New Roman" w:cs="Times New Roman"/>
          <w:noProof/>
          <w:lang w:eastAsia="ru-RU"/>
        </w:rPr>
      </w:pPr>
      <w:r w:rsidRPr="00E608F7">
        <w:rPr>
          <w:rFonts w:ascii="Times New Roman" w:eastAsia="Times New Roman" w:hAnsi="Times New Roman" w:cs="Times New Roman"/>
          <w:noProof/>
          <w:lang w:eastAsia="ru-RU"/>
        </w:rPr>
        <w:t>3.1.</w:t>
      </w:r>
      <w:r w:rsidRPr="00E608F7">
        <w:rPr>
          <w:rFonts w:ascii="Times New Roman" w:eastAsia="Times New Roman" w:hAnsi="Times New Roman" w:cs="Times New Roman"/>
          <w:lang w:eastAsia="ru-RU"/>
        </w:rPr>
        <w:t xml:space="preserve"> Услуги по настоящему Договору должны быть оказаны </w:t>
      </w:r>
      <w:proofErr w:type="gramStart"/>
      <w:r w:rsidRPr="00E608F7">
        <w:rPr>
          <w:rFonts w:ascii="Times New Roman" w:eastAsia="Times New Roman" w:hAnsi="Times New Roman" w:cs="Times New Roman"/>
          <w:lang w:eastAsia="ru-RU"/>
        </w:rPr>
        <w:t>с даты подписания</w:t>
      </w:r>
      <w:proofErr w:type="gramEnd"/>
      <w:r w:rsidRPr="00E608F7">
        <w:rPr>
          <w:rFonts w:ascii="Times New Roman" w:eastAsia="Times New Roman" w:hAnsi="Times New Roman" w:cs="Times New Roman"/>
          <w:lang w:eastAsia="ru-RU"/>
        </w:rPr>
        <w:t xml:space="preserve"> настоящего договора и завершены не позднее чем - «31» декабря </w:t>
      </w:r>
      <w:r w:rsidRPr="00E608F7">
        <w:rPr>
          <w:rFonts w:ascii="Times New Roman" w:eastAsia="Times New Roman" w:hAnsi="Times New Roman" w:cs="Times New Roman"/>
          <w:noProof/>
          <w:lang w:eastAsia="ru-RU"/>
        </w:rPr>
        <w:t xml:space="preserve">2020 года. </w:t>
      </w:r>
      <w:r w:rsidR="00AB6F86" w:rsidRPr="00E608F7">
        <w:rPr>
          <w:rFonts w:ascii="Times New Roman" w:eastAsia="Times New Roman" w:hAnsi="Times New Roman" w:cs="Times New Roman"/>
          <w:noProof/>
          <w:lang w:eastAsia="ru-RU"/>
        </w:rPr>
        <w:t>Датой</w:t>
      </w:r>
      <w:r w:rsidR="0050347D" w:rsidRPr="00E608F7">
        <w:rPr>
          <w:rFonts w:ascii="Times New Roman" w:eastAsia="Times New Roman" w:hAnsi="Times New Roman" w:cs="Times New Roman"/>
          <w:noProof/>
          <w:lang w:eastAsia="ru-RU"/>
        </w:rPr>
        <w:t xml:space="preserve"> завершения оказания услуг считается дата подписания акта оказанных услуг Заказчиком.</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3.2.</w:t>
      </w:r>
      <w:r w:rsidRPr="00E608F7">
        <w:rPr>
          <w:rFonts w:ascii="Times New Roman" w:eastAsia="Times New Roman" w:hAnsi="Times New Roman" w:cs="Times New Roman"/>
          <w:lang w:eastAsia="ru-RU"/>
        </w:rPr>
        <w:t xml:space="preserve"> Исполнитель вправе досрочно оказать услуги по договорным обязательствам.</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3.3. Любое изменение срока должно быть оформлено сторонами путем подписания соответствующего дополнительного соглашения.</w:t>
      </w:r>
    </w:p>
    <w:p w:rsidR="000F6535" w:rsidRPr="00E608F7" w:rsidRDefault="000F6535" w:rsidP="000F6535">
      <w:pPr>
        <w:spacing w:after="0" w:line="240" w:lineRule="auto"/>
        <w:ind w:left="360"/>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4. Права и обязанности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 Исполнитель выполняет своими силами все Услуги в объеме и сроки, согласно п.1.1 и 3.1. настоящего договора, персоналом соответствующей квалификации. </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4.2.Исполнитель обязуется использовать предоставленную Заказчиком информацию, являющуюся конфиденциальной, только в целях, предусмотренных настоящим договором, не передавать третьим лицам и не разглашать без согласия Заказчика.</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4.3. Исполнитель обязан оказать услуги лично, при этом привлечение к исполнению договора третьих лиц возможно  только с письменного согласия  Заказчика.</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4.4. На рабочих местах исполнять требования, предъявляемые ИСМ АО «СЕВКАЗЭНЕРГО», в том числе: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по качеству оказания услуг;</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технике безопасности и охраны здоровья;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охране окружающей среды.</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4.5.</w:t>
      </w:r>
      <w:r w:rsidRPr="00E608F7">
        <w:rPr>
          <w:rFonts w:ascii="Times New Roman" w:eastAsia="Times New Roman" w:hAnsi="Times New Roman" w:cs="Times New Roman"/>
          <w:lang w:eastAsia="ru-RU"/>
        </w:rPr>
        <w:t xml:space="preserve"> Идентифицировать опасности и риски при оказании услуг Исполнителем, разрабатывать мероприятия по снижению рисков, либо их замены на меньшие риски. Ежемесячно, в срок до 5 числа месяца, следующего за отчетным, передавать данные по рискам и исполнению мероприятий в службу безопасности и охраны труда АО «СЕВКАЗЭНЕРГО».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4.6. Исполнитель должен обеспечить соблюдение требований законодательства Республики Казахстан, требований внутренних документов Заказчика в области охраны окружающей среды, охраны труда, техники безопасности, промышленной безопасности, пожарной безопасности и санитарно-эпидемиологических требований.</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Обеспечить строгое соблюдение сотрудниками Исполнителя законодательных актов, указанных в Реестре требований в области профессиональной безопасности и здоровья АО «СЕВКАЗЭНЕРГО».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4.7. Исполнитель должен принимать все меры безопасности, направленные на профилактику производственного травматизма, возгораний, опасности возникновения аварийных ситуаций в процессе </w:t>
      </w:r>
      <w:r w:rsidRPr="00E608F7">
        <w:rPr>
          <w:rFonts w:ascii="Times New Roman" w:eastAsia="Times New Roman" w:hAnsi="Times New Roman" w:cs="Times New Roman"/>
          <w:lang w:eastAsia="ru-RU"/>
        </w:rPr>
        <w:lastRenderedPageBreak/>
        <w:t>оказания услуг, улучшения состояния охраны труда, техники безопасности, промышленной безопасности, санитарии, пожарной безопасности.</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4.8. Исполнитель при оказании своих услуг должен обеспечивать защиту имущества Заказчика, принадлежащего ему на праве собственности, доверительного управления и на других законных основаниях. При  оказании услуг, понесенные в связи с этим затраты Исполнителя не подлежат возмещению со стороны Заказчика.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4.9. Исполнитель должен обеспечить соблюдение нарядно-допускной системы всеми сотрудниками предприятия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4.10. Исполнитель обязан на рабочих местах исполнять требования, предъявляемые системой 5С АО «СЕВКАЗЭНЕРГО» по наведению чистоты и порядка на рабочих местах.</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4.11. Исполнитель должен организовать для своих сотрудников проведение вводного, первичного, периодического, внепланового и целевого инструктажей.</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4.12. Исполнитель должен информировать Заказчика обо всех несчастных случаях, произошедших                с сотрудниками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4.13. Исполнитель должен обеспечить недопустимость нахождения на территории ТЭЦ-2                             АО «СЕВКАЗЭНЕРГО» сотрудников Исполнителя в состоянии алкогольного, наркотического опьянения, а так же под действием психотропных веществ.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4.14. Исполнитель должен обеспечить соблюдение требований международного стандарта                        </w:t>
      </w:r>
      <w:r w:rsidRPr="00E608F7">
        <w:rPr>
          <w:rFonts w:ascii="Times New Roman" w:eastAsia="Times New Roman" w:hAnsi="Times New Roman" w:cs="Times New Roman"/>
          <w:lang w:val="en-US" w:eastAsia="ru-RU"/>
        </w:rPr>
        <w:t>ISO</w:t>
      </w:r>
      <w:r w:rsidRPr="00E608F7">
        <w:rPr>
          <w:rFonts w:ascii="Times New Roman" w:eastAsia="Times New Roman" w:hAnsi="Times New Roman" w:cs="Times New Roman"/>
          <w:lang w:eastAsia="ru-RU"/>
        </w:rPr>
        <w:t xml:space="preserve"> 50001:2011 в области энергосбережения и </w:t>
      </w:r>
      <w:proofErr w:type="spellStart"/>
      <w:r w:rsidRPr="00E608F7">
        <w:rPr>
          <w:rFonts w:ascii="Times New Roman" w:eastAsia="Times New Roman" w:hAnsi="Times New Roman" w:cs="Times New Roman"/>
          <w:lang w:eastAsia="ru-RU"/>
        </w:rPr>
        <w:t>энергоэффективности</w:t>
      </w:r>
      <w:proofErr w:type="spellEnd"/>
      <w:r w:rsidRPr="00E608F7">
        <w:rPr>
          <w:rFonts w:ascii="Times New Roman" w:eastAsia="Times New Roman" w:hAnsi="Times New Roman" w:cs="Times New Roman"/>
          <w:lang w:eastAsia="ru-RU"/>
        </w:rPr>
        <w:t>.</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4.15. Обеспечить ознакомление персонала с требованиями международного стандарта </w:t>
      </w:r>
      <w:r w:rsidRPr="00E608F7">
        <w:rPr>
          <w:rFonts w:ascii="Times New Roman" w:eastAsia="Times New Roman" w:hAnsi="Times New Roman" w:cs="Times New Roman"/>
          <w:lang w:val="en-US" w:eastAsia="ru-RU"/>
        </w:rPr>
        <w:t>ISO</w:t>
      </w:r>
      <w:r w:rsidRPr="00E608F7">
        <w:rPr>
          <w:rFonts w:ascii="Times New Roman" w:eastAsia="Times New Roman" w:hAnsi="Times New Roman" w:cs="Times New Roman"/>
          <w:lang w:eastAsia="ru-RU"/>
        </w:rPr>
        <w:t xml:space="preserve"> 50001:2011.</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4.16. Исполнитель должен обеспечить соблюдение норма Казахстанского природоохранного законодательства и требований Заказчика по охране окружающей среды при оказании услуг.</w:t>
      </w:r>
    </w:p>
    <w:p w:rsidR="000F6535" w:rsidRPr="00E608F7" w:rsidRDefault="000F6535" w:rsidP="000F6535">
      <w:pPr>
        <w:spacing w:after="0" w:line="240" w:lineRule="auto"/>
        <w:jc w:val="both"/>
        <w:rPr>
          <w:rFonts w:ascii="Times New Roman" w:eastAsia="Times New Roman" w:hAnsi="Times New Roman" w:cs="Times New Roman"/>
          <w:color w:val="000000"/>
          <w:lang w:eastAsia="ru-RU"/>
        </w:rPr>
      </w:pPr>
      <w:r w:rsidRPr="00E608F7">
        <w:rPr>
          <w:rFonts w:ascii="Times New Roman" w:eastAsia="Times New Roman" w:hAnsi="Times New Roman" w:cs="Times New Roman"/>
          <w:lang w:eastAsia="ru-RU"/>
        </w:rPr>
        <w:t xml:space="preserve">4.17. </w:t>
      </w:r>
      <w:r w:rsidRPr="00E608F7">
        <w:rPr>
          <w:rFonts w:ascii="Times New Roman" w:eastAsia="Times New Roman" w:hAnsi="Times New Roman" w:cs="Times New Roman"/>
          <w:color w:val="000000"/>
          <w:lang w:eastAsia="ru-RU"/>
        </w:rPr>
        <w:t xml:space="preserve">В случае выявления нарушений требований в области охраны труда, техники безопасности, промышленной безопасности, пожарной безопасности и санитарно-эпидемиологических требований, охраны окружающей среды, в области качества оказания услуг и энергосбережения Заказчик в письменном виде  уведомляет об этом </w:t>
      </w:r>
      <w:r w:rsidRPr="00E608F7">
        <w:rPr>
          <w:rFonts w:ascii="Times New Roman" w:eastAsia="Times New Roman" w:hAnsi="Times New Roman" w:cs="Times New Roman"/>
          <w:lang w:eastAsia="ru-RU"/>
        </w:rPr>
        <w:t>Исполнителя</w:t>
      </w:r>
      <w:r w:rsidRPr="00E608F7">
        <w:rPr>
          <w:rFonts w:ascii="Times New Roman" w:eastAsia="Times New Roman" w:hAnsi="Times New Roman" w:cs="Times New Roman"/>
          <w:color w:val="000000"/>
          <w:lang w:eastAsia="ru-RU"/>
        </w:rPr>
        <w:t>. В случае повторного выявления нарушений требований в области охраны труда, техники безопасности, промышленной безопасности, пожарной безопасности и санитарно-эпидемиологических требований, охраны окружающей среды, в области качества оказания услуг и энергосбережения Заказчик оставляет за собой право не допускать на территорию ТЭЦ-2 АО «СЕВКАЗЭНЕРГО» лиц, нарушивших данные требования.</w:t>
      </w:r>
    </w:p>
    <w:p w:rsidR="000F6535" w:rsidRPr="00E608F7" w:rsidRDefault="000F6535" w:rsidP="000F6535">
      <w:pPr>
        <w:spacing w:after="0" w:line="240" w:lineRule="auto"/>
        <w:jc w:val="both"/>
        <w:rPr>
          <w:rFonts w:ascii="Times New Roman" w:eastAsia="Times New Roman" w:hAnsi="Times New Roman" w:cs="Times New Roman"/>
          <w:color w:val="000000"/>
          <w:lang w:eastAsia="ru-RU"/>
        </w:rPr>
      </w:pPr>
    </w:p>
    <w:p w:rsidR="000F6535" w:rsidRPr="00E608F7" w:rsidRDefault="000F6535" w:rsidP="000F6535">
      <w:pPr>
        <w:numPr>
          <w:ilvl w:val="0"/>
          <w:numId w:val="31"/>
        </w:numPr>
        <w:spacing w:after="0" w:line="240" w:lineRule="auto"/>
        <w:contextualSpacing/>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Права и обязанности Заказчика</w:t>
      </w:r>
    </w:p>
    <w:p w:rsidR="000F6535" w:rsidRPr="00E608F7" w:rsidRDefault="000F6535" w:rsidP="000F6535">
      <w:pPr>
        <w:spacing w:after="0" w:line="240" w:lineRule="auto"/>
        <w:jc w:val="both"/>
        <w:rPr>
          <w:rFonts w:ascii="Times New Roman" w:eastAsia="Times New Roman" w:hAnsi="Times New Roman" w:cs="Times New Roman"/>
          <w:noProof/>
          <w:lang w:eastAsia="ru-RU"/>
        </w:rPr>
      </w:pPr>
      <w:r w:rsidRPr="00E608F7">
        <w:rPr>
          <w:rFonts w:ascii="Times New Roman" w:eastAsia="Times New Roman" w:hAnsi="Times New Roman" w:cs="Times New Roman"/>
          <w:noProof/>
          <w:lang w:eastAsia="ru-RU"/>
        </w:rPr>
        <w:t>5.1.</w:t>
      </w:r>
      <w:r w:rsidRPr="00E608F7">
        <w:rPr>
          <w:rFonts w:ascii="Times New Roman" w:eastAsia="Times New Roman" w:hAnsi="Times New Roman" w:cs="Times New Roman"/>
          <w:lang w:eastAsia="ru-RU"/>
        </w:rPr>
        <w:t xml:space="preserve"> Заказчик обязуется оплатить Исполнителю за оказанные по настоящему договору услуги в соответствии с условиями настоящего договора.</w:t>
      </w:r>
      <w:r w:rsidRPr="00E608F7">
        <w:rPr>
          <w:rFonts w:ascii="Times New Roman" w:eastAsia="Times New Roman" w:hAnsi="Times New Roman" w:cs="Times New Roman"/>
          <w:noProof/>
          <w:lang w:eastAsia="ru-RU"/>
        </w:rPr>
        <w:t xml:space="preserve">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5.2.</w:t>
      </w:r>
      <w:r w:rsidRPr="00E608F7">
        <w:rPr>
          <w:rFonts w:ascii="Times New Roman" w:eastAsia="Times New Roman" w:hAnsi="Times New Roman" w:cs="Times New Roman"/>
          <w:lang w:eastAsia="ru-RU"/>
        </w:rPr>
        <w:t xml:space="preserve"> Заказчик или его уполномоченное лицо, имеют доступ к объекту  или любому другому месту, где оказываются или будут оказываться услуги по настоящему договору.</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5.3.</w:t>
      </w:r>
      <w:r w:rsidRPr="00E608F7">
        <w:rPr>
          <w:rFonts w:ascii="Times New Roman" w:eastAsia="Times New Roman" w:hAnsi="Times New Roman" w:cs="Times New Roman"/>
          <w:lang w:eastAsia="ru-RU"/>
        </w:rPr>
        <w:t xml:space="preserve"> Заказчик имеет право: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color w:val="000000"/>
        </w:rPr>
        <w:t xml:space="preserve">давать указания, в том числе о приостановлении оказания услуг, если Исполнитель своими действиями вызвал угрозу нарушения нормальной эксплуатации действующего оборудования;   </w:t>
      </w:r>
      <w:r w:rsidRPr="00E608F7">
        <w:rPr>
          <w:rFonts w:ascii="Times New Roman" w:eastAsia="Times New Roman" w:hAnsi="Times New Roman" w:cs="Times New Roman"/>
          <w:lang w:eastAsia="ru-RU"/>
        </w:rPr>
        <w:t xml:space="preserve">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color w:val="000000"/>
        </w:rPr>
        <w:t>- в случае обнаружения  отступления от условий договора, которые могут ухудшить качество оказания услуг, или иные недостатки в ней, немедленно заявить об этом Исполнителю;</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5.4.Заказчик</w:t>
      </w:r>
      <w:r w:rsidRPr="00E608F7">
        <w:rPr>
          <w:rFonts w:ascii="Times New Roman" w:eastAsia="Times New Roman" w:hAnsi="Times New Roman" w:cs="Times New Roman"/>
          <w:b/>
          <w:lang w:eastAsia="ru-RU"/>
        </w:rPr>
        <w:t xml:space="preserve"> </w:t>
      </w:r>
      <w:r w:rsidRPr="00E608F7">
        <w:rPr>
          <w:rFonts w:ascii="Times New Roman" w:eastAsia="Times New Roman" w:hAnsi="Times New Roman" w:cs="Times New Roman"/>
          <w:lang w:eastAsia="ru-RU"/>
        </w:rPr>
        <w:t xml:space="preserve"> вправе осуществлять </w:t>
      </w:r>
      <w:proofErr w:type="gramStart"/>
      <w:r w:rsidRPr="00E608F7">
        <w:rPr>
          <w:rFonts w:ascii="Times New Roman" w:eastAsia="Times New Roman" w:hAnsi="Times New Roman" w:cs="Times New Roman"/>
          <w:lang w:eastAsia="ru-RU"/>
        </w:rPr>
        <w:t>контроль за</w:t>
      </w:r>
      <w:proofErr w:type="gramEnd"/>
      <w:r w:rsidRPr="00E608F7">
        <w:rPr>
          <w:rFonts w:ascii="Times New Roman" w:eastAsia="Times New Roman" w:hAnsi="Times New Roman" w:cs="Times New Roman"/>
          <w:lang w:eastAsia="ru-RU"/>
        </w:rPr>
        <w:t xml:space="preserve"> ходом и качеством оказанных услуг, за соблюдением сроков их выполнения, не вмешиваясь при этом в оперативно-хозяйственную деятельность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5.5.Заказчик предоставляет Исполнителю всю необходимую информацию о требованиях интегрированной системы менеджмента Заказчика. В случае изменения требований, Заказчик обязан в трехдневный срок информировать об этом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5.6. Заказчик оставляет за собой право осуществлять контроль и надзор над исполнением требований интегрированной системы менеджмента, в том числе: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качеством оказания услуг и заполнения предусмотренной документации;</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соблюдением требований техники безопасности и охраны здоровья Исполнителя, с учетом рисков и опасностей на рабочем месте;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сбором, учетом, хранением и утилизацией отходов, контролируя соответствие требованиям системы экологического менеджмента Заказчика.</w:t>
      </w:r>
    </w:p>
    <w:p w:rsidR="000F6535" w:rsidRPr="00E608F7" w:rsidRDefault="000F6535" w:rsidP="000F6535">
      <w:pPr>
        <w:spacing w:after="0" w:line="240" w:lineRule="auto"/>
        <w:jc w:val="both"/>
        <w:rPr>
          <w:rFonts w:ascii="Times New Roman" w:eastAsia="Times New Roman" w:hAnsi="Times New Roman" w:cs="Times New Roman"/>
          <w:lang w:eastAsia="ru-RU"/>
        </w:rPr>
      </w:pPr>
    </w:p>
    <w:p w:rsidR="000F6535" w:rsidRPr="00E608F7" w:rsidRDefault="000F6535" w:rsidP="000F6535">
      <w:pPr>
        <w:numPr>
          <w:ilvl w:val="0"/>
          <w:numId w:val="31"/>
        </w:numPr>
        <w:spacing w:after="0" w:line="228" w:lineRule="auto"/>
        <w:contextualSpacing/>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Ответственность сторон</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6.1. За нарушение сроков оказания услуг Исполнитель, по требованию Заказчика оплачивает Заказчику пеню в размере 0,1% от суммы договора за каждый день просрочки.</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6.2. За отказ от оказания услуг Исполнитель по требованию Заказчика, уплачивает штраф в размере 10% от суммы договора, а также возмещает все убытки Заказчика, связанные с расторжением настоящего договора и заключением нового договора с третьим лицом.</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6.3. Во всем ином, не урегулированном в настоящем договоре, Стороны руководствуются нормами действующего законодательства РК.</w:t>
      </w:r>
    </w:p>
    <w:p w:rsidR="000F6535" w:rsidRPr="00E608F7" w:rsidRDefault="000F6535" w:rsidP="000F6535">
      <w:pPr>
        <w:numPr>
          <w:ilvl w:val="0"/>
          <w:numId w:val="31"/>
        </w:numPr>
        <w:spacing w:after="0" w:line="240" w:lineRule="auto"/>
        <w:ind w:right="56"/>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lastRenderedPageBreak/>
        <w:t>Гарантии</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7.1. Исполнитель гарантирует, что: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для оказания услуг по настоящему договору имеет необходимые разрешения и лицензии, выданные соответствующими компетентными органами, а также необходимые навыки, опыт и квалификацию;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w:t>
      </w:r>
      <w:proofErr w:type="gramStart"/>
      <w:r w:rsidRPr="00E608F7">
        <w:rPr>
          <w:rFonts w:ascii="Times New Roman" w:eastAsia="Times New Roman" w:hAnsi="Times New Roman" w:cs="Times New Roman"/>
          <w:lang w:eastAsia="ru-RU"/>
        </w:rPr>
        <w:t>оборудование</w:t>
      </w:r>
      <w:proofErr w:type="gramEnd"/>
      <w:r w:rsidRPr="00E608F7">
        <w:rPr>
          <w:rFonts w:ascii="Times New Roman" w:eastAsia="Times New Roman" w:hAnsi="Times New Roman" w:cs="Times New Roman"/>
          <w:lang w:eastAsia="ru-RU"/>
        </w:rPr>
        <w:t xml:space="preserve"> используемое при оказании услуг по настоящему договору, соответствуют современным технологиям, имеет в соответствующих случаях технические паспорта и (или) другую документацию;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7.2.</w:t>
      </w:r>
      <w:r w:rsidRPr="00E608F7">
        <w:rPr>
          <w:rFonts w:ascii="Times New Roman" w:eastAsia="Times New Roman" w:hAnsi="Times New Roman" w:cs="Times New Roman"/>
          <w:lang w:eastAsia="ru-RU"/>
        </w:rPr>
        <w:t xml:space="preserve"> Исполнитель гарантирует, что оказанные услуги будут выполнены без Дефектов, снижающих их качество, что качество оказанных услуг будет соответствовать требованиям настоящего Договора, соответствующей нормативно-технической документации. Оказанные услуги, не соответствующие этим требованиям, в том числе содержащие необоснованные и несанкционированные изменения, признаются Дефектными. </w:t>
      </w: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8. Порядок сдачи услуг</w:t>
      </w:r>
    </w:p>
    <w:p w:rsidR="000F6535" w:rsidRPr="00E608F7" w:rsidRDefault="00A611F5" w:rsidP="000F6535">
      <w:pPr>
        <w:spacing w:after="0" w:line="240" w:lineRule="auto"/>
        <w:jc w:val="both"/>
        <w:rPr>
          <w:rFonts w:ascii="Times New Roman" w:eastAsia="Times New Roman" w:hAnsi="Times New Roman" w:cs="Times New Roman"/>
          <w:noProof/>
          <w:lang w:eastAsia="ru-RU"/>
        </w:rPr>
      </w:pPr>
      <w:r w:rsidRPr="00E608F7">
        <w:rPr>
          <w:rFonts w:ascii="Times New Roman" w:eastAsia="Times New Roman" w:hAnsi="Times New Roman" w:cs="Times New Roman"/>
          <w:noProof/>
          <w:lang w:eastAsia="ru-RU"/>
        </w:rPr>
        <w:t xml:space="preserve">8.1. По факту оказанных услуг </w:t>
      </w:r>
      <w:r w:rsidRPr="00E608F7">
        <w:rPr>
          <w:rFonts w:ascii="Times New Roman" w:eastAsia="Times New Roman" w:hAnsi="Times New Roman" w:cs="Times New Roman"/>
          <w:lang w:eastAsia="ru-RU"/>
        </w:rPr>
        <w:t>Исполнитель</w:t>
      </w:r>
      <w:r w:rsidRPr="00E608F7">
        <w:rPr>
          <w:rFonts w:ascii="Times New Roman" w:eastAsia="Times New Roman" w:hAnsi="Times New Roman" w:cs="Times New Roman"/>
          <w:noProof/>
          <w:lang w:eastAsia="ru-RU"/>
        </w:rPr>
        <w:t xml:space="preserve"> выполняет запись о состоянии объекта в паспорт______________, _____________, и выдает экспертное заключение</w:t>
      </w:r>
      <w:r w:rsidRPr="00E608F7">
        <w:rPr>
          <w:rFonts w:ascii="Times New Roman" w:eastAsia="Times New Roman" w:hAnsi="Times New Roman" w:cs="Times New Roman"/>
          <w:noProof/>
          <w:color w:val="000000"/>
        </w:rPr>
        <w:t xml:space="preserve"> по результатам обследования в количестве 2 экземпляров (оригиналы).</w:t>
      </w:r>
      <w:r w:rsidRPr="00E608F7">
        <w:rPr>
          <w:rFonts w:ascii="Times New Roman" w:eastAsia="Times New Roman" w:hAnsi="Times New Roman" w:cs="Times New Roman"/>
          <w:noProof/>
          <w:lang w:eastAsia="ru-RU"/>
        </w:rPr>
        <w:t xml:space="preserve"> Выдача Заключений производится </w:t>
      </w:r>
      <w:r w:rsidRPr="00E608F7">
        <w:rPr>
          <w:rFonts w:ascii="Times New Roman" w:eastAsia="Times New Roman" w:hAnsi="Times New Roman" w:cs="Times New Roman"/>
          <w:lang w:eastAsia="ru-RU"/>
        </w:rPr>
        <w:t>Исполнителем</w:t>
      </w:r>
      <w:r w:rsidRPr="00E608F7">
        <w:rPr>
          <w:rFonts w:ascii="Times New Roman" w:eastAsia="Times New Roman" w:hAnsi="Times New Roman" w:cs="Times New Roman"/>
          <w:noProof/>
          <w:lang w:eastAsia="ru-RU"/>
        </w:rPr>
        <w:t xml:space="preserve"> не позднее 1 (одного) месяца</w:t>
      </w:r>
      <w:r w:rsidR="005D3403" w:rsidRPr="00E608F7">
        <w:rPr>
          <w:rFonts w:ascii="Times New Roman" w:eastAsia="Times New Roman" w:hAnsi="Times New Roman" w:cs="Times New Roman"/>
          <w:noProof/>
          <w:lang w:eastAsia="ru-RU"/>
        </w:rPr>
        <w:t xml:space="preserve"> со дня</w:t>
      </w:r>
      <w:r w:rsidRPr="00E608F7">
        <w:rPr>
          <w:rFonts w:ascii="Times New Roman" w:eastAsia="Times New Roman" w:hAnsi="Times New Roman" w:cs="Times New Roman"/>
          <w:noProof/>
          <w:lang w:eastAsia="ru-RU"/>
        </w:rPr>
        <w:t xml:space="preserve"> обследования объекта. После получения заключений по всем объектам Исполнитель направляет для подписания Акт оказанных услуг не позднее чем за 10 рабочих дней до окончания срока действия договора.</w:t>
      </w:r>
    </w:p>
    <w:p w:rsidR="000F6535" w:rsidRPr="00E608F7" w:rsidRDefault="000F6535" w:rsidP="000F6535">
      <w:pPr>
        <w:spacing w:after="0" w:line="240" w:lineRule="auto"/>
        <w:jc w:val="center"/>
        <w:rPr>
          <w:rFonts w:ascii="Times New Roman" w:eastAsia="Times New Roman" w:hAnsi="Times New Roman" w:cs="Times New Roman"/>
          <w:b/>
          <w:noProof/>
          <w:lang w:eastAsia="ru-RU"/>
        </w:rPr>
      </w:pP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noProof/>
          <w:lang w:eastAsia="ru-RU"/>
        </w:rPr>
        <w:t>9.</w:t>
      </w:r>
      <w:r w:rsidRPr="00E608F7">
        <w:rPr>
          <w:rFonts w:ascii="Times New Roman" w:eastAsia="Times New Roman" w:hAnsi="Times New Roman" w:cs="Times New Roman"/>
          <w:b/>
          <w:lang w:eastAsia="ru-RU"/>
        </w:rPr>
        <w:t xml:space="preserve"> Форс-мажор</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9.1.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стихийных бедствий, военных действий, издание центральными органами государственной  власти  и  управления  нормативно-правовых  актов, запрещающих,  либо  приостанавливающих  исполнение  договорных  обязатель</w:t>
      </w:r>
      <w:proofErr w:type="gramStart"/>
      <w:r w:rsidRPr="00E608F7">
        <w:rPr>
          <w:rFonts w:ascii="Times New Roman" w:eastAsia="Times New Roman" w:hAnsi="Times New Roman" w:cs="Times New Roman"/>
          <w:lang w:eastAsia="ru-RU"/>
        </w:rPr>
        <w:t>ств Ст</w:t>
      </w:r>
      <w:proofErr w:type="gramEnd"/>
      <w:r w:rsidRPr="00E608F7">
        <w:rPr>
          <w:rFonts w:ascii="Times New Roman" w:eastAsia="Times New Roman" w:hAnsi="Times New Roman" w:cs="Times New Roman"/>
          <w:lang w:eastAsia="ru-RU"/>
        </w:rPr>
        <w:t xml:space="preserve">оронами. Срок исполнения обязательств в таких случаях отодвигается соразмерно времени, в течение которого будут.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9.2.Сторона, для которой создалась невозможность исполнения обязательств по настоящему Договору, обязана о наступлении и прекращении вышеуказанных  обстоятельств немедленно, однако, не позднее 5 дней с момента их наступления, в письменной форме известить другую Сторону.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ab/>
        <w:t xml:space="preserve">Несвоевременное извещение об обстоятельствах непреодолимой силы  лишает соответствующую Сторону права ссылаться на них в будущем. Подрядчик после отправки уведомления о наступлении форс-мажорных обстоятельств Заказчику, либо после получения аналогичного уведомления от Заказчика, обязан остановить оказание услуг.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9.3.Надлежащим доказательством наличия форс-мажорных  обстоятель</w:t>
      </w:r>
      <w:proofErr w:type="gramStart"/>
      <w:r w:rsidRPr="00E608F7">
        <w:rPr>
          <w:rFonts w:ascii="Times New Roman" w:eastAsia="Times New Roman" w:hAnsi="Times New Roman" w:cs="Times New Roman"/>
          <w:lang w:eastAsia="ru-RU"/>
        </w:rPr>
        <w:t>ств сл</w:t>
      </w:r>
      <w:proofErr w:type="gramEnd"/>
      <w:r w:rsidRPr="00E608F7">
        <w:rPr>
          <w:rFonts w:ascii="Times New Roman" w:eastAsia="Times New Roman" w:hAnsi="Times New Roman" w:cs="Times New Roman"/>
          <w:lang w:eastAsia="ru-RU"/>
        </w:rPr>
        <w:t xml:space="preserve">ужит документ,  выданный  соответствующими  компетентными  органами.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9.4.Если обстоятельства форс-мажора длятся более 2 (двух) месяцев, то Стороны обязаны согласовать условия расторжения настоящего договора  с  обязательным  проведением   взаиморасчета  в  течение  10-ти  дневного  срока. </w:t>
      </w: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10. Порядок разрешения споров</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10.1.</w:t>
      </w:r>
      <w:r w:rsidRPr="00E608F7">
        <w:rPr>
          <w:rFonts w:ascii="Times New Roman" w:eastAsia="Times New Roman" w:hAnsi="Times New Roman" w:cs="Times New Roman"/>
          <w:lang w:eastAsia="ru-RU"/>
        </w:rPr>
        <w:t>Заказчик и Исполнитель должны по возможности урегулировать все возникающие разногласия путём переговоров.</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10.2.В случае невозможности разрешения разногласий путем переговоров, они подлежат рассмотрению в суде по месту нахождения Заказчика.</w:t>
      </w:r>
    </w:p>
    <w:p w:rsidR="000F6535" w:rsidRPr="00E608F7" w:rsidRDefault="000F6535" w:rsidP="000F6535">
      <w:pPr>
        <w:spacing w:after="0" w:line="240" w:lineRule="auto"/>
        <w:rPr>
          <w:rFonts w:ascii="Times New Roman" w:eastAsia="Times New Roman" w:hAnsi="Times New Roman" w:cs="Times New Roman"/>
          <w:lang w:eastAsia="ru-RU"/>
        </w:rPr>
      </w:pP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11. Срок действия настоящего договора</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11.1. Настоящий договор вступает в силу с момента подписания  и действует по 31.12.2020г.</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11.2.</w:t>
      </w:r>
      <w:r w:rsidRPr="00E608F7">
        <w:rPr>
          <w:rFonts w:ascii="Times New Roman" w:eastAsia="Times New Roman" w:hAnsi="Times New Roman" w:cs="Times New Roman"/>
          <w:lang w:eastAsia="ru-RU"/>
        </w:rPr>
        <w:t xml:space="preserve"> Стороны могут расторгнуть Договор досрочно в порядке, предусмотренном действующим законодательством РК.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11.3</w:t>
      </w:r>
      <w:r w:rsidRPr="00E608F7">
        <w:rPr>
          <w:rFonts w:ascii="Times New Roman" w:eastAsia="Times New Roman" w:hAnsi="Times New Roman" w:cs="Times New Roman"/>
          <w:noProof/>
          <w:lang w:eastAsia="ru-RU"/>
        </w:rPr>
        <w:t>.</w:t>
      </w:r>
      <w:r w:rsidRPr="00E608F7">
        <w:rPr>
          <w:rFonts w:ascii="Times New Roman" w:eastAsia="Times New Roman" w:hAnsi="Times New Roman" w:cs="Times New Roman"/>
          <w:lang w:eastAsia="ru-RU"/>
        </w:rPr>
        <w:t>Одностороннее расторжение настоящего Договора допускается в случаях, предусмотренных действующим законодательством Республики Казахстан.</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11.4.</w:t>
      </w:r>
      <w:r w:rsidRPr="00E608F7">
        <w:rPr>
          <w:rFonts w:ascii="Times New Roman" w:eastAsia="Times New Roman" w:hAnsi="Times New Roman" w:cs="Times New Roman"/>
          <w:lang w:eastAsia="ru-RU"/>
        </w:rPr>
        <w:t>Дополнительными причинами одностороннего отказа от настоящего договора по инициативе Заказчика является:</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неоднократное  нарушение Исполнителем сроков оказания услуг и  не устранение Исполнителем выявленных дефектов в установленные Заказчиком сроки оказания услуг.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11.5.При одностороннем расторжении  Договора либо досрочном расторжении Договора сторона-инициатор должна предупредить об этом другую сторону не позднее,</w:t>
      </w:r>
      <w:r w:rsidRPr="00E608F7">
        <w:rPr>
          <w:rFonts w:ascii="Times New Roman" w:eastAsia="Times New Roman" w:hAnsi="Times New Roman" w:cs="Times New Roman"/>
          <w:b/>
          <w:lang w:eastAsia="ru-RU"/>
        </w:rPr>
        <w:t xml:space="preserve"> </w:t>
      </w:r>
      <w:r w:rsidRPr="00E608F7">
        <w:rPr>
          <w:rFonts w:ascii="Times New Roman" w:eastAsia="Times New Roman" w:hAnsi="Times New Roman" w:cs="Times New Roman"/>
          <w:lang w:eastAsia="ru-RU"/>
        </w:rPr>
        <w:t>чем за</w:t>
      </w:r>
      <w:r w:rsidRPr="00E608F7">
        <w:rPr>
          <w:rFonts w:ascii="Times New Roman" w:eastAsia="Times New Roman" w:hAnsi="Times New Roman" w:cs="Times New Roman"/>
          <w:noProof/>
          <w:lang w:eastAsia="ru-RU"/>
        </w:rPr>
        <w:t xml:space="preserve"> 15</w:t>
      </w:r>
      <w:r w:rsidRPr="00E608F7">
        <w:rPr>
          <w:rFonts w:ascii="Times New Roman" w:eastAsia="Times New Roman" w:hAnsi="Times New Roman" w:cs="Times New Roman"/>
          <w:lang w:eastAsia="ru-RU"/>
        </w:rPr>
        <w:t xml:space="preserve"> (пятнадцать) дней.</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11.6.</w:t>
      </w:r>
      <w:r w:rsidRPr="00E608F7">
        <w:rPr>
          <w:rFonts w:ascii="Times New Roman" w:eastAsia="Times New Roman" w:hAnsi="Times New Roman" w:cs="Times New Roman"/>
          <w:lang w:eastAsia="ru-RU"/>
        </w:rPr>
        <w:t xml:space="preserve"> В случае досрочного расторжения договора либо одностороннего отказа от настоящего договора Стороны проводят следующие мероприятия:</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Исполнитель немедленно прекращает оказание услуг;</w:t>
      </w:r>
    </w:p>
    <w:p w:rsidR="000F6535" w:rsidRPr="00E608F7" w:rsidRDefault="000F6535" w:rsidP="000F6535">
      <w:pPr>
        <w:spacing w:after="0" w:line="240" w:lineRule="auto"/>
        <w:ind w:right="56"/>
        <w:jc w:val="both"/>
        <w:rPr>
          <w:rFonts w:ascii="Times New Roman" w:eastAsia="Times New Roman" w:hAnsi="Times New Roman" w:cs="Times New Roman"/>
          <w:i/>
          <w:lang w:eastAsia="ru-RU"/>
        </w:rPr>
      </w:pPr>
      <w:r w:rsidRPr="00E608F7">
        <w:rPr>
          <w:rFonts w:ascii="Times New Roman" w:eastAsia="Times New Roman" w:hAnsi="Times New Roman" w:cs="Times New Roman"/>
          <w:noProof/>
          <w:lang w:eastAsia="ru-RU"/>
        </w:rPr>
        <w:t>-</w:t>
      </w:r>
      <w:r w:rsidRPr="00E608F7">
        <w:rPr>
          <w:rFonts w:ascii="Times New Roman" w:eastAsia="Times New Roman" w:hAnsi="Times New Roman" w:cs="Times New Roman"/>
          <w:lang w:eastAsia="ru-RU"/>
        </w:rPr>
        <w:t xml:space="preserve">  Стороны составляют Акт о фактически оказанных объемах услуг по настоящему Договору, определяют срок оплаты за фактически оказанные услуги. При этом Заказчик удерживает из суммы, подлежащей выплате Исполнителю, издержки Заказчика на поиск нового Исполнителя. Если общая сумма затрат </w:t>
      </w:r>
      <w:r w:rsidRPr="00E608F7">
        <w:rPr>
          <w:rFonts w:ascii="Times New Roman" w:eastAsia="Times New Roman" w:hAnsi="Times New Roman" w:cs="Times New Roman"/>
          <w:lang w:eastAsia="ru-RU"/>
        </w:rPr>
        <w:lastRenderedPageBreak/>
        <w:t>Заказчика, связанная с отказом от настоящего  Договора, превышает общую сумму, причитающуюся Исполнителю, разница составляет долг, подлежащий выплате Заказчику. По акту приема-передачи Исполнитель передает оставшиеся объемы услуг Заказчику.</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11.7.</w:t>
      </w:r>
      <w:r w:rsidRPr="00E608F7">
        <w:rPr>
          <w:rFonts w:ascii="Times New Roman" w:eastAsia="Times New Roman" w:hAnsi="Times New Roman" w:cs="Times New Roman"/>
          <w:lang w:eastAsia="ru-RU"/>
        </w:rPr>
        <w:t xml:space="preserve"> Расторжение настоящего договора и отказ от настоящего договора не исключают ответственности, предусмотренной для сторон настоящим Договором.</w:t>
      </w:r>
    </w:p>
    <w:p w:rsidR="000F6535" w:rsidRPr="00E608F7" w:rsidRDefault="000F6535" w:rsidP="000F6535">
      <w:pPr>
        <w:spacing w:after="120" w:line="240" w:lineRule="auto"/>
        <w:ind w:right="56"/>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11.8. Настоящий договор составлен в двух экземплярах, имеющих одинаковую юридическую силу, один из которых, находится у Заказчика, второй – у Исполнителя.</w:t>
      </w:r>
    </w:p>
    <w:p w:rsidR="000F6535" w:rsidRPr="00E608F7" w:rsidRDefault="000F6535" w:rsidP="000F6535">
      <w:pPr>
        <w:spacing w:after="120" w:line="240" w:lineRule="auto"/>
        <w:ind w:right="56"/>
        <w:rPr>
          <w:rFonts w:ascii="Times New Roman" w:eastAsia="Times New Roman" w:hAnsi="Times New Roman" w:cs="Times New Roman"/>
          <w:lang w:eastAsia="ru-RU"/>
        </w:rPr>
      </w:pPr>
    </w:p>
    <w:p w:rsidR="000F6535" w:rsidRPr="00E608F7" w:rsidRDefault="000F6535" w:rsidP="000F6535">
      <w:pPr>
        <w:tabs>
          <w:tab w:val="left" w:pos="945"/>
          <w:tab w:val="left" w:pos="1017"/>
          <w:tab w:val="left" w:pos="1130"/>
          <w:tab w:val="center" w:pos="4955"/>
        </w:tabs>
        <w:spacing w:after="12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12. Юридические адреса, реквизиты сторон</w:t>
      </w:r>
    </w:p>
    <w:p w:rsidR="000F6535" w:rsidRPr="00E608F7" w:rsidRDefault="000F6535" w:rsidP="000F6535">
      <w:pPr>
        <w:tabs>
          <w:tab w:val="left" w:pos="945"/>
          <w:tab w:val="left" w:pos="1017"/>
          <w:tab w:val="left" w:pos="1130"/>
          <w:tab w:val="center" w:pos="4955"/>
        </w:tabs>
        <w:spacing w:after="120" w:line="240" w:lineRule="auto"/>
        <w:jc w:val="center"/>
        <w:rPr>
          <w:rFonts w:ascii="Times New Roman" w:eastAsia="Times New Roman" w:hAnsi="Times New Roman" w:cs="Times New Roman"/>
          <w:b/>
          <w:lang w:eastAsia="ru-RU"/>
        </w:rPr>
      </w:pPr>
    </w:p>
    <w:p w:rsidR="000F6535" w:rsidRPr="00E608F7" w:rsidRDefault="000F6535" w:rsidP="000F6535">
      <w:pPr>
        <w:spacing w:after="0" w:line="228" w:lineRule="auto"/>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«ИСПОЛНИТЕЛЬ»:</w:t>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t xml:space="preserve">    «ЗАКАЗЧИК»:</w:t>
      </w: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r w:rsidRPr="00E608F7">
        <w:rPr>
          <w:rFonts w:ascii="Times New Roman" w:eastAsia="Times New Roman" w:hAnsi="Times New Roman" w:cs="Times New Roman"/>
          <w:bCs/>
          <w:sz w:val="23"/>
          <w:szCs w:val="23"/>
          <w:lang w:eastAsia="ru-RU"/>
        </w:rPr>
        <w:t xml:space="preserve">Приложение № 1 </w:t>
      </w: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r w:rsidRPr="00E608F7">
        <w:rPr>
          <w:rFonts w:ascii="Times New Roman" w:eastAsia="Times New Roman" w:hAnsi="Times New Roman" w:cs="Times New Roman"/>
          <w:bCs/>
          <w:sz w:val="23"/>
          <w:szCs w:val="23"/>
          <w:lang w:eastAsia="ru-RU"/>
        </w:rPr>
        <w:t>к Договору № ________</w:t>
      </w: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r w:rsidRPr="00E608F7">
        <w:rPr>
          <w:rFonts w:ascii="Times New Roman" w:eastAsia="Times New Roman" w:hAnsi="Times New Roman" w:cs="Times New Roman"/>
          <w:bCs/>
          <w:sz w:val="23"/>
          <w:szCs w:val="23"/>
          <w:lang w:eastAsia="ru-RU"/>
        </w:rPr>
        <w:t>от «   » _______ 2020 года</w:t>
      </w:r>
    </w:p>
    <w:p w:rsidR="000F6535" w:rsidRPr="00E608F7" w:rsidRDefault="000F6535" w:rsidP="000F6535">
      <w:pPr>
        <w:spacing w:after="0"/>
        <w:jc w:val="center"/>
        <w:rPr>
          <w:rFonts w:ascii="Times New Roman" w:eastAsia="Calibri" w:hAnsi="Times New Roman" w:cs="Times New Roman"/>
          <w:sz w:val="24"/>
          <w:szCs w:val="24"/>
        </w:rPr>
      </w:pPr>
    </w:p>
    <w:p w:rsidR="000F6535" w:rsidRPr="00E608F7" w:rsidRDefault="000F6535" w:rsidP="000F6535">
      <w:pPr>
        <w:spacing w:after="0"/>
        <w:jc w:val="center"/>
        <w:rPr>
          <w:rFonts w:ascii="Times New Roman" w:eastAsia="Times New Roman" w:hAnsi="Times New Roman" w:cs="Times New Roman"/>
          <w:b/>
          <w:sz w:val="24"/>
          <w:szCs w:val="24"/>
          <w:lang w:eastAsia="ru-RU"/>
        </w:rPr>
      </w:pPr>
    </w:p>
    <w:p w:rsidR="000F6535" w:rsidRPr="00E608F7" w:rsidRDefault="000F6535" w:rsidP="000F6535">
      <w:pPr>
        <w:spacing w:after="0"/>
        <w:jc w:val="center"/>
        <w:rPr>
          <w:rFonts w:ascii="Times New Roman" w:eastAsia="Times New Roman" w:hAnsi="Times New Roman" w:cs="Times New Roman"/>
          <w:b/>
          <w:sz w:val="24"/>
          <w:szCs w:val="24"/>
          <w:lang w:eastAsia="ru-RU"/>
        </w:rPr>
      </w:pPr>
      <w:r w:rsidRPr="00E608F7">
        <w:rPr>
          <w:rFonts w:ascii="Times New Roman" w:eastAsia="Times New Roman" w:hAnsi="Times New Roman" w:cs="Times New Roman"/>
          <w:b/>
          <w:sz w:val="24"/>
          <w:szCs w:val="24"/>
          <w:lang w:eastAsia="ru-RU"/>
        </w:rPr>
        <w:t>СПЕЦИФИКАЦИЯ</w:t>
      </w:r>
    </w:p>
    <w:p w:rsidR="000F6535" w:rsidRPr="00E608F7" w:rsidRDefault="000F6535" w:rsidP="000F6535">
      <w:pPr>
        <w:spacing w:after="0" w:line="240" w:lineRule="auto"/>
        <w:jc w:val="center"/>
        <w:rPr>
          <w:rFonts w:ascii="Times New Roman" w:eastAsia="Times New Roman" w:hAnsi="Times New Roman" w:cs="Times New Roman"/>
          <w:b/>
          <w:sz w:val="24"/>
          <w:szCs w:val="24"/>
        </w:rPr>
      </w:pPr>
      <w:r w:rsidRPr="00E608F7">
        <w:rPr>
          <w:rFonts w:ascii="Times New Roman" w:eastAsia="Times New Roman" w:hAnsi="Times New Roman" w:cs="Times New Roman"/>
          <w:b/>
          <w:sz w:val="24"/>
          <w:szCs w:val="24"/>
          <w:lang w:eastAsia="ru-RU"/>
        </w:rPr>
        <w:t>на «</w:t>
      </w:r>
      <w:r w:rsidRPr="00E608F7">
        <w:rPr>
          <w:rFonts w:ascii="Times New Roman" w:eastAsia="Times New Roman" w:hAnsi="Times New Roman" w:cs="Times New Roman"/>
          <w:b/>
          <w:color w:val="000000"/>
          <w:sz w:val="24"/>
          <w:szCs w:val="24"/>
        </w:rPr>
        <w:t>Т</w:t>
      </w:r>
      <w:r w:rsidRPr="00E608F7">
        <w:rPr>
          <w:rFonts w:ascii="Times New Roman" w:eastAsia="Times New Roman" w:hAnsi="Times New Roman" w:cs="Times New Roman"/>
          <w:b/>
          <w:sz w:val="24"/>
          <w:szCs w:val="24"/>
        </w:rPr>
        <w:t>ехническое освидетельствование паровых котлов и трубопроводов пара и горячей воды»</w:t>
      </w:r>
    </w:p>
    <w:tbl>
      <w:tblPr>
        <w:tblStyle w:val="100"/>
        <w:tblW w:w="0" w:type="auto"/>
        <w:tblInd w:w="0" w:type="dxa"/>
        <w:tblLayout w:type="fixed"/>
        <w:tblLook w:val="04A0" w:firstRow="1" w:lastRow="0" w:firstColumn="1" w:lastColumn="0" w:noHBand="0" w:noVBand="1"/>
      </w:tblPr>
      <w:tblGrid>
        <w:gridCol w:w="534"/>
        <w:gridCol w:w="3698"/>
        <w:gridCol w:w="838"/>
        <w:gridCol w:w="1708"/>
        <w:gridCol w:w="1724"/>
        <w:gridCol w:w="1919"/>
      </w:tblGrid>
      <w:tr w:rsidR="000F6535" w:rsidRPr="00E608F7" w:rsidTr="000F6535">
        <w:trPr>
          <w:trHeight w:val="769"/>
        </w:trPr>
        <w:tc>
          <w:tcPr>
            <w:tcW w:w="534"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 xml:space="preserve">№ </w:t>
            </w:r>
            <w:proofErr w:type="gramStart"/>
            <w:r w:rsidRPr="00E608F7">
              <w:rPr>
                <w:rFonts w:ascii="Times New Roman" w:hAnsi="Times New Roman" w:cs="Times New Roman"/>
                <w:sz w:val="24"/>
                <w:szCs w:val="24"/>
              </w:rPr>
              <w:t>п</w:t>
            </w:r>
            <w:proofErr w:type="gramEnd"/>
            <w:r w:rsidRPr="00E608F7">
              <w:rPr>
                <w:rFonts w:ascii="Times New Roman" w:hAnsi="Times New Roman" w:cs="Times New Roman"/>
                <w:sz w:val="24"/>
                <w:szCs w:val="24"/>
              </w:rPr>
              <w:t>/п</w:t>
            </w:r>
          </w:p>
        </w:tc>
        <w:tc>
          <w:tcPr>
            <w:tcW w:w="3698"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Оборудование</w:t>
            </w:r>
          </w:p>
        </w:tc>
        <w:tc>
          <w:tcPr>
            <w:tcW w:w="838" w:type="dxa"/>
            <w:tcBorders>
              <w:top w:val="single" w:sz="4" w:space="0" w:color="auto"/>
              <w:left w:val="single" w:sz="4" w:space="0" w:color="auto"/>
              <w:bottom w:val="single" w:sz="4" w:space="0" w:color="auto"/>
              <w:right w:val="single" w:sz="4" w:space="0" w:color="auto"/>
            </w:tcBorders>
            <w:hideMark/>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Рег. №</w:t>
            </w:r>
          </w:p>
        </w:tc>
        <w:tc>
          <w:tcPr>
            <w:tcW w:w="5351" w:type="dxa"/>
            <w:gridSpan w:val="3"/>
            <w:tcBorders>
              <w:top w:val="single" w:sz="4" w:space="0" w:color="auto"/>
              <w:left w:val="single" w:sz="4" w:space="0" w:color="auto"/>
              <w:right w:val="single" w:sz="4" w:space="0" w:color="auto"/>
            </w:tcBorders>
            <w:hideMark/>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Вид технического освидетельствования</w:t>
            </w:r>
          </w:p>
        </w:tc>
      </w:tr>
      <w:tr w:rsidR="000F6535" w:rsidRPr="00E608F7" w:rsidTr="000F6535">
        <w:tc>
          <w:tcPr>
            <w:tcW w:w="534" w:type="dxa"/>
            <w:tcBorders>
              <w:top w:val="single" w:sz="4" w:space="0" w:color="auto"/>
              <w:left w:val="single" w:sz="4" w:space="0" w:color="auto"/>
              <w:bottom w:val="single" w:sz="4" w:space="0" w:color="auto"/>
              <w:right w:val="single" w:sz="4" w:space="0" w:color="auto"/>
            </w:tcBorders>
          </w:tcPr>
          <w:p w:rsidR="000F6535" w:rsidRPr="00E608F7" w:rsidRDefault="000F6535" w:rsidP="000F6535">
            <w:pPr>
              <w:numPr>
                <w:ilvl w:val="0"/>
                <w:numId w:val="29"/>
              </w:numPr>
              <w:rPr>
                <w:rFonts w:ascii="Times New Roman" w:hAnsi="Times New Roman" w:cs="Times New Roman"/>
                <w:sz w:val="24"/>
                <w:szCs w:val="24"/>
              </w:rPr>
            </w:pPr>
          </w:p>
        </w:tc>
        <w:tc>
          <w:tcPr>
            <w:tcW w:w="3698" w:type="dxa"/>
            <w:tcBorders>
              <w:top w:val="single" w:sz="4" w:space="0" w:color="auto"/>
              <w:left w:val="single" w:sz="4" w:space="0" w:color="auto"/>
              <w:bottom w:val="single" w:sz="4" w:space="0" w:color="auto"/>
              <w:right w:val="single" w:sz="4" w:space="0" w:color="auto"/>
            </w:tcBorders>
          </w:tcPr>
          <w:p w:rsidR="000F6535" w:rsidRPr="00E608F7" w:rsidRDefault="000F6535" w:rsidP="000F6535">
            <w:pPr>
              <w:rPr>
                <w:rFonts w:ascii="Times New Roman" w:hAnsi="Times New Roman" w:cs="Times New Roman"/>
                <w:sz w:val="24"/>
                <w:szCs w:val="24"/>
              </w:rPr>
            </w:pPr>
            <w:proofErr w:type="spellStart"/>
            <w:r w:rsidRPr="00E608F7">
              <w:rPr>
                <w:rFonts w:ascii="Times New Roman" w:hAnsi="Times New Roman" w:cs="Times New Roman"/>
                <w:sz w:val="24"/>
                <w:szCs w:val="24"/>
              </w:rPr>
              <w:t>Котлоагрегат</w:t>
            </w:r>
            <w:proofErr w:type="spellEnd"/>
            <w:r w:rsidRPr="00E608F7">
              <w:rPr>
                <w:rFonts w:ascii="Times New Roman" w:hAnsi="Times New Roman" w:cs="Times New Roman"/>
                <w:sz w:val="24"/>
                <w:szCs w:val="24"/>
              </w:rPr>
              <w:t xml:space="preserve"> </w:t>
            </w:r>
            <w:proofErr w:type="spellStart"/>
            <w:proofErr w:type="gramStart"/>
            <w:r w:rsidRPr="00E608F7">
              <w:rPr>
                <w:rFonts w:ascii="Times New Roman" w:hAnsi="Times New Roman" w:cs="Times New Roman"/>
                <w:sz w:val="24"/>
                <w:szCs w:val="24"/>
              </w:rPr>
              <w:t>ст</w:t>
            </w:r>
            <w:proofErr w:type="spellEnd"/>
            <w:proofErr w:type="gramEnd"/>
            <w:r w:rsidRPr="00E608F7">
              <w:rPr>
                <w:rFonts w:ascii="Times New Roman" w:hAnsi="Times New Roman" w:cs="Times New Roman"/>
                <w:sz w:val="24"/>
                <w:szCs w:val="24"/>
              </w:rPr>
              <w:t>№ 3 (ТП-46)</w:t>
            </w:r>
          </w:p>
        </w:tc>
        <w:tc>
          <w:tcPr>
            <w:tcW w:w="838" w:type="dxa"/>
            <w:tcBorders>
              <w:top w:val="single" w:sz="4" w:space="0" w:color="auto"/>
              <w:left w:val="single" w:sz="4" w:space="0" w:color="auto"/>
              <w:bottom w:val="single" w:sz="4" w:space="0" w:color="auto"/>
              <w:right w:val="single" w:sz="4" w:space="0" w:color="auto"/>
            </w:tcBorders>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368</w:t>
            </w:r>
          </w:p>
        </w:tc>
        <w:tc>
          <w:tcPr>
            <w:tcW w:w="1708" w:type="dxa"/>
            <w:tcBorders>
              <w:top w:val="single" w:sz="4" w:space="0" w:color="auto"/>
              <w:left w:val="single" w:sz="4" w:space="0" w:color="auto"/>
              <w:bottom w:val="single" w:sz="4" w:space="0" w:color="auto"/>
              <w:right w:val="single" w:sz="4" w:space="0" w:color="auto"/>
            </w:tcBorders>
          </w:tcPr>
          <w:p w:rsidR="000F6535" w:rsidRPr="00E608F7" w:rsidRDefault="000F6535" w:rsidP="000F6535">
            <w:pPr>
              <w:rPr>
                <w:rFonts w:ascii="Times New Roman" w:hAnsi="Times New Roman" w:cs="Times New Roman"/>
                <w:sz w:val="24"/>
                <w:szCs w:val="24"/>
              </w:rPr>
            </w:pPr>
          </w:p>
        </w:tc>
        <w:tc>
          <w:tcPr>
            <w:tcW w:w="1724" w:type="dxa"/>
            <w:tcBorders>
              <w:top w:val="single" w:sz="4" w:space="0" w:color="auto"/>
              <w:left w:val="single" w:sz="4" w:space="0" w:color="auto"/>
              <w:bottom w:val="single" w:sz="4" w:space="0" w:color="auto"/>
              <w:right w:val="single" w:sz="4" w:space="0" w:color="auto"/>
            </w:tcBorders>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Внутренний осмотр</w:t>
            </w:r>
          </w:p>
        </w:tc>
        <w:tc>
          <w:tcPr>
            <w:tcW w:w="1919" w:type="dxa"/>
            <w:tcBorders>
              <w:top w:val="single" w:sz="4" w:space="0" w:color="auto"/>
              <w:left w:val="single" w:sz="4" w:space="0" w:color="auto"/>
              <w:bottom w:val="single" w:sz="4" w:space="0" w:color="auto"/>
              <w:right w:val="single" w:sz="4" w:space="0" w:color="auto"/>
            </w:tcBorders>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Гидравлические испытания</w:t>
            </w:r>
          </w:p>
        </w:tc>
      </w:tr>
      <w:tr w:rsidR="000F6535" w:rsidRPr="00E608F7" w:rsidTr="000F6535">
        <w:tc>
          <w:tcPr>
            <w:tcW w:w="534" w:type="dxa"/>
          </w:tcPr>
          <w:p w:rsidR="000F6535" w:rsidRPr="00E608F7" w:rsidRDefault="000F6535" w:rsidP="000F6535">
            <w:pPr>
              <w:numPr>
                <w:ilvl w:val="0"/>
                <w:numId w:val="29"/>
              </w:numPr>
              <w:rPr>
                <w:rFonts w:ascii="Times New Roman" w:hAnsi="Times New Roman" w:cs="Times New Roman"/>
                <w:sz w:val="24"/>
                <w:szCs w:val="24"/>
              </w:rPr>
            </w:pPr>
          </w:p>
        </w:tc>
        <w:tc>
          <w:tcPr>
            <w:tcW w:w="3698" w:type="dxa"/>
          </w:tcPr>
          <w:p w:rsidR="000F6535" w:rsidRPr="00E608F7" w:rsidRDefault="000F6535" w:rsidP="000F6535">
            <w:pPr>
              <w:rPr>
                <w:rFonts w:ascii="Times New Roman" w:hAnsi="Times New Roman" w:cs="Times New Roman"/>
                <w:sz w:val="24"/>
                <w:szCs w:val="24"/>
              </w:rPr>
            </w:pPr>
            <w:proofErr w:type="spellStart"/>
            <w:r w:rsidRPr="00E608F7">
              <w:rPr>
                <w:rFonts w:ascii="Times New Roman" w:hAnsi="Times New Roman" w:cs="Times New Roman"/>
                <w:sz w:val="24"/>
                <w:szCs w:val="24"/>
              </w:rPr>
              <w:t>Котлоагрегат</w:t>
            </w:r>
            <w:proofErr w:type="spellEnd"/>
            <w:r w:rsidRPr="00E608F7">
              <w:rPr>
                <w:rFonts w:ascii="Times New Roman" w:hAnsi="Times New Roman" w:cs="Times New Roman"/>
                <w:sz w:val="24"/>
                <w:szCs w:val="24"/>
              </w:rPr>
              <w:t xml:space="preserve"> </w:t>
            </w:r>
            <w:proofErr w:type="spellStart"/>
            <w:proofErr w:type="gramStart"/>
            <w:r w:rsidRPr="00E608F7">
              <w:rPr>
                <w:rFonts w:ascii="Times New Roman" w:hAnsi="Times New Roman" w:cs="Times New Roman"/>
                <w:sz w:val="24"/>
                <w:szCs w:val="24"/>
              </w:rPr>
              <w:t>ст</w:t>
            </w:r>
            <w:proofErr w:type="spellEnd"/>
            <w:proofErr w:type="gramEnd"/>
            <w:r w:rsidRPr="00E608F7">
              <w:rPr>
                <w:rFonts w:ascii="Times New Roman" w:hAnsi="Times New Roman" w:cs="Times New Roman"/>
                <w:sz w:val="24"/>
                <w:szCs w:val="24"/>
              </w:rPr>
              <w:t>№ 7 (БКЗ – 220-100Ф(Е-270)</w:t>
            </w:r>
          </w:p>
        </w:tc>
        <w:tc>
          <w:tcPr>
            <w:tcW w:w="838" w:type="dxa"/>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43</w:t>
            </w:r>
          </w:p>
        </w:tc>
        <w:tc>
          <w:tcPr>
            <w:tcW w:w="1708" w:type="dxa"/>
          </w:tcPr>
          <w:p w:rsidR="000F6535" w:rsidRPr="00E608F7" w:rsidRDefault="000F6535" w:rsidP="000F6535">
            <w:pPr>
              <w:rPr>
                <w:rFonts w:ascii="Times New Roman" w:hAnsi="Times New Roman" w:cs="Times New Roman"/>
                <w:sz w:val="24"/>
                <w:szCs w:val="24"/>
              </w:rPr>
            </w:pPr>
          </w:p>
        </w:tc>
        <w:tc>
          <w:tcPr>
            <w:tcW w:w="1724" w:type="dxa"/>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Внутренний осмотр</w:t>
            </w:r>
          </w:p>
        </w:tc>
        <w:tc>
          <w:tcPr>
            <w:tcW w:w="1919" w:type="dxa"/>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Гидравлические испытания</w:t>
            </w:r>
          </w:p>
        </w:tc>
      </w:tr>
      <w:tr w:rsidR="000F6535" w:rsidRPr="00E608F7" w:rsidTr="000F6535">
        <w:tc>
          <w:tcPr>
            <w:tcW w:w="534" w:type="dxa"/>
          </w:tcPr>
          <w:p w:rsidR="000F6535" w:rsidRPr="00E608F7" w:rsidRDefault="000F6535" w:rsidP="000F6535">
            <w:pPr>
              <w:numPr>
                <w:ilvl w:val="0"/>
                <w:numId w:val="29"/>
              </w:numPr>
              <w:rPr>
                <w:rFonts w:ascii="Times New Roman" w:hAnsi="Times New Roman" w:cs="Times New Roman"/>
                <w:sz w:val="24"/>
                <w:szCs w:val="24"/>
              </w:rPr>
            </w:pPr>
          </w:p>
        </w:tc>
        <w:tc>
          <w:tcPr>
            <w:tcW w:w="3698" w:type="dxa"/>
          </w:tcPr>
          <w:p w:rsidR="000F6535" w:rsidRPr="00E608F7" w:rsidRDefault="000F6535" w:rsidP="000F6535">
            <w:pPr>
              <w:rPr>
                <w:rFonts w:ascii="Times New Roman" w:hAnsi="Times New Roman" w:cs="Times New Roman"/>
                <w:sz w:val="24"/>
                <w:szCs w:val="24"/>
              </w:rPr>
            </w:pPr>
            <w:proofErr w:type="spellStart"/>
            <w:r w:rsidRPr="00E608F7">
              <w:rPr>
                <w:rFonts w:ascii="Times New Roman" w:hAnsi="Times New Roman" w:cs="Times New Roman"/>
                <w:sz w:val="24"/>
                <w:szCs w:val="24"/>
              </w:rPr>
              <w:t>Котлоагрегат</w:t>
            </w:r>
            <w:proofErr w:type="spellEnd"/>
            <w:r w:rsidRPr="00E608F7">
              <w:rPr>
                <w:rFonts w:ascii="Times New Roman" w:hAnsi="Times New Roman" w:cs="Times New Roman"/>
                <w:sz w:val="24"/>
                <w:szCs w:val="24"/>
              </w:rPr>
              <w:t xml:space="preserve"> </w:t>
            </w:r>
            <w:proofErr w:type="spellStart"/>
            <w:proofErr w:type="gramStart"/>
            <w:r w:rsidRPr="00E608F7">
              <w:rPr>
                <w:rFonts w:ascii="Times New Roman" w:hAnsi="Times New Roman" w:cs="Times New Roman"/>
                <w:sz w:val="24"/>
                <w:szCs w:val="24"/>
              </w:rPr>
              <w:t>ст</w:t>
            </w:r>
            <w:proofErr w:type="spellEnd"/>
            <w:proofErr w:type="gramEnd"/>
            <w:r w:rsidRPr="00E608F7">
              <w:rPr>
                <w:rFonts w:ascii="Times New Roman" w:hAnsi="Times New Roman" w:cs="Times New Roman"/>
                <w:sz w:val="24"/>
                <w:szCs w:val="24"/>
              </w:rPr>
              <w:t>№ 9 (БКЗ – 220-100-4)</w:t>
            </w:r>
          </w:p>
        </w:tc>
        <w:tc>
          <w:tcPr>
            <w:tcW w:w="838" w:type="dxa"/>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К-521</w:t>
            </w:r>
          </w:p>
        </w:tc>
        <w:tc>
          <w:tcPr>
            <w:tcW w:w="1708" w:type="dxa"/>
          </w:tcPr>
          <w:p w:rsidR="000F6535" w:rsidRPr="00E608F7" w:rsidRDefault="000F6535" w:rsidP="000F6535">
            <w:pPr>
              <w:rPr>
                <w:rFonts w:ascii="Times New Roman" w:hAnsi="Times New Roman" w:cs="Times New Roman"/>
                <w:sz w:val="24"/>
                <w:szCs w:val="24"/>
              </w:rPr>
            </w:pPr>
          </w:p>
        </w:tc>
        <w:tc>
          <w:tcPr>
            <w:tcW w:w="1724"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hAnsi="Times New Roman" w:cs="Times New Roman"/>
                <w:sz w:val="24"/>
                <w:szCs w:val="24"/>
              </w:rPr>
              <w:t>Внутренний осмотр</w:t>
            </w:r>
          </w:p>
        </w:tc>
        <w:tc>
          <w:tcPr>
            <w:tcW w:w="1919" w:type="dxa"/>
          </w:tcPr>
          <w:p w:rsidR="000F6535" w:rsidRPr="00E608F7" w:rsidRDefault="000F6535" w:rsidP="000F6535">
            <w:pPr>
              <w:rPr>
                <w:rFonts w:ascii="Times New Roman" w:hAnsi="Times New Roman" w:cs="Times New Roman"/>
                <w:sz w:val="24"/>
                <w:szCs w:val="24"/>
              </w:rPr>
            </w:pPr>
          </w:p>
        </w:tc>
      </w:tr>
      <w:tr w:rsidR="000F6535" w:rsidRPr="00E608F7" w:rsidTr="000F6535">
        <w:tc>
          <w:tcPr>
            <w:tcW w:w="534" w:type="dxa"/>
          </w:tcPr>
          <w:p w:rsidR="000F6535" w:rsidRPr="00E608F7" w:rsidRDefault="000F6535" w:rsidP="000F6535">
            <w:pPr>
              <w:numPr>
                <w:ilvl w:val="0"/>
                <w:numId w:val="29"/>
              </w:numPr>
              <w:rPr>
                <w:rFonts w:ascii="Times New Roman" w:hAnsi="Times New Roman" w:cs="Times New Roman"/>
                <w:sz w:val="24"/>
                <w:szCs w:val="24"/>
              </w:rPr>
            </w:pPr>
          </w:p>
        </w:tc>
        <w:tc>
          <w:tcPr>
            <w:tcW w:w="3698" w:type="dxa"/>
          </w:tcPr>
          <w:p w:rsidR="000F6535" w:rsidRPr="00E608F7" w:rsidRDefault="000F6535" w:rsidP="000F6535">
            <w:pPr>
              <w:rPr>
                <w:rFonts w:ascii="Times New Roman" w:hAnsi="Times New Roman" w:cs="Times New Roman"/>
                <w:sz w:val="24"/>
                <w:szCs w:val="24"/>
              </w:rPr>
            </w:pPr>
            <w:proofErr w:type="spellStart"/>
            <w:r w:rsidRPr="00E608F7">
              <w:rPr>
                <w:rFonts w:ascii="Times New Roman" w:hAnsi="Times New Roman" w:cs="Times New Roman"/>
                <w:sz w:val="24"/>
                <w:szCs w:val="24"/>
              </w:rPr>
              <w:t>Котлоагрегат</w:t>
            </w:r>
            <w:proofErr w:type="spellEnd"/>
            <w:r w:rsidRPr="00E608F7">
              <w:rPr>
                <w:rFonts w:ascii="Times New Roman" w:hAnsi="Times New Roman" w:cs="Times New Roman"/>
                <w:sz w:val="24"/>
                <w:szCs w:val="24"/>
              </w:rPr>
              <w:t xml:space="preserve"> </w:t>
            </w:r>
            <w:proofErr w:type="spellStart"/>
            <w:proofErr w:type="gramStart"/>
            <w:r w:rsidRPr="00E608F7">
              <w:rPr>
                <w:rFonts w:ascii="Times New Roman" w:hAnsi="Times New Roman" w:cs="Times New Roman"/>
                <w:sz w:val="24"/>
                <w:szCs w:val="24"/>
              </w:rPr>
              <w:t>ст</w:t>
            </w:r>
            <w:proofErr w:type="spellEnd"/>
            <w:proofErr w:type="gramEnd"/>
            <w:r w:rsidRPr="00E608F7">
              <w:rPr>
                <w:rFonts w:ascii="Times New Roman" w:hAnsi="Times New Roman" w:cs="Times New Roman"/>
                <w:sz w:val="24"/>
                <w:szCs w:val="24"/>
              </w:rPr>
              <w:t>№ 12 (БКЗ – 220-100Ф)</w:t>
            </w:r>
          </w:p>
        </w:tc>
        <w:tc>
          <w:tcPr>
            <w:tcW w:w="838" w:type="dxa"/>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К-114</w:t>
            </w:r>
          </w:p>
        </w:tc>
        <w:tc>
          <w:tcPr>
            <w:tcW w:w="1708" w:type="dxa"/>
          </w:tcPr>
          <w:p w:rsidR="000F6535" w:rsidRPr="00E608F7" w:rsidRDefault="000F6535" w:rsidP="000F6535">
            <w:pPr>
              <w:rPr>
                <w:rFonts w:ascii="Times New Roman" w:hAnsi="Times New Roman" w:cs="Times New Roman"/>
                <w:sz w:val="24"/>
                <w:szCs w:val="24"/>
              </w:rPr>
            </w:pPr>
          </w:p>
        </w:tc>
        <w:tc>
          <w:tcPr>
            <w:tcW w:w="1724"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hAnsi="Times New Roman" w:cs="Times New Roman"/>
                <w:sz w:val="24"/>
                <w:szCs w:val="24"/>
              </w:rPr>
              <w:t>Внутренний осмотр</w:t>
            </w:r>
          </w:p>
        </w:tc>
        <w:tc>
          <w:tcPr>
            <w:tcW w:w="1919" w:type="dxa"/>
          </w:tcPr>
          <w:p w:rsidR="000F6535" w:rsidRPr="00E608F7" w:rsidRDefault="000F6535" w:rsidP="000F6535">
            <w:pPr>
              <w:rPr>
                <w:rFonts w:ascii="Times New Roman" w:hAnsi="Times New Roman" w:cs="Times New Roman"/>
                <w:sz w:val="24"/>
                <w:szCs w:val="24"/>
              </w:rPr>
            </w:pPr>
          </w:p>
        </w:tc>
      </w:tr>
      <w:tr w:rsidR="000F6535" w:rsidRPr="00E608F7" w:rsidTr="000F6535">
        <w:tc>
          <w:tcPr>
            <w:tcW w:w="534" w:type="dxa"/>
          </w:tcPr>
          <w:p w:rsidR="000F6535" w:rsidRPr="00E608F7" w:rsidRDefault="000F6535" w:rsidP="000F6535">
            <w:pPr>
              <w:numPr>
                <w:ilvl w:val="0"/>
                <w:numId w:val="29"/>
              </w:numPr>
              <w:rPr>
                <w:rFonts w:ascii="Times New Roman" w:hAnsi="Times New Roman" w:cs="Times New Roman"/>
                <w:sz w:val="24"/>
                <w:szCs w:val="24"/>
              </w:rPr>
            </w:pPr>
          </w:p>
        </w:tc>
        <w:tc>
          <w:tcPr>
            <w:tcW w:w="3698" w:type="dxa"/>
          </w:tcPr>
          <w:p w:rsidR="000F6535" w:rsidRPr="00E608F7" w:rsidRDefault="000F6535" w:rsidP="000F6535">
            <w:pPr>
              <w:ind w:right="17"/>
              <w:rPr>
                <w:rFonts w:ascii="Times New Roman" w:hAnsi="Times New Roman" w:cs="Times New Roman"/>
                <w:sz w:val="24"/>
                <w:szCs w:val="24"/>
              </w:rPr>
            </w:pPr>
            <w:r w:rsidRPr="00E608F7">
              <w:rPr>
                <w:rFonts w:ascii="Times New Roman" w:hAnsi="Times New Roman" w:cs="Times New Roman"/>
                <w:sz w:val="24"/>
                <w:szCs w:val="24"/>
              </w:rPr>
              <w:t>Главный паропровод КА-1</w:t>
            </w:r>
          </w:p>
        </w:tc>
        <w:tc>
          <w:tcPr>
            <w:tcW w:w="838" w:type="dxa"/>
          </w:tcPr>
          <w:p w:rsidR="000F6535" w:rsidRPr="00E608F7" w:rsidRDefault="000F6535" w:rsidP="000F6535">
            <w:pPr>
              <w:ind w:right="17"/>
              <w:rPr>
                <w:rFonts w:ascii="Times New Roman" w:hAnsi="Times New Roman" w:cs="Times New Roman"/>
                <w:sz w:val="24"/>
                <w:szCs w:val="24"/>
              </w:rPr>
            </w:pPr>
            <w:r w:rsidRPr="00E608F7">
              <w:rPr>
                <w:rFonts w:ascii="Times New Roman" w:hAnsi="Times New Roman" w:cs="Times New Roman"/>
                <w:sz w:val="24"/>
                <w:szCs w:val="24"/>
              </w:rPr>
              <w:t>489</w:t>
            </w:r>
          </w:p>
        </w:tc>
        <w:tc>
          <w:tcPr>
            <w:tcW w:w="1708" w:type="dxa"/>
          </w:tcPr>
          <w:p w:rsidR="000F6535" w:rsidRPr="00E608F7" w:rsidRDefault="000F6535" w:rsidP="000F6535">
            <w:pPr>
              <w:ind w:right="17"/>
              <w:rPr>
                <w:rFonts w:ascii="Times New Roman" w:hAnsi="Times New Roman" w:cs="Times New Roman"/>
                <w:sz w:val="24"/>
                <w:szCs w:val="24"/>
              </w:rPr>
            </w:pPr>
            <w:r w:rsidRPr="00E608F7">
              <w:rPr>
                <w:rFonts w:ascii="Times New Roman" w:hAnsi="Times New Roman" w:cs="Times New Roman"/>
                <w:sz w:val="24"/>
                <w:szCs w:val="24"/>
              </w:rPr>
              <w:t>Наружный осмотр</w:t>
            </w:r>
          </w:p>
        </w:tc>
        <w:tc>
          <w:tcPr>
            <w:tcW w:w="1724" w:type="dxa"/>
          </w:tcPr>
          <w:p w:rsidR="000F6535" w:rsidRPr="00E608F7" w:rsidRDefault="000F6535" w:rsidP="000F6535">
            <w:pPr>
              <w:rPr>
                <w:rFonts w:ascii="Times New Roman" w:hAnsi="Times New Roman" w:cs="Times New Roman"/>
                <w:sz w:val="24"/>
                <w:szCs w:val="24"/>
              </w:rPr>
            </w:pPr>
          </w:p>
        </w:tc>
        <w:tc>
          <w:tcPr>
            <w:tcW w:w="1919" w:type="dxa"/>
          </w:tcPr>
          <w:p w:rsidR="000F6535" w:rsidRPr="00E608F7" w:rsidRDefault="000F6535" w:rsidP="000F6535">
            <w:pPr>
              <w:rPr>
                <w:rFonts w:ascii="Times New Roman" w:hAnsi="Times New Roman" w:cs="Times New Roman"/>
                <w:sz w:val="24"/>
                <w:szCs w:val="24"/>
              </w:rPr>
            </w:pPr>
          </w:p>
        </w:tc>
      </w:tr>
      <w:tr w:rsidR="000F6535" w:rsidRPr="00E608F7" w:rsidTr="000F6535">
        <w:tc>
          <w:tcPr>
            <w:tcW w:w="534" w:type="dxa"/>
          </w:tcPr>
          <w:p w:rsidR="000F6535" w:rsidRPr="00E608F7" w:rsidRDefault="000F6535" w:rsidP="000F6535">
            <w:pPr>
              <w:numPr>
                <w:ilvl w:val="0"/>
                <w:numId w:val="29"/>
              </w:numPr>
              <w:rPr>
                <w:rFonts w:ascii="Times New Roman" w:hAnsi="Times New Roman" w:cs="Times New Roman"/>
                <w:sz w:val="24"/>
                <w:szCs w:val="24"/>
              </w:rPr>
            </w:pPr>
          </w:p>
        </w:tc>
        <w:tc>
          <w:tcPr>
            <w:tcW w:w="3698" w:type="dxa"/>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Главный паропровод КА-6</w:t>
            </w:r>
          </w:p>
        </w:tc>
        <w:tc>
          <w:tcPr>
            <w:tcW w:w="838" w:type="dxa"/>
          </w:tcPr>
          <w:p w:rsidR="000F6535" w:rsidRPr="00E608F7" w:rsidRDefault="000F6535" w:rsidP="000F6535">
            <w:pPr>
              <w:ind w:right="17"/>
              <w:rPr>
                <w:rFonts w:ascii="Times New Roman" w:hAnsi="Times New Roman" w:cs="Times New Roman"/>
                <w:sz w:val="24"/>
                <w:szCs w:val="24"/>
              </w:rPr>
            </w:pPr>
            <w:r w:rsidRPr="00E608F7">
              <w:rPr>
                <w:rFonts w:ascii="Times New Roman" w:hAnsi="Times New Roman" w:cs="Times New Roman"/>
                <w:sz w:val="24"/>
                <w:szCs w:val="24"/>
              </w:rPr>
              <w:t>706</w:t>
            </w:r>
          </w:p>
        </w:tc>
        <w:tc>
          <w:tcPr>
            <w:tcW w:w="1708"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hAnsi="Times New Roman" w:cs="Times New Roman"/>
                <w:sz w:val="24"/>
                <w:szCs w:val="24"/>
              </w:rPr>
              <w:t>Наружный осмотр</w:t>
            </w:r>
          </w:p>
        </w:tc>
        <w:tc>
          <w:tcPr>
            <w:tcW w:w="1724" w:type="dxa"/>
          </w:tcPr>
          <w:p w:rsidR="000F6535" w:rsidRPr="00E608F7" w:rsidRDefault="000F6535" w:rsidP="000F6535">
            <w:pPr>
              <w:rPr>
                <w:rFonts w:ascii="Times New Roman" w:hAnsi="Times New Roman" w:cs="Times New Roman"/>
                <w:sz w:val="24"/>
                <w:szCs w:val="24"/>
              </w:rPr>
            </w:pPr>
          </w:p>
        </w:tc>
        <w:tc>
          <w:tcPr>
            <w:tcW w:w="1919" w:type="dxa"/>
          </w:tcPr>
          <w:p w:rsidR="000F6535" w:rsidRPr="00E608F7" w:rsidRDefault="000F6535" w:rsidP="000F6535">
            <w:pPr>
              <w:rPr>
                <w:rFonts w:ascii="Times New Roman" w:hAnsi="Times New Roman" w:cs="Times New Roman"/>
                <w:sz w:val="24"/>
                <w:szCs w:val="24"/>
              </w:rPr>
            </w:pPr>
          </w:p>
        </w:tc>
      </w:tr>
      <w:tr w:rsidR="000F6535" w:rsidRPr="00E608F7" w:rsidTr="000F6535">
        <w:tc>
          <w:tcPr>
            <w:tcW w:w="534" w:type="dxa"/>
          </w:tcPr>
          <w:p w:rsidR="000F6535" w:rsidRPr="00E608F7" w:rsidRDefault="000F6535" w:rsidP="000F6535">
            <w:pPr>
              <w:numPr>
                <w:ilvl w:val="0"/>
                <w:numId w:val="29"/>
              </w:numPr>
              <w:rPr>
                <w:rFonts w:ascii="Times New Roman" w:hAnsi="Times New Roman" w:cs="Times New Roman"/>
                <w:sz w:val="24"/>
                <w:szCs w:val="24"/>
              </w:rPr>
            </w:pPr>
          </w:p>
        </w:tc>
        <w:tc>
          <w:tcPr>
            <w:tcW w:w="3698" w:type="dxa"/>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Главный паропровод КА-8</w:t>
            </w:r>
          </w:p>
        </w:tc>
        <w:tc>
          <w:tcPr>
            <w:tcW w:w="838" w:type="dxa"/>
          </w:tcPr>
          <w:p w:rsidR="000F6535" w:rsidRPr="00E608F7" w:rsidRDefault="000F6535" w:rsidP="000F6535">
            <w:pPr>
              <w:ind w:right="17"/>
              <w:rPr>
                <w:rFonts w:ascii="Times New Roman" w:hAnsi="Times New Roman" w:cs="Times New Roman"/>
                <w:sz w:val="24"/>
                <w:szCs w:val="24"/>
              </w:rPr>
            </w:pPr>
            <w:r w:rsidRPr="00E608F7">
              <w:rPr>
                <w:rFonts w:ascii="Times New Roman" w:hAnsi="Times New Roman" w:cs="Times New Roman"/>
                <w:sz w:val="24"/>
                <w:szCs w:val="24"/>
              </w:rPr>
              <w:t>717</w:t>
            </w:r>
          </w:p>
        </w:tc>
        <w:tc>
          <w:tcPr>
            <w:tcW w:w="1708"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hAnsi="Times New Roman" w:cs="Times New Roman"/>
                <w:sz w:val="24"/>
                <w:szCs w:val="24"/>
              </w:rPr>
              <w:t>Наружный осмотр</w:t>
            </w:r>
          </w:p>
        </w:tc>
        <w:tc>
          <w:tcPr>
            <w:tcW w:w="1724" w:type="dxa"/>
          </w:tcPr>
          <w:p w:rsidR="000F6535" w:rsidRPr="00E608F7" w:rsidRDefault="000F6535" w:rsidP="000F6535">
            <w:pPr>
              <w:rPr>
                <w:rFonts w:ascii="Times New Roman" w:hAnsi="Times New Roman" w:cs="Times New Roman"/>
                <w:sz w:val="24"/>
                <w:szCs w:val="24"/>
              </w:rPr>
            </w:pPr>
          </w:p>
        </w:tc>
        <w:tc>
          <w:tcPr>
            <w:tcW w:w="1919" w:type="dxa"/>
          </w:tcPr>
          <w:p w:rsidR="000F6535" w:rsidRPr="00E608F7" w:rsidRDefault="000F6535" w:rsidP="000F6535">
            <w:pPr>
              <w:rPr>
                <w:rFonts w:ascii="Times New Roman" w:hAnsi="Times New Roman" w:cs="Times New Roman"/>
                <w:sz w:val="24"/>
                <w:szCs w:val="24"/>
              </w:rPr>
            </w:pPr>
          </w:p>
        </w:tc>
      </w:tr>
      <w:tr w:rsidR="000F6535" w:rsidRPr="00E608F7" w:rsidTr="000F6535">
        <w:tc>
          <w:tcPr>
            <w:tcW w:w="534" w:type="dxa"/>
          </w:tcPr>
          <w:p w:rsidR="000F6535" w:rsidRPr="00E608F7" w:rsidRDefault="000F6535" w:rsidP="000F6535">
            <w:pPr>
              <w:numPr>
                <w:ilvl w:val="0"/>
                <w:numId w:val="29"/>
              </w:numPr>
              <w:rPr>
                <w:rFonts w:ascii="Times New Roman" w:hAnsi="Times New Roman" w:cs="Times New Roman"/>
                <w:sz w:val="24"/>
                <w:szCs w:val="24"/>
              </w:rPr>
            </w:pPr>
          </w:p>
        </w:tc>
        <w:tc>
          <w:tcPr>
            <w:tcW w:w="3698" w:type="dxa"/>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Главный паропровод КА-11</w:t>
            </w:r>
          </w:p>
        </w:tc>
        <w:tc>
          <w:tcPr>
            <w:tcW w:w="838" w:type="dxa"/>
          </w:tcPr>
          <w:p w:rsidR="000F6535" w:rsidRPr="00E608F7" w:rsidRDefault="000F6535" w:rsidP="000F6535">
            <w:pPr>
              <w:ind w:right="17"/>
              <w:rPr>
                <w:rFonts w:ascii="Times New Roman" w:hAnsi="Times New Roman" w:cs="Times New Roman"/>
                <w:sz w:val="24"/>
                <w:szCs w:val="24"/>
              </w:rPr>
            </w:pPr>
            <w:r w:rsidRPr="00E608F7">
              <w:rPr>
                <w:rFonts w:ascii="Times New Roman" w:hAnsi="Times New Roman" w:cs="Times New Roman"/>
                <w:sz w:val="24"/>
                <w:szCs w:val="24"/>
              </w:rPr>
              <w:t>664</w:t>
            </w:r>
          </w:p>
        </w:tc>
        <w:tc>
          <w:tcPr>
            <w:tcW w:w="1708"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hAnsi="Times New Roman" w:cs="Times New Roman"/>
                <w:sz w:val="24"/>
                <w:szCs w:val="24"/>
              </w:rPr>
              <w:t>Наружный осмотр</w:t>
            </w:r>
          </w:p>
        </w:tc>
        <w:tc>
          <w:tcPr>
            <w:tcW w:w="1724" w:type="dxa"/>
          </w:tcPr>
          <w:p w:rsidR="000F6535" w:rsidRPr="00E608F7" w:rsidRDefault="000F6535" w:rsidP="000F6535">
            <w:pPr>
              <w:rPr>
                <w:rFonts w:ascii="Times New Roman" w:hAnsi="Times New Roman" w:cs="Times New Roman"/>
                <w:sz w:val="24"/>
                <w:szCs w:val="24"/>
              </w:rPr>
            </w:pPr>
          </w:p>
        </w:tc>
        <w:tc>
          <w:tcPr>
            <w:tcW w:w="1919" w:type="dxa"/>
          </w:tcPr>
          <w:p w:rsidR="000F6535" w:rsidRPr="00E608F7" w:rsidRDefault="000F6535" w:rsidP="000F6535">
            <w:pPr>
              <w:rPr>
                <w:rFonts w:ascii="Times New Roman" w:hAnsi="Times New Roman" w:cs="Times New Roman"/>
                <w:sz w:val="24"/>
                <w:szCs w:val="24"/>
              </w:rPr>
            </w:pPr>
          </w:p>
        </w:tc>
      </w:tr>
      <w:tr w:rsidR="000F6535" w:rsidRPr="00E608F7" w:rsidTr="000F6535">
        <w:tc>
          <w:tcPr>
            <w:tcW w:w="534" w:type="dxa"/>
          </w:tcPr>
          <w:p w:rsidR="000F6535" w:rsidRPr="00E608F7" w:rsidRDefault="000F6535" w:rsidP="000F6535">
            <w:pPr>
              <w:numPr>
                <w:ilvl w:val="0"/>
                <w:numId w:val="29"/>
              </w:numPr>
              <w:rPr>
                <w:rFonts w:ascii="Times New Roman" w:hAnsi="Times New Roman" w:cs="Times New Roman"/>
                <w:sz w:val="24"/>
                <w:szCs w:val="24"/>
              </w:rPr>
            </w:pPr>
          </w:p>
        </w:tc>
        <w:tc>
          <w:tcPr>
            <w:tcW w:w="3698" w:type="dxa"/>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Главный паропровод ТА – 3</w:t>
            </w:r>
          </w:p>
        </w:tc>
        <w:tc>
          <w:tcPr>
            <w:tcW w:w="838" w:type="dxa"/>
          </w:tcPr>
          <w:p w:rsidR="000F6535" w:rsidRPr="00E608F7" w:rsidRDefault="000F6535" w:rsidP="000F6535">
            <w:pPr>
              <w:ind w:right="17"/>
              <w:rPr>
                <w:rFonts w:ascii="Times New Roman" w:hAnsi="Times New Roman" w:cs="Times New Roman"/>
                <w:sz w:val="24"/>
                <w:szCs w:val="24"/>
              </w:rPr>
            </w:pPr>
            <w:r w:rsidRPr="00E608F7">
              <w:rPr>
                <w:rFonts w:ascii="Times New Roman" w:hAnsi="Times New Roman" w:cs="Times New Roman"/>
                <w:sz w:val="24"/>
                <w:szCs w:val="24"/>
              </w:rPr>
              <w:t>689</w:t>
            </w:r>
          </w:p>
        </w:tc>
        <w:tc>
          <w:tcPr>
            <w:tcW w:w="1708"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hAnsi="Times New Roman" w:cs="Times New Roman"/>
                <w:sz w:val="24"/>
                <w:szCs w:val="24"/>
              </w:rPr>
              <w:t>Наружный осмотр</w:t>
            </w:r>
          </w:p>
        </w:tc>
        <w:tc>
          <w:tcPr>
            <w:tcW w:w="1724" w:type="dxa"/>
          </w:tcPr>
          <w:p w:rsidR="000F6535" w:rsidRPr="00E608F7" w:rsidRDefault="000F6535" w:rsidP="000F6535">
            <w:pPr>
              <w:rPr>
                <w:rFonts w:ascii="Times New Roman" w:hAnsi="Times New Roman" w:cs="Times New Roman"/>
                <w:sz w:val="24"/>
                <w:szCs w:val="24"/>
              </w:rPr>
            </w:pPr>
          </w:p>
        </w:tc>
        <w:tc>
          <w:tcPr>
            <w:tcW w:w="1919" w:type="dxa"/>
          </w:tcPr>
          <w:p w:rsidR="000F6535" w:rsidRPr="00E608F7" w:rsidRDefault="000F6535" w:rsidP="000F6535">
            <w:pPr>
              <w:rPr>
                <w:rFonts w:ascii="Times New Roman" w:hAnsi="Times New Roman" w:cs="Times New Roman"/>
                <w:sz w:val="24"/>
                <w:szCs w:val="24"/>
              </w:rPr>
            </w:pPr>
          </w:p>
        </w:tc>
      </w:tr>
      <w:tr w:rsidR="000F6535" w:rsidRPr="00E608F7" w:rsidTr="000F6535">
        <w:tc>
          <w:tcPr>
            <w:tcW w:w="534" w:type="dxa"/>
          </w:tcPr>
          <w:p w:rsidR="000F6535" w:rsidRPr="00E608F7" w:rsidRDefault="000F6535" w:rsidP="000F6535">
            <w:pPr>
              <w:numPr>
                <w:ilvl w:val="0"/>
                <w:numId w:val="29"/>
              </w:numPr>
              <w:rPr>
                <w:rFonts w:ascii="Times New Roman" w:hAnsi="Times New Roman" w:cs="Times New Roman"/>
                <w:sz w:val="24"/>
                <w:szCs w:val="24"/>
              </w:rPr>
            </w:pPr>
          </w:p>
        </w:tc>
        <w:tc>
          <w:tcPr>
            <w:tcW w:w="3698" w:type="dxa"/>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 xml:space="preserve">Главный паропровод ТА – 7 </w:t>
            </w:r>
          </w:p>
        </w:tc>
        <w:tc>
          <w:tcPr>
            <w:tcW w:w="838" w:type="dxa"/>
          </w:tcPr>
          <w:p w:rsidR="000F6535" w:rsidRPr="00E608F7" w:rsidRDefault="000F6535" w:rsidP="000F6535">
            <w:pPr>
              <w:ind w:right="17"/>
              <w:rPr>
                <w:rFonts w:ascii="Times New Roman" w:hAnsi="Times New Roman" w:cs="Times New Roman"/>
                <w:sz w:val="24"/>
                <w:szCs w:val="24"/>
              </w:rPr>
            </w:pPr>
            <w:r w:rsidRPr="00E608F7">
              <w:rPr>
                <w:rFonts w:ascii="Times New Roman" w:hAnsi="Times New Roman" w:cs="Times New Roman"/>
                <w:sz w:val="24"/>
                <w:szCs w:val="24"/>
              </w:rPr>
              <w:t>663</w:t>
            </w:r>
          </w:p>
        </w:tc>
        <w:tc>
          <w:tcPr>
            <w:tcW w:w="1708"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hAnsi="Times New Roman" w:cs="Times New Roman"/>
                <w:sz w:val="24"/>
                <w:szCs w:val="24"/>
              </w:rPr>
              <w:t>Наружный осмотр</w:t>
            </w:r>
          </w:p>
        </w:tc>
        <w:tc>
          <w:tcPr>
            <w:tcW w:w="1724" w:type="dxa"/>
          </w:tcPr>
          <w:p w:rsidR="000F6535" w:rsidRPr="00E608F7" w:rsidRDefault="000F6535" w:rsidP="000F6535">
            <w:pPr>
              <w:rPr>
                <w:rFonts w:ascii="Times New Roman" w:hAnsi="Times New Roman" w:cs="Times New Roman"/>
                <w:sz w:val="24"/>
                <w:szCs w:val="24"/>
              </w:rPr>
            </w:pPr>
          </w:p>
        </w:tc>
        <w:tc>
          <w:tcPr>
            <w:tcW w:w="1919" w:type="dxa"/>
          </w:tcPr>
          <w:p w:rsidR="000F6535" w:rsidRPr="00E608F7" w:rsidRDefault="000F6535" w:rsidP="000F6535">
            <w:pPr>
              <w:rPr>
                <w:rFonts w:ascii="Times New Roman" w:hAnsi="Times New Roman" w:cs="Times New Roman"/>
                <w:sz w:val="24"/>
                <w:szCs w:val="24"/>
              </w:rPr>
            </w:pPr>
          </w:p>
        </w:tc>
      </w:tr>
      <w:tr w:rsidR="000F6535" w:rsidRPr="00E608F7" w:rsidTr="000F6535">
        <w:tc>
          <w:tcPr>
            <w:tcW w:w="534" w:type="dxa"/>
          </w:tcPr>
          <w:p w:rsidR="000F6535" w:rsidRPr="00E608F7" w:rsidRDefault="000F6535" w:rsidP="000F6535">
            <w:pPr>
              <w:numPr>
                <w:ilvl w:val="0"/>
                <w:numId w:val="29"/>
              </w:numPr>
              <w:rPr>
                <w:rFonts w:ascii="Times New Roman" w:hAnsi="Times New Roman" w:cs="Times New Roman"/>
                <w:sz w:val="24"/>
                <w:szCs w:val="24"/>
              </w:rPr>
            </w:pPr>
          </w:p>
        </w:tc>
        <w:tc>
          <w:tcPr>
            <w:tcW w:w="3698" w:type="dxa"/>
          </w:tcPr>
          <w:p w:rsidR="000F6535" w:rsidRPr="00E608F7" w:rsidRDefault="000F6535" w:rsidP="000F6535">
            <w:pPr>
              <w:rPr>
                <w:rFonts w:ascii="Times New Roman" w:hAnsi="Times New Roman" w:cs="Times New Roman"/>
                <w:sz w:val="24"/>
                <w:szCs w:val="24"/>
              </w:rPr>
            </w:pPr>
            <w:proofErr w:type="spellStart"/>
            <w:r w:rsidRPr="00E608F7">
              <w:rPr>
                <w:rFonts w:ascii="Times New Roman" w:hAnsi="Times New Roman" w:cs="Times New Roman"/>
                <w:sz w:val="24"/>
                <w:szCs w:val="24"/>
              </w:rPr>
              <w:t>Трансферный</w:t>
            </w:r>
            <w:proofErr w:type="spellEnd"/>
            <w:r w:rsidRPr="00E608F7">
              <w:rPr>
                <w:rFonts w:ascii="Times New Roman" w:hAnsi="Times New Roman" w:cs="Times New Roman"/>
                <w:sz w:val="24"/>
                <w:szCs w:val="24"/>
              </w:rPr>
              <w:t xml:space="preserve"> паропровод 4-секции</w:t>
            </w:r>
          </w:p>
        </w:tc>
        <w:tc>
          <w:tcPr>
            <w:tcW w:w="838" w:type="dxa"/>
          </w:tcPr>
          <w:p w:rsidR="000F6535" w:rsidRPr="00E608F7" w:rsidRDefault="000F6535" w:rsidP="000F6535">
            <w:pPr>
              <w:ind w:right="17"/>
              <w:rPr>
                <w:rFonts w:ascii="Times New Roman" w:hAnsi="Times New Roman" w:cs="Times New Roman"/>
                <w:sz w:val="24"/>
                <w:szCs w:val="24"/>
              </w:rPr>
            </w:pPr>
            <w:r w:rsidRPr="00E608F7">
              <w:rPr>
                <w:rFonts w:ascii="Times New Roman" w:hAnsi="Times New Roman" w:cs="Times New Roman"/>
                <w:sz w:val="24"/>
                <w:szCs w:val="24"/>
              </w:rPr>
              <w:t>497</w:t>
            </w:r>
          </w:p>
        </w:tc>
        <w:tc>
          <w:tcPr>
            <w:tcW w:w="1708"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hAnsi="Times New Roman" w:cs="Times New Roman"/>
                <w:sz w:val="24"/>
                <w:szCs w:val="24"/>
              </w:rPr>
              <w:t>Наружный осмотр</w:t>
            </w:r>
          </w:p>
        </w:tc>
        <w:tc>
          <w:tcPr>
            <w:tcW w:w="1724" w:type="dxa"/>
          </w:tcPr>
          <w:p w:rsidR="000F6535" w:rsidRPr="00E608F7" w:rsidRDefault="000F6535" w:rsidP="000F6535">
            <w:pPr>
              <w:rPr>
                <w:rFonts w:ascii="Times New Roman" w:hAnsi="Times New Roman" w:cs="Times New Roman"/>
                <w:sz w:val="24"/>
                <w:szCs w:val="24"/>
              </w:rPr>
            </w:pPr>
          </w:p>
        </w:tc>
        <w:tc>
          <w:tcPr>
            <w:tcW w:w="1919" w:type="dxa"/>
          </w:tcPr>
          <w:p w:rsidR="000F6535" w:rsidRPr="00E608F7" w:rsidRDefault="000F6535" w:rsidP="000F6535">
            <w:pPr>
              <w:rPr>
                <w:rFonts w:ascii="Times New Roman" w:hAnsi="Times New Roman" w:cs="Times New Roman"/>
                <w:sz w:val="24"/>
                <w:szCs w:val="24"/>
              </w:rPr>
            </w:pPr>
          </w:p>
        </w:tc>
      </w:tr>
      <w:tr w:rsidR="000F6535" w:rsidRPr="00E608F7" w:rsidTr="000F6535">
        <w:tc>
          <w:tcPr>
            <w:tcW w:w="534" w:type="dxa"/>
          </w:tcPr>
          <w:p w:rsidR="000F6535" w:rsidRPr="00E608F7" w:rsidRDefault="000F6535" w:rsidP="000F6535">
            <w:pPr>
              <w:numPr>
                <w:ilvl w:val="0"/>
                <w:numId w:val="29"/>
              </w:numPr>
              <w:rPr>
                <w:rFonts w:ascii="Times New Roman" w:hAnsi="Times New Roman" w:cs="Times New Roman"/>
                <w:sz w:val="24"/>
                <w:szCs w:val="24"/>
              </w:rPr>
            </w:pPr>
          </w:p>
        </w:tc>
        <w:tc>
          <w:tcPr>
            <w:tcW w:w="3698" w:type="dxa"/>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Питательный трубопровод КА- 2</w:t>
            </w:r>
          </w:p>
        </w:tc>
        <w:tc>
          <w:tcPr>
            <w:tcW w:w="838" w:type="dxa"/>
          </w:tcPr>
          <w:p w:rsidR="000F6535" w:rsidRPr="00E608F7" w:rsidRDefault="000F6535" w:rsidP="000F6535">
            <w:pPr>
              <w:ind w:right="17"/>
              <w:rPr>
                <w:rFonts w:ascii="Times New Roman" w:hAnsi="Times New Roman" w:cs="Times New Roman"/>
                <w:sz w:val="24"/>
                <w:szCs w:val="24"/>
              </w:rPr>
            </w:pPr>
            <w:r w:rsidRPr="00E608F7">
              <w:rPr>
                <w:rFonts w:ascii="Times New Roman" w:hAnsi="Times New Roman" w:cs="Times New Roman"/>
                <w:sz w:val="24"/>
                <w:szCs w:val="24"/>
              </w:rPr>
              <w:t>16</w:t>
            </w:r>
          </w:p>
        </w:tc>
        <w:tc>
          <w:tcPr>
            <w:tcW w:w="1708"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hAnsi="Times New Roman" w:cs="Times New Roman"/>
                <w:sz w:val="24"/>
                <w:szCs w:val="24"/>
              </w:rPr>
              <w:t>Наружный осмотр</w:t>
            </w:r>
          </w:p>
        </w:tc>
        <w:tc>
          <w:tcPr>
            <w:tcW w:w="1724" w:type="dxa"/>
          </w:tcPr>
          <w:p w:rsidR="000F6535" w:rsidRPr="00E608F7" w:rsidRDefault="000F6535" w:rsidP="000F6535">
            <w:pPr>
              <w:rPr>
                <w:rFonts w:ascii="Times New Roman" w:hAnsi="Times New Roman" w:cs="Times New Roman"/>
                <w:sz w:val="24"/>
                <w:szCs w:val="24"/>
              </w:rPr>
            </w:pPr>
          </w:p>
        </w:tc>
        <w:tc>
          <w:tcPr>
            <w:tcW w:w="1919" w:type="dxa"/>
          </w:tcPr>
          <w:p w:rsidR="000F6535" w:rsidRPr="00E608F7" w:rsidRDefault="000F6535" w:rsidP="000F6535">
            <w:pPr>
              <w:rPr>
                <w:rFonts w:ascii="Times New Roman" w:hAnsi="Times New Roman" w:cs="Times New Roman"/>
                <w:sz w:val="24"/>
                <w:szCs w:val="24"/>
              </w:rPr>
            </w:pPr>
          </w:p>
        </w:tc>
      </w:tr>
      <w:tr w:rsidR="000F6535" w:rsidRPr="00E608F7" w:rsidTr="000F6535">
        <w:tc>
          <w:tcPr>
            <w:tcW w:w="534" w:type="dxa"/>
          </w:tcPr>
          <w:p w:rsidR="000F6535" w:rsidRPr="00E608F7" w:rsidRDefault="000F6535" w:rsidP="000F6535">
            <w:pPr>
              <w:numPr>
                <w:ilvl w:val="0"/>
                <w:numId w:val="29"/>
              </w:numPr>
              <w:rPr>
                <w:rFonts w:ascii="Times New Roman" w:hAnsi="Times New Roman" w:cs="Times New Roman"/>
                <w:sz w:val="24"/>
                <w:szCs w:val="24"/>
              </w:rPr>
            </w:pPr>
          </w:p>
        </w:tc>
        <w:tc>
          <w:tcPr>
            <w:tcW w:w="3698" w:type="dxa"/>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Питательный трубопровод КА-3</w:t>
            </w:r>
          </w:p>
        </w:tc>
        <w:tc>
          <w:tcPr>
            <w:tcW w:w="838" w:type="dxa"/>
          </w:tcPr>
          <w:p w:rsidR="000F6535" w:rsidRPr="00E608F7" w:rsidRDefault="000F6535" w:rsidP="000F6535">
            <w:pPr>
              <w:ind w:right="17"/>
              <w:rPr>
                <w:rFonts w:ascii="Times New Roman" w:hAnsi="Times New Roman" w:cs="Times New Roman"/>
                <w:sz w:val="24"/>
                <w:szCs w:val="24"/>
              </w:rPr>
            </w:pPr>
            <w:r w:rsidRPr="00E608F7">
              <w:rPr>
                <w:rFonts w:ascii="Times New Roman" w:hAnsi="Times New Roman" w:cs="Times New Roman"/>
                <w:sz w:val="24"/>
                <w:szCs w:val="24"/>
              </w:rPr>
              <w:t>370</w:t>
            </w:r>
          </w:p>
        </w:tc>
        <w:tc>
          <w:tcPr>
            <w:tcW w:w="1708"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hAnsi="Times New Roman" w:cs="Times New Roman"/>
                <w:sz w:val="24"/>
                <w:szCs w:val="24"/>
              </w:rPr>
              <w:t>Наружный осмотр</w:t>
            </w:r>
          </w:p>
        </w:tc>
        <w:tc>
          <w:tcPr>
            <w:tcW w:w="1724" w:type="dxa"/>
          </w:tcPr>
          <w:p w:rsidR="000F6535" w:rsidRPr="00E608F7" w:rsidRDefault="000F6535" w:rsidP="000F6535">
            <w:pPr>
              <w:rPr>
                <w:rFonts w:ascii="Times New Roman" w:hAnsi="Times New Roman" w:cs="Times New Roman"/>
                <w:sz w:val="24"/>
                <w:szCs w:val="24"/>
              </w:rPr>
            </w:pPr>
          </w:p>
        </w:tc>
        <w:tc>
          <w:tcPr>
            <w:tcW w:w="1919" w:type="dxa"/>
          </w:tcPr>
          <w:p w:rsidR="000F6535" w:rsidRPr="00E608F7" w:rsidRDefault="000F6535" w:rsidP="000F6535">
            <w:pPr>
              <w:rPr>
                <w:rFonts w:ascii="Times New Roman" w:hAnsi="Times New Roman" w:cs="Times New Roman"/>
                <w:sz w:val="24"/>
                <w:szCs w:val="24"/>
              </w:rPr>
            </w:pPr>
          </w:p>
        </w:tc>
      </w:tr>
      <w:tr w:rsidR="000F6535" w:rsidRPr="00E608F7" w:rsidTr="000F6535">
        <w:tc>
          <w:tcPr>
            <w:tcW w:w="534" w:type="dxa"/>
          </w:tcPr>
          <w:p w:rsidR="000F6535" w:rsidRPr="00E608F7" w:rsidRDefault="000F6535" w:rsidP="000F6535">
            <w:pPr>
              <w:numPr>
                <w:ilvl w:val="0"/>
                <w:numId w:val="29"/>
              </w:numPr>
              <w:rPr>
                <w:rFonts w:ascii="Times New Roman" w:hAnsi="Times New Roman" w:cs="Times New Roman"/>
                <w:sz w:val="24"/>
                <w:szCs w:val="24"/>
              </w:rPr>
            </w:pPr>
          </w:p>
        </w:tc>
        <w:tc>
          <w:tcPr>
            <w:tcW w:w="3698" w:type="dxa"/>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Питательный трубопровод КА-4</w:t>
            </w:r>
          </w:p>
        </w:tc>
        <w:tc>
          <w:tcPr>
            <w:tcW w:w="838" w:type="dxa"/>
          </w:tcPr>
          <w:p w:rsidR="000F6535" w:rsidRPr="00E608F7" w:rsidRDefault="000F6535" w:rsidP="000F6535">
            <w:pPr>
              <w:ind w:right="17"/>
              <w:rPr>
                <w:rFonts w:ascii="Times New Roman" w:hAnsi="Times New Roman" w:cs="Times New Roman"/>
                <w:sz w:val="24"/>
                <w:szCs w:val="24"/>
              </w:rPr>
            </w:pPr>
            <w:r w:rsidRPr="00E608F7">
              <w:rPr>
                <w:rFonts w:ascii="Times New Roman" w:hAnsi="Times New Roman" w:cs="Times New Roman"/>
                <w:sz w:val="24"/>
                <w:szCs w:val="24"/>
              </w:rPr>
              <w:t>14</w:t>
            </w:r>
          </w:p>
        </w:tc>
        <w:tc>
          <w:tcPr>
            <w:tcW w:w="1708" w:type="dxa"/>
          </w:tcPr>
          <w:p w:rsidR="000F6535" w:rsidRPr="00E608F7" w:rsidRDefault="000F6535" w:rsidP="000F6535">
            <w:pPr>
              <w:ind w:right="17"/>
              <w:rPr>
                <w:rFonts w:ascii="Times New Roman" w:hAnsi="Times New Roman" w:cs="Times New Roman"/>
                <w:sz w:val="24"/>
                <w:szCs w:val="24"/>
              </w:rPr>
            </w:pPr>
          </w:p>
        </w:tc>
        <w:tc>
          <w:tcPr>
            <w:tcW w:w="1724"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hAnsi="Times New Roman" w:cs="Times New Roman"/>
                <w:sz w:val="24"/>
                <w:szCs w:val="24"/>
              </w:rPr>
              <w:t>Внутренний осмотр</w:t>
            </w:r>
          </w:p>
        </w:tc>
        <w:tc>
          <w:tcPr>
            <w:tcW w:w="1919" w:type="dxa"/>
          </w:tcPr>
          <w:p w:rsidR="000F6535" w:rsidRPr="00E608F7" w:rsidRDefault="000F6535" w:rsidP="000F6535">
            <w:pPr>
              <w:rPr>
                <w:rFonts w:ascii="Times New Roman" w:hAnsi="Times New Roman" w:cs="Times New Roman"/>
                <w:sz w:val="24"/>
                <w:szCs w:val="24"/>
              </w:rPr>
            </w:pPr>
          </w:p>
        </w:tc>
      </w:tr>
      <w:tr w:rsidR="000F6535" w:rsidRPr="00E608F7" w:rsidTr="000F6535">
        <w:tc>
          <w:tcPr>
            <w:tcW w:w="534" w:type="dxa"/>
          </w:tcPr>
          <w:p w:rsidR="000F6535" w:rsidRPr="00E608F7" w:rsidRDefault="000F6535" w:rsidP="000F6535">
            <w:pPr>
              <w:numPr>
                <w:ilvl w:val="0"/>
                <w:numId w:val="29"/>
              </w:numPr>
              <w:rPr>
                <w:rFonts w:ascii="Times New Roman" w:hAnsi="Times New Roman" w:cs="Times New Roman"/>
                <w:sz w:val="24"/>
                <w:szCs w:val="24"/>
              </w:rPr>
            </w:pPr>
          </w:p>
        </w:tc>
        <w:tc>
          <w:tcPr>
            <w:tcW w:w="3698" w:type="dxa"/>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Питательный трубопровод КА-7</w:t>
            </w:r>
          </w:p>
        </w:tc>
        <w:tc>
          <w:tcPr>
            <w:tcW w:w="838" w:type="dxa"/>
          </w:tcPr>
          <w:p w:rsidR="000F6535" w:rsidRPr="00E608F7" w:rsidRDefault="000F6535" w:rsidP="000F6535">
            <w:pPr>
              <w:ind w:right="17"/>
              <w:rPr>
                <w:rFonts w:ascii="Times New Roman" w:hAnsi="Times New Roman" w:cs="Times New Roman"/>
                <w:sz w:val="24"/>
                <w:szCs w:val="24"/>
              </w:rPr>
            </w:pPr>
            <w:r w:rsidRPr="00E608F7">
              <w:rPr>
                <w:rFonts w:ascii="Times New Roman" w:hAnsi="Times New Roman" w:cs="Times New Roman"/>
                <w:sz w:val="24"/>
                <w:szCs w:val="24"/>
              </w:rPr>
              <w:t>45</w:t>
            </w:r>
          </w:p>
        </w:tc>
        <w:tc>
          <w:tcPr>
            <w:tcW w:w="1708" w:type="dxa"/>
          </w:tcPr>
          <w:p w:rsidR="000F6535" w:rsidRPr="00E608F7" w:rsidRDefault="000F6535" w:rsidP="000F6535">
            <w:pPr>
              <w:ind w:right="17"/>
              <w:rPr>
                <w:rFonts w:ascii="Times New Roman" w:hAnsi="Times New Roman" w:cs="Times New Roman"/>
                <w:sz w:val="24"/>
                <w:szCs w:val="24"/>
              </w:rPr>
            </w:pPr>
          </w:p>
        </w:tc>
        <w:tc>
          <w:tcPr>
            <w:tcW w:w="1724"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hAnsi="Times New Roman" w:cs="Times New Roman"/>
                <w:sz w:val="24"/>
                <w:szCs w:val="24"/>
              </w:rPr>
              <w:t>Внутренний осмотр</w:t>
            </w:r>
          </w:p>
        </w:tc>
        <w:tc>
          <w:tcPr>
            <w:tcW w:w="1919" w:type="dxa"/>
          </w:tcPr>
          <w:p w:rsidR="000F6535" w:rsidRPr="00E608F7" w:rsidRDefault="000F6535" w:rsidP="000F6535">
            <w:pPr>
              <w:rPr>
                <w:rFonts w:ascii="Times New Roman" w:hAnsi="Times New Roman" w:cs="Times New Roman"/>
                <w:sz w:val="24"/>
                <w:szCs w:val="24"/>
              </w:rPr>
            </w:pPr>
          </w:p>
        </w:tc>
      </w:tr>
      <w:tr w:rsidR="000F6535" w:rsidRPr="00E608F7" w:rsidTr="000F6535">
        <w:tc>
          <w:tcPr>
            <w:tcW w:w="534" w:type="dxa"/>
          </w:tcPr>
          <w:p w:rsidR="000F6535" w:rsidRPr="00E608F7" w:rsidRDefault="000F6535" w:rsidP="000F6535">
            <w:pPr>
              <w:numPr>
                <w:ilvl w:val="0"/>
                <w:numId w:val="29"/>
              </w:numPr>
              <w:rPr>
                <w:rFonts w:ascii="Times New Roman" w:hAnsi="Times New Roman" w:cs="Times New Roman"/>
                <w:sz w:val="24"/>
                <w:szCs w:val="24"/>
              </w:rPr>
            </w:pPr>
          </w:p>
        </w:tc>
        <w:tc>
          <w:tcPr>
            <w:tcW w:w="3698" w:type="dxa"/>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Питательный трубопровод КА-8</w:t>
            </w:r>
          </w:p>
        </w:tc>
        <w:tc>
          <w:tcPr>
            <w:tcW w:w="838" w:type="dxa"/>
          </w:tcPr>
          <w:p w:rsidR="000F6535" w:rsidRPr="00E608F7" w:rsidRDefault="000F6535" w:rsidP="000F6535">
            <w:pPr>
              <w:ind w:right="17"/>
              <w:rPr>
                <w:rFonts w:ascii="Times New Roman" w:hAnsi="Times New Roman" w:cs="Times New Roman"/>
                <w:sz w:val="24"/>
                <w:szCs w:val="24"/>
                <w:lang w:val="en-US"/>
              </w:rPr>
            </w:pPr>
            <w:r w:rsidRPr="00E608F7">
              <w:rPr>
                <w:rFonts w:ascii="Times New Roman" w:hAnsi="Times New Roman" w:cs="Times New Roman"/>
                <w:sz w:val="24"/>
                <w:szCs w:val="24"/>
                <w:lang w:val="en-US"/>
              </w:rPr>
              <w:t>718</w:t>
            </w:r>
          </w:p>
        </w:tc>
        <w:tc>
          <w:tcPr>
            <w:tcW w:w="1708"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hAnsi="Times New Roman" w:cs="Times New Roman"/>
                <w:sz w:val="24"/>
                <w:szCs w:val="24"/>
              </w:rPr>
              <w:t>Наружный осмотр</w:t>
            </w:r>
          </w:p>
        </w:tc>
        <w:tc>
          <w:tcPr>
            <w:tcW w:w="1724" w:type="dxa"/>
          </w:tcPr>
          <w:p w:rsidR="000F6535" w:rsidRPr="00E608F7" w:rsidRDefault="000F6535" w:rsidP="000F6535">
            <w:pPr>
              <w:rPr>
                <w:rFonts w:ascii="Times New Roman" w:hAnsi="Times New Roman" w:cs="Times New Roman"/>
                <w:sz w:val="24"/>
                <w:szCs w:val="24"/>
              </w:rPr>
            </w:pPr>
          </w:p>
        </w:tc>
        <w:tc>
          <w:tcPr>
            <w:tcW w:w="1919" w:type="dxa"/>
          </w:tcPr>
          <w:p w:rsidR="000F6535" w:rsidRPr="00E608F7" w:rsidRDefault="000F6535" w:rsidP="000F6535">
            <w:pPr>
              <w:rPr>
                <w:rFonts w:ascii="Times New Roman" w:hAnsi="Times New Roman" w:cs="Times New Roman"/>
                <w:sz w:val="24"/>
                <w:szCs w:val="24"/>
              </w:rPr>
            </w:pPr>
          </w:p>
        </w:tc>
      </w:tr>
      <w:tr w:rsidR="000F6535" w:rsidRPr="00E608F7" w:rsidTr="000F6535">
        <w:tc>
          <w:tcPr>
            <w:tcW w:w="534" w:type="dxa"/>
          </w:tcPr>
          <w:p w:rsidR="000F6535" w:rsidRPr="00E608F7" w:rsidRDefault="000F6535" w:rsidP="000F6535">
            <w:pPr>
              <w:numPr>
                <w:ilvl w:val="0"/>
                <w:numId w:val="29"/>
              </w:numPr>
              <w:rPr>
                <w:rFonts w:ascii="Times New Roman" w:hAnsi="Times New Roman" w:cs="Times New Roman"/>
                <w:sz w:val="24"/>
                <w:szCs w:val="24"/>
              </w:rPr>
            </w:pPr>
          </w:p>
        </w:tc>
        <w:tc>
          <w:tcPr>
            <w:tcW w:w="3698" w:type="dxa"/>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Питательный трубопровод КА-9</w:t>
            </w:r>
          </w:p>
        </w:tc>
        <w:tc>
          <w:tcPr>
            <w:tcW w:w="838" w:type="dxa"/>
          </w:tcPr>
          <w:p w:rsidR="000F6535" w:rsidRPr="00E608F7" w:rsidRDefault="000F6535" w:rsidP="000F6535">
            <w:pPr>
              <w:ind w:right="17"/>
              <w:rPr>
                <w:rFonts w:ascii="Times New Roman" w:hAnsi="Times New Roman" w:cs="Times New Roman"/>
                <w:sz w:val="24"/>
                <w:szCs w:val="24"/>
              </w:rPr>
            </w:pPr>
            <w:r w:rsidRPr="00E608F7">
              <w:rPr>
                <w:rFonts w:ascii="Times New Roman" w:hAnsi="Times New Roman" w:cs="Times New Roman"/>
                <w:sz w:val="24"/>
                <w:szCs w:val="24"/>
              </w:rPr>
              <w:t>519</w:t>
            </w:r>
          </w:p>
        </w:tc>
        <w:tc>
          <w:tcPr>
            <w:tcW w:w="1708"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hAnsi="Times New Roman" w:cs="Times New Roman"/>
                <w:sz w:val="24"/>
                <w:szCs w:val="24"/>
              </w:rPr>
              <w:t>Наружный осмотр</w:t>
            </w:r>
          </w:p>
        </w:tc>
        <w:tc>
          <w:tcPr>
            <w:tcW w:w="1724" w:type="dxa"/>
          </w:tcPr>
          <w:p w:rsidR="000F6535" w:rsidRPr="00E608F7" w:rsidRDefault="000F6535" w:rsidP="000F6535">
            <w:pPr>
              <w:rPr>
                <w:rFonts w:ascii="Times New Roman" w:hAnsi="Times New Roman" w:cs="Times New Roman"/>
                <w:sz w:val="24"/>
                <w:szCs w:val="24"/>
              </w:rPr>
            </w:pPr>
          </w:p>
        </w:tc>
        <w:tc>
          <w:tcPr>
            <w:tcW w:w="1919" w:type="dxa"/>
          </w:tcPr>
          <w:p w:rsidR="000F6535" w:rsidRPr="00E608F7" w:rsidRDefault="000F6535" w:rsidP="000F6535">
            <w:pPr>
              <w:rPr>
                <w:rFonts w:ascii="Times New Roman" w:hAnsi="Times New Roman" w:cs="Times New Roman"/>
                <w:sz w:val="24"/>
                <w:szCs w:val="24"/>
              </w:rPr>
            </w:pPr>
          </w:p>
        </w:tc>
      </w:tr>
      <w:tr w:rsidR="000F6535" w:rsidRPr="00E608F7" w:rsidTr="000F6535">
        <w:tc>
          <w:tcPr>
            <w:tcW w:w="534" w:type="dxa"/>
          </w:tcPr>
          <w:p w:rsidR="000F6535" w:rsidRPr="00E608F7" w:rsidRDefault="000F6535" w:rsidP="000F6535">
            <w:pPr>
              <w:numPr>
                <w:ilvl w:val="0"/>
                <w:numId w:val="29"/>
              </w:numPr>
              <w:rPr>
                <w:rFonts w:ascii="Times New Roman" w:hAnsi="Times New Roman" w:cs="Times New Roman"/>
                <w:sz w:val="24"/>
                <w:szCs w:val="24"/>
              </w:rPr>
            </w:pPr>
          </w:p>
        </w:tc>
        <w:tc>
          <w:tcPr>
            <w:tcW w:w="3698" w:type="dxa"/>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Питательный трубопровод ТА-3</w:t>
            </w:r>
          </w:p>
        </w:tc>
        <w:tc>
          <w:tcPr>
            <w:tcW w:w="838" w:type="dxa"/>
          </w:tcPr>
          <w:p w:rsidR="000F6535" w:rsidRPr="00E608F7" w:rsidRDefault="000F6535" w:rsidP="000F6535">
            <w:pPr>
              <w:ind w:right="17"/>
              <w:rPr>
                <w:rFonts w:ascii="Times New Roman" w:hAnsi="Times New Roman" w:cs="Times New Roman"/>
                <w:sz w:val="24"/>
                <w:szCs w:val="24"/>
              </w:rPr>
            </w:pPr>
            <w:r w:rsidRPr="00E608F7">
              <w:rPr>
                <w:rFonts w:ascii="Times New Roman" w:hAnsi="Times New Roman" w:cs="Times New Roman"/>
                <w:sz w:val="24"/>
                <w:szCs w:val="24"/>
              </w:rPr>
              <w:t>383</w:t>
            </w:r>
          </w:p>
        </w:tc>
        <w:tc>
          <w:tcPr>
            <w:tcW w:w="1708"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hAnsi="Times New Roman" w:cs="Times New Roman"/>
                <w:sz w:val="24"/>
                <w:szCs w:val="24"/>
              </w:rPr>
              <w:t>Наружный осмотр</w:t>
            </w:r>
          </w:p>
        </w:tc>
        <w:tc>
          <w:tcPr>
            <w:tcW w:w="1724"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hAnsi="Times New Roman" w:cs="Times New Roman"/>
                <w:sz w:val="24"/>
                <w:szCs w:val="24"/>
              </w:rPr>
              <w:t>Внутренний осмотр</w:t>
            </w:r>
          </w:p>
        </w:tc>
        <w:tc>
          <w:tcPr>
            <w:tcW w:w="1919" w:type="dxa"/>
          </w:tcPr>
          <w:p w:rsidR="000F6535" w:rsidRPr="00E608F7" w:rsidRDefault="000F6535" w:rsidP="000F6535">
            <w:pPr>
              <w:rPr>
                <w:rFonts w:ascii="Times New Roman" w:hAnsi="Times New Roman" w:cs="Times New Roman"/>
                <w:sz w:val="24"/>
                <w:szCs w:val="24"/>
              </w:rPr>
            </w:pPr>
          </w:p>
        </w:tc>
      </w:tr>
      <w:tr w:rsidR="000F6535" w:rsidRPr="00E608F7" w:rsidTr="000F6535">
        <w:tc>
          <w:tcPr>
            <w:tcW w:w="534" w:type="dxa"/>
          </w:tcPr>
          <w:p w:rsidR="000F6535" w:rsidRPr="00E608F7" w:rsidRDefault="000F6535" w:rsidP="000F6535">
            <w:pPr>
              <w:numPr>
                <w:ilvl w:val="0"/>
                <w:numId w:val="29"/>
              </w:numPr>
              <w:rPr>
                <w:rFonts w:ascii="Times New Roman" w:hAnsi="Times New Roman" w:cs="Times New Roman"/>
                <w:sz w:val="24"/>
                <w:szCs w:val="24"/>
              </w:rPr>
            </w:pPr>
          </w:p>
        </w:tc>
        <w:tc>
          <w:tcPr>
            <w:tcW w:w="3698" w:type="dxa"/>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Питательный трубопровод ТА-5</w:t>
            </w:r>
          </w:p>
        </w:tc>
        <w:tc>
          <w:tcPr>
            <w:tcW w:w="838" w:type="dxa"/>
          </w:tcPr>
          <w:p w:rsidR="000F6535" w:rsidRPr="00E608F7" w:rsidRDefault="000F6535" w:rsidP="000F6535">
            <w:pPr>
              <w:ind w:right="17"/>
              <w:rPr>
                <w:rFonts w:ascii="Times New Roman" w:hAnsi="Times New Roman" w:cs="Times New Roman"/>
                <w:sz w:val="24"/>
                <w:szCs w:val="24"/>
                <w:lang w:val="en-US"/>
              </w:rPr>
            </w:pPr>
            <w:r w:rsidRPr="00E608F7">
              <w:rPr>
                <w:rFonts w:ascii="Times New Roman" w:hAnsi="Times New Roman" w:cs="Times New Roman"/>
                <w:sz w:val="24"/>
                <w:szCs w:val="24"/>
              </w:rPr>
              <w:t>н/</w:t>
            </w:r>
            <w:proofErr w:type="gramStart"/>
            <w:r w:rsidRPr="00E608F7">
              <w:rPr>
                <w:rFonts w:ascii="Times New Roman" w:hAnsi="Times New Roman" w:cs="Times New Roman"/>
                <w:sz w:val="24"/>
                <w:szCs w:val="24"/>
              </w:rPr>
              <w:t>н</w:t>
            </w:r>
            <w:proofErr w:type="gramEnd"/>
          </w:p>
        </w:tc>
        <w:tc>
          <w:tcPr>
            <w:tcW w:w="1708" w:type="dxa"/>
          </w:tcPr>
          <w:p w:rsidR="000F6535" w:rsidRPr="00E608F7" w:rsidRDefault="000F6535" w:rsidP="000F6535">
            <w:pPr>
              <w:ind w:right="17"/>
              <w:rPr>
                <w:rFonts w:ascii="Times New Roman" w:hAnsi="Times New Roman" w:cs="Times New Roman"/>
                <w:sz w:val="24"/>
                <w:szCs w:val="24"/>
              </w:rPr>
            </w:pPr>
          </w:p>
        </w:tc>
        <w:tc>
          <w:tcPr>
            <w:tcW w:w="1724"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hAnsi="Times New Roman" w:cs="Times New Roman"/>
                <w:sz w:val="24"/>
                <w:szCs w:val="24"/>
              </w:rPr>
              <w:t>Внутренний осмотр</w:t>
            </w:r>
          </w:p>
        </w:tc>
        <w:tc>
          <w:tcPr>
            <w:tcW w:w="1919" w:type="dxa"/>
          </w:tcPr>
          <w:p w:rsidR="000F6535" w:rsidRPr="00E608F7" w:rsidRDefault="000F6535" w:rsidP="000F6535">
            <w:pPr>
              <w:rPr>
                <w:rFonts w:ascii="Times New Roman" w:hAnsi="Times New Roman" w:cs="Times New Roman"/>
                <w:sz w:val="24"/>
                <w:szCs w:val="24"/>
              </w:rPr>
            </w:pPr>
          </w:p>
        </w:tc>
      </w:tr>
      <w:tr w:rsidR="000F6535" w:rsidRPr="00E608F7" w:rsidTr="000F6535">
        <w:tc>
          <w:tcPr>
            <w:tcW w:w="534" w:type="dxa"/>
          </w:tcPr>
          <w:p w:rsidR="000F6535" w:rsidRPr="00E608F7" w:rsidRDefault="000F6535" w:rsidP="000F6535">
            <w:pPr>
              <w:numPr>
                <w:ilvl w:val="0"/>
                <w:numId w:val="29"/>
              </w:numPr>
              <w:rPr>
                <w:rFonts w:ascii="Times New Roman" w:hAnsi="Times New Roman" w:cs="Times New Roman"/>
                <w:sz w:val="24"/>
                <w:szCs w:val="24"/>
              </w:rPr>
            </w:pPr>
          </w:p>
        </w:tc>
        <w:tc>
          <w:tcPr>
            <w:tcW w:w="3698" w:type="dxa"/>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Питательный трубопровод ТА-6</w:t>
            </w:r>
          </w:p>
        </w:tc>
        <w:tc>
          <w:tcPr>
            <w:tcW w:w="838" w:type="dxa"/>
          </w:tcPr>
          <w:p w:rsidR="000F6535" w:rsidRPr="00E608F7" w:rsidRDefault="000F6535" w:rsidP="000F6535">
            <w:pPr>
              <w:ind w:right="17"/>
              <w:rPr>
                <w:rFonts w:ascii="Times New Roman" w:hAnsi="Times New Roman" w:cs="Times New Roman"/>
                <w:sz w:val="24"/>
                <w:szCs w:val="24"/>
              </w:rPr>
            </w:pPr>
            <w:r w:rsidRPr="00E608F7">
              <w:rPr>
                <w:rFonts w:ascii="Times New Roman" w:hAnsi="Times New Roman" w:cs="Times New Roman"/>
                <w:sz w:val="24"/>
                <w:szCs w:val="24"/>
              </w:rPr>
              <w:t>499</w:t>
            </w:r>
          </w:p>
        </w:tc>
        <w:tc>
          <w:tcPr>
            <w:tcW w:w="1708"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hAnsi="Times New Roman" w:cs="Times New Roman"/>
                <w:sz w:val="24"/>
                <w:szCs w:val="24"/>
              </w:rPr>
              <w:t>Наружный осмотр</w:t>
            </w:r>
          </w:p>
        </w:tc>
        <w:tc>
          <w:tcPr>
            <w:tcW w:w="1724" w:type="dxa"/>
          </w:tcPr>
          <w:p w:rsidR="000F6535" w:rsidRPr="00E608F7" w:rsidRDefault="000F6535" w:rsidP="000F6535">
            <w:pPr>
              <w:rPr>
                <w:rFonts w:ascii="Times New Roman" w:hAnsi="Times New Roman" w:cs="Times New Roman"/>
                <w:sz w:val="24"/>
                <w:szCs w:val="24"/>
              </w:rPr>
            </w:pPr>
          </w:p>
        </w:tc>
        <w:tc>
          <w:tcPr>
            <w:tcW w:w="1919" w:type="dxa"/>
          </w:tcPr>
          <w:p w:rsidR="000F6535" w:rsidRPr="00E608F7" w:rsidRDefault="000F6535" w:rsidP="000F6535">
            <w:pPr>
              <w:rPr>
                <w:rFonts w:ascii="Times New Roman" w:hAnsi="Times New Roman" w:cs="Times New Roman"/>
                <w:sz w:val="24"/>
                <w:szCs w:val="24"/>
              </w:rPr>
            </w:pPr>
          </w:p>
        </w:tc>
      </w:tr>
      <w:tr w:rsidR="000F6535" w:rsidRPr="00E608F7" w:rsidTr="000F6535">
        <w:tc>
          <w:tcPr>
            <w:tcW w:w="534" w:type="dxa"/>
          </w:tcPr>
          <w:p w:rsidR="000F6535" w:rsidRPr="00E608F7" w:rsidRDefault="000F6535" w:rsidP="000F6535">
            <w:pPr>
              <w:numPr>
                <w:ilvl w:val="0"/>
                <w:numId w:val="29"/>
              </w:numPr>
              <w:rPr>
                <w:rFonts w:ascii="Times New Roman" w:hAnsi="Times New Roman" w:cs="Times New Roman"/>
                <w:sz w:val="24"/>
                <w:szCs w:val="24"/>
              </w:rPr>
            </w:pPr>
          </w:p>
        </w:tc>
        <w:tc>
          <w:tcPr>
            <w:tcW w:w="3698" w:type="dxa"/>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Питательный трубопровод между КА 6-12(перемычка КА 6,7,9)</w:t>
            </w:r>
          </w:p>
        </w:tc>
        <w:tc>
          <w:tcPr>
            <w:tcW w:w="838" w:type="dxa"/>
          </w:tcPr>
          <w:p w:rsidR="000F6535" w:rsidRPr="00E608F7" w:rsidRDefault="000F6535" w:rsidP="000F6535">
            <w:pPr>
              <w:ind w:right="17"/>
              <w:rPr>
                <w:rFonts w:ascii="Times New Roman" w:hAnsi="Times New Roman" w:cs="Times New Roman"/>
                <w:sz w:val="24"/>
                <w:szCs w:val="24"/>
              </w:rPr>
            </w:pPr>
            <w:r w:rsidRPr="00E608F7">
              <w:rPr>
                <w:rFonts w:ascii="Times New Roman" w:hAnsi="Times New Roman" w:cs="Times New Roman"/>
                <w:sz w:val="24"/>
                <w:szCs w:val="24"/>
              </w:rPr>
              <w:t>505</w:t>
            </w:r>
          </w:p>
        </w:tc>
        <w:tc>
          <w:tcPr>
            <w:tcW w:w="1708"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hAnsi="Times New Roman" w:cs="Times New Roman"/>
                <w:sz w:val="24"/>
                <w:szCs w:val="24"/>
              </w:rPr>
              <w:t>Наружный осмотр</w:t>
            </w:r>
          </w:p>
        </w:tc>
        <w:tc>
          <w:tcPr>
            <w:tcW w:w="1724" w:type="dxa"/>
          </w:tcPr>
          <w:p w:rsidR="000F6535" w:rsidRPr="00E608F7" w:rsidRDefault="000F6535" w:rsidP="000F6535">
            <w:pPr>
              <w:ind w:right="17"/>
              <w:rPr>
                <w:rFonts w:ascii="Times New Roman" w:hAnsi="Times New Roman" w:cs="Times New Roman"/>
                <w:sz w:val="24"/>
                <w:szCs w:val="24"/>
                <w:lang w:val="en-US"/>
              </w:rPr>
            </w:pPr>
          </w:p>
        </w:tc>
        <w:tc>
          <w:tcPr>
            <w:tcW w:w="1919" w:type="dxa"/>
          </w:tcPr>
          <w:p w:rsidR="000F6535" w:rsidRPr="00E608F7" w:rsidRDefault="000F6535" w:rsidP="000F6535">
            <w:pPr>
              <w:rPr>
                <w:rFonts w:ascii="Times New Roman" w:hAnsi="Times New Roman" w:cs="Times New Roman"/>
                <w:sz w:val="24"/>
                <w:szCs w:val="24"/>
              </w:rPr>
            </w:pPr>
          </w:p>
        </w:tc>
      </w:tr>
      <w:tr w:rsidR="000F6535" w:rsidRPr="00E608F7" w:rsidTr="000F6535">
        <w:tc>
          <w:tcPr>
            <w:tcW w:w="534" w:type="dxa"/>
          </w:tcPr>
          <w:p w:rsidR="000F6535" w:rsidRPr="00E608F7" w:rsidRDefault="000F6535" w:rsidP="000F6535">
            <w:pPr>
              <w:numPr>
                <w:ilvl w:val="0"/>
                <w:numId w:val="29"/>
              </w:numPr>
              <w:rPr>
                <w:rFonts w:ascii="Times New Roman" w:hAnsi="Times New Roman" w:cs="Times New Roman"/>
                <w:sz w:val="24"/>
                <w:szCs w:val="24"/>
              </w:rPr>
            </w:pPr>
          </w:p>
        </w:tc>
        <w:tc>
          <w:tcPr>
            <w:tcW w:w="3698" w:type="dxa"/>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Трубопровод  рециркуляции питательных насосов №1,2</w:t>
            </w:r>
          </w:p>
        </w:tc>
        <w:tc>
          <w:tcPr>
            <w:tcW w:w="838" w:type="dxa"/>
          </w:tcPr>
          <w:p w:rsidR="000F6535" w:rsidRPr="00E608F7" w:rsidRDefault="000F6535" w:rsidP="000F6535">
            <w:pPr>
              <w:ind w:right="17"/>
              <w:rPr>
                <w:rFonts w:ascii="Times New Roman" w:hAnsi="Times New Roman" w:cs="Times New Roman"/>
                <w:sz w:val="24"/>
                <w:szCs w:val="24"/>
              </w:rPr>
            </w:pPr>
            <w:r w:rsidRPr="00E608F7">
              <w:rPr>
                <w:rFonts w:ascii="Times New Roman" w:hAnsi="Times New Roman" w:cs="Times New Roman"/>
                <w:sz w:val="24"/>
                <w:szCs w:val="24"/>
              </w:rPr>
              <w:t>н/</w:t>
            </w:r>
            <w:proofErr w:type="gramStart"/>
            <w:r w:rsidRPr="00E608F7">
              <w:rPr>
                <w:rFonts w:ascii="Times New Roman" w:hAnsi="Times New Roman" w:cs="Times New Roman"/>
                <w:sz w:val="24"/>
                <w:szCs w:val="24"/>
              </w:rPr>
              <w:t>н</w:t>
            </w:r>
            <w:proofErr w:type="gramEnd"/>
          </w:p>
        </w:tc>
        <w:tc>
          <w:tcPr>
            <w:tcW w:w="1708" w:type="dxa"/>
          </w:tcPr>
          <w:p w:rsidR="000F6535" w:rsidRPr="00E608F7" w:rsidRDefault="000F6535" w:rsidP="000F6535">
            <w:pPr>
              <w:ind w:right="17"/>
              <w:rPr>
                <w:rFonts w:ascii="Times New Roman" w:hAnsi="Times New Roman" w:cs="Times New Roman"/>
                <w:sz w:val="24"/>
                <w:szCs w:val="24"/>
              </w:rPr>
            </w:pPr>
          </w:p>
        </w:tc>
        <w:tc>
          <w:tcPr>
            <w:tcW w:w="1724"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hAnsi="Times New Roman" w:cs="Times New Roman"/>
                <w:sz w:val="24"/>
                <w:szCs w:val="24"/>
              </w:rPr>
              <w:t>Внутренний осмотр</w:t>
            </w:r>
          </w:p>
        </w:tc>
        <w:tc>
          <w:tcPr>
            <w:tcW w:w="1919" w:type="dxa"/>
          </w:tcPr>
          <w:p w:rsidR="000F6535" w:rsidRPr="00E608F7" w:rsidRDefault="000F6535" w:rsidP="000F6535">
            <w:pPr>
              <w:rPr>
                <w:rFonts w:ascii="Times New Roman" w:hAnsi="Times New Roman" w:cs="Times New Roman"/>
                <w:sz w:val="24"/>
                <w:szCs w:val="24"/>
              </w:rPr>
            </w:pPr>
          </w:p>
        </w:tc>
      </w:tr>
      <w:tr w:rsidR="000F6535" w:rsidRPr="00E608F7" w:rsidTr="000F6535">
        <w:tc>
          <w:tcPr>
            <w:tcW w:w="534" w:type="dxa"/>
          </w:tcPr>
          <w:p w:rsidR="000F6535" w:rsidRPr="00E608F7" w:rsidRDefault="000F6535" w:rsidP="000F6535">
            <w:pPr>
              <w:numPr>
                <w:ilvl w:val="0"/>
                <w:numId w:val="29"/>
              </w:numPr>
              <w:rPr>
                <w:rFonts w:ascii="Times New Roman" w:hAnsi="Times New Roman" w:cs="Times New Roman"/>
                <w:sz w:val="24"/>
                <w:szCs w:val="24"/>
              </w:rPr>
            </w:pPr>
          </w:p>
        </w:tc>
        <w:tc>
          <w:tcPr>
            <w:tcW w:w="3698" w:type="dxa"/>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 xml:space="preserve">Трубопроводы рециркуляции питательных насосов №7,8,9 </w:t>
            </w:r>
          </w:p>
        </w:tc>
        <w:tc>
          <w:tcPr>
            <w:tcW w:w="838" w:type="dxa"/>
          </w:tcPr>
          <w:p w:rsidR="000F6535" w:rsidRPr="00E608F7" w:rsidRDefault="000F6535" w:rsidP="000F6535">
            <w:pPr>
              <w:ind w:right="17"/>
              <w:rPr>
                <w:rFonts w:ascii="Times New Roman" w:hAnsi="Times New Roman" w:cs="Times New Roman"/>
                <w:sz w:val="24"/>
                <w:szCs w:val="24"/>
              </w:rPr>
            </w:pPr>
            <w:r w:rsidRPr="00E608F7">
              <w:rPr>
                <w:rFonts w:ascii="Times New Roman" w:hAnsi="Times New Roman" w:cs="Times New Roman"/>
                <w:sz w:val="24"/>
                <w:szCs w:val="24"/>
              </w:rPr>
              <w:t>719</w:t>
            </w:r>
          </w:p>
        </w:tc>
        <w:tc>
          <w:tcPr>
            <w:tcW w:w="1708" w:type="dxa"/>
          </w:tcPr>
          <w:p w:rsidR="000F6535" w:rsidRPr="00E608F7" w:rsidRDefault="000F6535" w:rsidP="000F6535">
            <w:pPr>
              <w:ind w:right="17"/>
              <w:rPr>
                <w:rFonts w:ascii="Times New Roman" w:hAnsi="Times New Roman" w:cs="Times New Roman"/>
                <w:sz w:val="24"/>
                <w:szCs w:val="24"/>
                <w:lang w:val="en-US"/>
              </w:rPr>
            </w:pPr>
          </w:p>
        </w:tc>
        <w:tc>
          <w:tcPr>
            <w:tcW w:w="1724"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hAnsi="Times New Roman" w:cs="Times New Roman"/>
                <w:sz w:val="24"/>
                <w:szCs w:val="24"/>
              </w:rPr>
              <w:t>Внутренний осмотр</w:t>
            </w:r>
          </w:p>
        </w:tc>
        <w:tc>
          <w:tcPr>
            <w:tcW w:w="1919" w:type="dxa"/>
          </w:tcPr>
          <w:p w:rsidR="000F6535" w:rsidRPr="00E608F7" w:rsidRDefault="000F6535" w:rsidP="000F6535">
            <w:pPr>
              <w:rPr>
                <w:rFonts w:ascii="Times New Roman" w:hAnsi="Times New Roman" w:cs="Times New Roman"/>
                <w:sz w:val="24"/>
                <w:szCs w:val="24"/>
              </w:rPr>
            </w:pPr>
          </w:p>
        </w:tc>
      </w:tr>
      <w:tr w:rsidR="000F6535" w:rsidRPr="00E608F7" w:rsidTr="000F6535">
        <w:tc>
          <w:tcPr>
            <w:tcW w:w="534" w:type="dxa"/>
          </w:tcPr>
          <w:p w:rsidR="000F6535" w:rsidRPr="00E608F7" w:rsidRDefault="000F6535" w:rsidP="000F6535">
            <w:pPr>
              <w:numPr>
                <w:ilvl w:val="0"/>
                <w:numId w:val="29"/>
              </w:numPr>
              <w:rPr>
                <w:rFonts w:ascii="Times New Roman" w:hAnsi="Times New Roman" w:cs="Times New Roman"/>
                <w:sz w:val="24"/>
                <w:szCs w:val="24"/>
              </w:rPr>
            </w:pPr>
          </w:p>
        </w:tc>
        <w:tc>
          <w:tcPr>
            <w:tcW w:w="3698" w:type="dxa"/>
          </w:tcPr>
          <w:p w:rsidR="000F6535" w:rsidRPr="00E608F7" w:rsidRDefault="000F6535" w:rsidP="000F6535">
            <w:pPr>
              <w:rPr>
                <w:rFonts w:ascii="Times New Roman" w:hAnsi="Times New Roman" w:cs="Times New Roman"/>
                <w:sz w:val="24"/>
                <w:szCs w:val="24"/>
              </w:rPr>
            </w:pPr>
            <w:r w:rsidRPr="00E608F7">
              <w:rPr>
                <w:rFonts w:ascii="Times New Roman" w:hAnsi="Times New Roman" w:cs="Times New Roman"/>
                <w:sz w:val="24"/>
                <w:szCs w:val="24"/>
              </w:rPr>
              <w:t>Трубопровод конденсата ПВД ТА-5</w:t>
            </w:r>
          </w:p>
        </w:tc>
        <w:tc>
          <w:tcPr>
            <w:tcW w:w="838" w:type="dxa"/>
          </w:tcPr>
          <w:p w:rsidR="000F6535" w:rsidRPr="00E608F7" w:rsidRDefault="000F6535" w:rsidP="000F6535">
            <w:pPr>
              <w:ind w:right="17"/>
              <w:rPr>
                <w:rFonts w:ascii="Times New Roman" w:hAnsi="Times New Roman" w:cs="Times New Roman"/>
                <w:sz w:val="24"/>
                <w:szCs w:val="24"/>
              </w:rPr>
            </w:pPr>
            <w:r w:rsidRPr="00E608F7">
              <w:rPr>
                <w:rFonts w:ascii="Times New Roman" w:hAnsi="Times New Roman" w:cs="Times New Roman"/>
                <w:sz w:val="24"/>
                <w:szCs w:val="24"/>
              </w:rPr>
              <w:t>н/</w:t>
            </w:r>
            <w:proofErr w:type="gramStart"/>
            <w:r w:rsidRPr="00E608F7">
              <w:rPr>
                <w:rFonts w:ascii="Times New Roman" w:hAnsi="Times New Roman" w:cs="Times New Roman"/>
                <w:sz w:val="24"/>
                <w:szCs w:val="24"/>
              </w:rPr>
              <w:t>н</w:t>
            </w:r>
            <w:proofErr w:type="gramEnd"/>
          </w:p>
        </w:tc>
        <w:tc>
          <w:tcPr>
            <w:tcW w:w="1708" w:type="dxa"/>
          </w:tcPr>
          <w:p w:rsidR="000F6535" w:rsidRPr="00E608F7" w:rsidRDefault="000F6535" w:rsidP="000F6535">
            <w:pPr>
              <w:ind w:right="17"/>
              <w:rPr>
                <w:rFonts w:ascii="Times New Roman" w:hAnsi="Times New Roman" w:cs="Times New Roman"/>
                <w:sz w:val="24"/>
                <w:szCs w:val="24"/>
              </w:rPr>
            </w:pPr>
          </w:p>
        </w:tc>
        <w:tc>
          <w:tcPr>
            <w:tcW w:w="1724"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hAnsi="Times New Roman" w:cs="Times New Roman"/>
                <w:sz w:val="24"/>
                <w:szCs w:val="24"/>
              </w:rPr>
              <w:t>Внутренний осмотр</w:t>
            </w:r>
          </w:p>
        </w:tc>
        <w:tc>
          <w:tcPr>
            <w:tcW w:w="1919" w:type="dxa"/>
          </w:tcPr>
          <w:p w:rsidR="000F6535" w:rsidRPr="00E608F7" w:rsidRDefault="000F6535" w:rsidP="000F6535">
            <w:pPr>
              <w:rPr>
                <w:rFonts w:ascii="Times New Roman" w:hAnsi="Times New Roman" w:cs="Times New Roman"/>
                <w:sz w:val="24"/>
                <w:szCs w:val="24"/>
              </w:rPr>
            </w:pPr>
          </w:p>
        </w:tc>
      </w:tr>
    </w:tbl>
    <w:p w:rsidR="000F6535" w:rsidRPr="00E608F7" w:rsidRDefault="000F6535" w:rsidP="000F6535">
      <w:pPr>
        <w:spacing w:after="0" w:line="240" w:lineRule="auto"/>
        <w:jc w:val="center"/>
        <w:rPr>
          <w:rFonts w:ascii="Times New Roman" w:eastAsia="Times New Roman" w:hAnsi="Times New Roman" w:cs="Times New Roman"/>
          <w:b/>
          <w:sz w:val="24"/>
          <w:szCs w:val="24"/>
        </w:rPr>
      </w:pPr>
    </w:p>
    <w:p w:rsidR="000F6535" w:rsidRPr="00E608F7" w:rsidRDefault="000F6535" w:rsidP="000F6535">
      <w:pPr>
        <w:spacing w:after="0"/>
        <w:jc w:val="center"/>
        <w:rPr>
          <w:rFonts w:ascii="Times New Roman" w:hAnsi="Times New Roman" w:cs="Times New Roman"/>
          <w:sz w:val="24"/>
          <w:szCs w:val="24"/>
        </w:rPr>
      </w:pPr>
    </w:p>
    <w:p w:rsidR="000F6535" w:rsidRPr="00E608F7" w:rsidRDefault="000F6535" w:rsidP="000F6535">
      <w:pPr>
        <w:spacing w:after="0" w:line="240" w:lineRule="auto"/>
        <w:rPr>
          <w:rFonts w:ascii="Times New Roman" w:eastAsia="Times New Roman" w:hAnsi="Times New Roman" w:cs="Times New Roman"/>
          <w:b/>
          <w:sz w:val="24"/>
          <w:szCs w:val="24"/>
        </w:rPr>
      </w:pPr>
    </w:p>
    <w:tbl>
      <w:tblPr>
        <w:tblW w:w="10286" w:type="dxa"/>
        <w:tblLook w:val="01E0" w:firstRow="1" w:lastRow="1" w:firstColumn="1" w:lastColumn="1" w:noHBand="0" w:noVBand="0"/>
      </w:tblPr>
      <w:tblGrid>
        <w:gridCol w:w="5143"/>
        <w:gridCol w:w="5143"/>
      </w:tblGrid>
      <w:tr w:rsidR="000F6535" w:rsidRPr="00E608F7" w:rsidTr="000F6535">
        <w:trPr>
          <w:trHeight w:val="1468"/>
        </w:trPr>
        <w:tc>
          <w:tcPr>
            <w:tcW w:w="5143" w:type="dxa"/>
          </w:tcPr>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sz w:val="24"/>
                <w:szCs w:val="24"/>
                <w:lang w:eastAsia="ru-RU"/>
              </w:rPr>
            </w:pPr>
            <w:r w:rsidRPr="00E608F7">
              <w:rPr>
                <w:rFonts w:ascii="Times New Roman" w:eastAsia="Times New Roman" w:hAnsi="Times New Roman" w:cs="Times New Roman"/>
                <w:b/>
                <w:sz w:val="24"/>
                <w:szCs w:val="24"/>
                <w:lang w:eastAsia="ru-RU"/>
              </w:rPr>
              <w:t xml:space="preserve">                  «ИСПОЛНИТЕЛЬ»:</w:t>
            </w:r>
          </w:p>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sz w:val="24"/>
                <w:szCs w:val="24"/>
                <w:lang w:eastAsia="ru-RU"/>
              </w:rPr>
            </w:pPr>
          </w:p>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sz w:val="24"/>
                <w:szCs w:val="24"/>
                <w:lang w:eastAsia="ru-RU"/>
              </w:rPr>
            </w:pPr>
          </w:p>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sz w:val="24"/>
                <w:szCs w:val="24"/>
                <w:lang w:eastAsia="ru-RU"/>
              </w:rPr>
            </w:pP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sz w:val="24"/>
                <w:szCs w:val="24"/>
                <w:lang w:eastAsia="ru-RU"/>
              </w:rPr>
            </w:pPr>
            <w:r w:rsidRPr="00E608F7">
              <w:rPr>
                <w:rFonts w:ascii="Times New Roman" w:eastAsia="Times New Roman" w:hAnsi="Times New Roman" w:cs="Times New Roman"/>
                <w:b/>
                <w:sz w:val="24"/>
                <w:szCs w:val="24"/>
                <w:lang w:eastAsia="ru-RU"/>
              </w:rPr>
              <w:t xml:space="preserve">                 ____________________ </w:t>
            </w:r>
          </w:p>
        </w:tc>
        <w:tc>
          <w:tcPr>
            <w:tcW w:w="5143" w:type="dxa"/>
          </w:tcPr>
          <w:p w:rsidR="000F6535" w:rsidRPr="00E608F7" w:rsidRDefault="000F6535" w:rsidP="000F6535">
            <w:pPr>
              <w:tabs>
                <w:tab w:val="center" w:pos="4677"/>
                <w:tab w:val="right" w:pos="9355"/>
              </w:tabs>
              <w:spacing w:after="0" w:line="240" w:lineRule="auto"/>
              <w:jc w:val="both"/>
              <w:rPr>
                <w:rFonts w:ascii="Times New Roman" w:eastAsia="Times New Roman" w:hAnsi="Times New Roman" w:cs="Times New Roman"/>
                <w:b/>
                <w:sz w:val="24"/>
                <w:szCs w:val="24"/>
                <w:lang w:eastAsia="ru-RU"/>
              </w:rPr>
            </w:pPr>
            <w:r w:rsidRPr="00E608F7">
              <w:rPr>
                <w:rFonts w:ascii="Times New Roman" w:eastAsia="Times New Roman" w:hAnsi="Times New Roman" w:cs="Times New Roman"/>
                <w:b/>
                <w:sz w:val="24"/>
                <w:szCs w:val="24"/>
                <w:lang w:eastAsia="ru-RU"/>
              </w:rPr>
              <w:t xml:space="preserve">              «ЗАКАЗЧИК»:                              </w:t>
            </w: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b/>
                <w:sz w:val="24"/>
                <w:szCs w:val="24"/>
                <w:lang w:eastAsia="ru-RU"/>
              </w:rPr>
            </w:pPr>
            <w:r w:rsidRPr="00E608F7">
              <w:rPr>
                <w:rFonts w:ascii="Times New Roman" w:eastAsia="Times New Roman" w:hAnsi="Times New Roman" w:cs="Times New Roman"/>
                <w:b/>
                <w:sz w:val="24"/>
                <w:szCs w:val="24"/>
                <w:lang w:eastAsia="ru-RU"/>
              </w:rPr>
              <w:t xml:space="preserve">              </w:t>
            </w: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b/>
                <w:sz w:val="24"/>
                <w:szCs w:val="24"/>
                <w:lang w:eastAsia="ru-RU"/>
              </w:rPr>
            </w:pPr>
          </w:p>
          <w:p w:rsidR="000F6535" w:rsidRPr="00E608F7" w:rsidRDefault="000F6535" w:rsidP="000F6535">
            <w:pPr>
              <w:spacing w:after="0" w:line="240" w:lineRule="auto"/>
              <w:jc w:val="both"/>
              <w:rPr>
                <w:rFonts w:ascii="Times New Roman" w:eastAsia="Times New Roman" w:hAnsi="Times New Roman" w:cs="Times New Roman"/>
                <w:b/>
                <w:sz w:val="24"/>
                <w:szCs w:val="24"/>
                <w:lang w:eastAsia="ru-RU"/>
              </w:rPr>
            </w:pPr>
          </w:p>
          <w:p w:rsidR="000F6535" w:rsidRPr="00E608F7" w:rsidRDefault="000F6535" w:rsidP="000F6535">
            <w:pPr>
              <w:spacing w:after="0" w:line="240" w:lineRule="auto"/>
              <w:jc w:val="both"/>
              <w:rPr>
                <w:rFonts w:ascii="Times New Roman" w:eastAsia="Times New Roman" w:hAnsi="Times New Roman" w:cs="Times New Roman"/>
                <w:b/>
                <w:sz w:val="24"/>
                <w:szCs w:val="24"/>
                <w:lang w:eastAsia="ru-RU"/>
              </w:rPr>
            </w:pPr>
            <w:r w:rsidRPr="00E608F7">
              <w:rPr>
                <w:rFonts w:ascii="Times New Roman" w:eastAsia="Times New Roman" w:hAnsi="Times New Roman" w:cs="Times New Roman"/>
                <w:b/>
                <w:sz w:val="24"/>
                <w:szCs w:val="24"/>
                <w:lang w:eastAsia="ru-RU"/>
              </w:rPr>
              <w:t xml:space="preserve">              _______________ </w:t>
            </w:r>
          </w:p>
          <w:p w:rsidR="000F6535" w:rsidRPr="00E608F7" w:rsidRDefault="000F6535" w:rsidP="000F6535">
            <w:pPr>
              <w:spacing w:after="0" w:line="240" w:lineRule="auto"/>
              <w:ind w:firstLine="708"/>
              <w:jc w:val="both"/>
              <w:rPr>
                <w:rFonts w:ascii="Times New Roman" w:eastAsia="Times New Roman" w:hAnsi="Times New Roman" w:cs="Times New Roman"/>
                <w:sz w:val="24"/>
                <w:szCs w:val="24"/>
                <w:lang w:eastAsia="ru-RU"/>
              </w:rPr>
            </w:pPr>
          </w:p>
        </w:tc>
      </w:tr>
    </w:tbl>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jc w:val="both"/>
        <w:rPr>
          <w:rFonts w:ascii="Times New Roman" w:eastAsia="Times New Roman" w:hAnsi="Times New Roman" w:cs="Times New Roman"/>
          <w:b/>
          <w:color w:val="FF0000"/>
          <w:sz w:val="24"/>
          <w:szCs w:val="24"/>
          <w:lang w:eastAsia="ru-RU"/>
        </w:rPr>
      </w:pPr>
    </w:p>
    <w:p w:rsidR="009A6284" w:rsidRPr="00E608F7" w:rsidRDefault="009A6284" w:rsidP="000F6535">
      <w:pPr>
        <w:spacing w:after="0" w:line="240" w:lineRule="auto"/>
        <w:jc w:val="both"/>
        <w:rPr>
          <w:rFonts w:ascii="Times New Roman" w:eastAsia="Times New Roman" w:hAnsi="Times New Roman" w:cs="Times New Roman"/>
          <w:b/>
          <w:color w:val="FF0000"/>
          <w:sz w:val="24"/>
          <w:szCs w:val="24"/>
          <w:lang w:eastAsia="ru-RU"/>
        </w:rPr>
      </w:pPr>
    </w:p>
    <w:p w:rsidR="009A6284" w:rsidRPr="00E608F7" w:rsidRDefault="009A6284" w:rsidP="000F6535">
      <w:pPr>
        <w:spacing w:after="0" w:line="240" w:lineRule="auto"/>
        <w:jc w:val="both"/>
        <w:rPr>
          <w:rFonts w:ascii="Times New Roman" w:eastAsia="Times New Roman" w:hAnsi="Times New Roman" w:cs="Times New Roman"/>
          <w:b/>
          <w:color w:val="FF0000"/>
          <w:sz w:val="24"/>
          <w:szCs w:val="24"/>
          <w:lang w:eastAsia="ru-RU"/>
        </w:rPr>
      </w:pPr>
    </w:p>
    <w:p w:rsidR="009A6284" w:rsidRPr="00E608F7" w:rsidRDefault="009A6284" w:rsidP="000F6535">
      <w:pPr>
        <w:spacing w:after="0" w:line="240" w:lineRule="auto"/>
        <w:jc w:val="both"/>
        <w:rPr>
          <w:rFonts w:ascii="Times New Roman" w:eastAsia="Times New Roman" w:hAnsi="Times New Roman" w:cs="Times New Roman"/>
          <w:b/>
          <w:color w:val="FF0000"/>
          <w:sz w:val="24"/>
          <w:szCs w:val="24"/>
          <w:lang w:eastAsia="ru-RU"/>
        </w:rPr>
      </w:pPr>
    </w:p>
    <w:p w:rsidR="000F6535" w:rsidRPr="00E608F7" w:rsidRDefault="000F6535" w:rsidP="000F6535">
      <w:pPr>
        <w:spacing w:after="0" w:line="240" w:lineRule="auto"/>
        <w:jc w:val="both"/>
        <w:rPr>
          <w:rFonts w:ascii="Times New Roman" w:eastAsia="Times New Roman" w:hAnsi="Times New Roman" w:cs="Times New Roman"/>
          <w:b/>
          <w:color w:val="FF0000"/>
          <w:sz w:val="24"/>
          <w:szCs w:val="24"/>
          <w:lang w:eastAsia="ru-RU"/>
        </w:rPr>
      </w:pPr>
      <w:r w:rsidRPr="00E608F7">
        <w:rPr>
          <w:rFonts w:ascii="Times New Roman" w:eastAsia="Times New Roman" w:hAnsi="Times New Roman" w:cs="Times New Roman"/>
          <w:b/>
          <w:color w:val="FF0000"/>
          <w:sz w:val="24"/>
          <w:szCs w:val="24"/>
          <w:lang w:eastAsia="ru-RU"/>
        </w:rPr>
        <w:lastRenderedPageBreak/>
        <w:t>Проект договора к лоту № 6 – Обследование и техническое диагностирование грузоподъёмных механизмов и подкрановых путей котельного цеха, выработавших парковый ресурс на 2020г, для определения возможности их дальнейшей эксплуатации.</w:t>
      </w: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r w:rsidRPr="00E608F7">
        <w:rPr>
          <w:rFonts w:ascii="Times New Roman" w:eastAsia="Times New Roman" w:hAnsi="Times New Roman" w:cs="Times New Roman"/>
          <w:b/>
          <w:sz w:val="24"/>
          <w:szCs w:val="24"/>
          <w:lang w:eastAsia="ru-RU"/>
        </w:rPr>
        <w:t>ДОГОВОР № ____</w:t>
      </w: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r w:rsidRPr="00E608F7">
        <w:rPr>
          <w:rFonts w:ascii="Times New Roman" w:eastAsia="Times New Roman" w:hAnsi="Times New Roman" w:cs="Times New Roman"/>
          <w:b/>
          <w:sz w:val="24"/>
          <w:szCs w:val="24"/>
          <w:lang w:eastAsia="ru-RU"/>
        </w:rPr>
        <w:t xml:space="preserve">на оказание услуг </w:t>
      </w:r>
      <w:proofErr w:type="gramStart"/>
      <w:r w:rsidRPr="00E608F7">
        <w:rPr>
          <w:rFonts w:ascii="Times New Roman" w:eastAsia="Times New Roman" w:hAnsi="Times New Roman" w:cs="Times New Roman"/>
          <w:b/>
          <w:sz w:val="24"/>
          <w:szCs w:val="24"/>
          <w:lang w:eastAsia="ru-RU"/>
        </w:rPr>
        <w:t>по</w:t>
      </w:r>
      <w:proofErr w:type="gramEnd"/>
      <w:r w:rsidRPr="00E608F7">
        <w:rPr>
          <w:rFonts w:ascii="Times New Roman" w:eastAsia="Times New Roman" w:hAnsi="Times New Roman" w:cs="Times New Roman"/>
          <w:b/>
          <w:sz w:val="24"/>
          <w:szCs w:val="24"/>
          <w:lang w:eastAsia="ru-RU"/>
        </w:rPr>
        <w:t xml:space="preserve">  ___________ </w:t>
      </w: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p>
    <w:p w:rsidR="000F6535" w:rsidRPr="00E608F7" w:rsidRDefault="000F6535" w:rsidP="000F6535">
      <w:pPr>
        <w:spacing w:after="0" w:line="240" w:lineRule="auto"/>
        <w:rPr>
          <w:rFonts w:ascii="Times New Roman" w:eastAsia="Times New Roman" w:hAnsi="Times New Roman" w:cs="Times New Roman"/>
          <w:b/>
          <w:lang w:eastAsia="ru-RU"/>
        </w:rPr>
      </w:pPr>
      <w:r w:rsidRPr="00E608F7">
        <w:rPr>
          <w:rFonts w:ascii="Times New Roman" w:eastAsia="Times New Roman" w:hAnsi="Times New Roman" w:cs="Times New Roman"/>
          <w:b/>
          <w:bCs/>
          <w:lang w:eastAsia="ru-RU"/>
        </w:rPr>
        <w:t>г. Петропавловск</w:t>
      </w:r>
      <w:r w:rsidRPr="00E608F7">
        <w:rPr>
          <w:rFonts w:ascii="Times New Roman" w:eastAsia="Times New Roman" w:hAnsi="Times New Roman" w:cs="Times New Roman"/>
          <w:b/>
          <w:bCs/>
          <w:caps/>
          <w:lang w:eastAsia="ru-RU"/>
        </w:rPr>
        <w:tab/>
      </w:r>
      <w:r w:rsidRPr="00E608F7">
        <w:rPr>
          <w:rFonts w:ascii="Times New Roman" w:eastAsia="Times New Roman" w:hAnsi="Times New Roman" w:cs="Times New Roman"/>
          <w:b/>
          <w:caps/>
          <w:lang w:eastAsia="ru-RU"/>
        </w:rPr>
        <w:tab/>
      </w:r>
      <w:r w:rsidRPr="00E608F7">
        <w:rPr>
          <w:rFonts w:ascii="Times New Roman" w:eastAsia="Times New Roman" w:hAnsi="Times New Roman" w:cs="Times New Roman"/>
          <w:b/>
          <w:caps/>
          <w:lang w:eastAsia="ru-RU"/>
        </w:rPr>
        <w:tab/>
      </w:r>
      <w:r w:rsidRPr="00E608F7">
        <w:rPr>
          <w:rFonts w:ascii="Times New Roman" w:eastAsia="Times New Roman" w:hAnsi="Times New Roman" w:cs="Times New Roman"/>
          <w:b/>
          <w:caps/>
          <w:lang w:eastAsia="ru-RU"/>
        </w:rPr>
        <w:tab/>
      </w:r>
      <w:r w:rsidRPr="00E608F7">
        <w:rPr>
          <w:rFonts w:ascii="Times New Roman" w:eastAsia="Times New Roman" w:hAnsi="Times New Roman" w:cs="Times New Roman"/>
          <w:b/>
          <w:caps/>
          <w:lang w:eastAsia="ru-RU"/>
        </w:rPr>
        <w:tab/>
        <w:t xml:space="preserve">                     </w:t>
      </w:r>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b/>
          <w:lang w:eastAsia="ru-RU"/>
        </w:rPr>
        <w:t>«___» _____________ 20__г.</w:t>
      </w:r>
    </w:p>
    <w:p w:rsidR="000F6535" w:rsidRPr="00E608F7" w:rsidRDefault="000F6535" w:rsidP="000F6535">
      <w:pPr>
        <w:spacing w:after="0" w:line="240" w:lineRule="auto"/>
        <w:rPr>
          <w:rFonts w:ascii="Times New Roman" w:eastAsia="Times New Roman" w:hAnsi="Times New Roman" w:cs="Times New Roman"/>
          <w:b/>
          <w:lang w:eastAsia="ru-RU"/>
        </w:rPr>
      </w:pP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b/>
          <w:lang w:eastAsia="ru-RU"/>
        </w:rPr>
        <w:t xml:space="preserve">         </w:t>
      </w:r>
      <w:r w:rsidRPr="00E608F7">
        <w:rPr>
          <w:rFonts w:ascii="Times New Roman" w:eastAsia="Times New Roman" w:hAnsi="Times New Roman" w:cs="Times New Roman"/>
          <w:b/>
          <w:color w:val="000000"/>
          <w:lang w:eastAsia="ru-RU"/>
        </w:rPr>
        <w:t xml:space="preserve">АО «СЕВКАЗЭНЕРГО», </w:t>
      </w:r>
      <w:r w:rsidRPr="00E608F7">
        <w:rPr>
          <w:rFonts w:ascii="Times New Roman" w:eastAsia="Times New Roman" w:hAnsi="Times New Roman" w:cs="Times New Roman"/>
          <w:color w:val="000000"/>
          <w:lang w:eastAsia="ru-RU"/>
        </w:rPr>
        <w:t>именуемое в дальнейшем</w:t>
      </w:r>
      <w:r w:rsidRPr="00E608F7">
        <w:rPr>
          <w:rFonts w:ascii="Times New Roman" w:eastAsia="Times New Roman" w:hAnsi="Times New Roman" w:cs="Times New Roman"/>
          <w:b/>
          <w:color w:val="000000"/>
          <w:lang w:eastAsia="ru-RU"/>
        </w:rPr>
        <w:t xml:space="preserve"> «Заказчик», </w:t>
      </w:r>
      <w:r w:rsidRPr="00E608F7">
        <w:rPr>
          <w:rFonts w:ascii="Times New Roman" w:eastAsia="Times New Roman" w:hAnsi="Times New Roman" w:cs="Times New Roman"/>
          <w:color w:val="000000"/>
          <w:lang w:eastAsia="ru-RU"/>
        </w:rPr>
        <w:t xml:space="preserve">в лице  генерального директора </w:t>
      </w:r>
      <w:r w:rsidRPr="00E608F7">
        <w:rPr>
          <w:rFonts w:ascii="Times New Roman" w:eastAsia="Times New Roman" w:hAnsi="Times New Roman" w:cs="Times New Roman"/>
          <w:b/>
          <w:color w:val="000000"/>
          <w:lang w:eastAsia="ru-RU"/>
        </w:rPr>
        <w:t xml:space="preserve">Татарова И.В., </w:t>
      </w:r>
      <w:r w:rsidRPr="00E608F7">
        <w:rPr>
          <w:rFonts w:ascii="Times New Roman" w:eastAsia="Times New Roman" w:hAnsi="Times New Roman" w:cs="Times New Roman"/>
          <w:color w:val="000000"/>
          <w:lang w:eastAsia="ru-RU"/>
        </w:rPr>
        <w:t>действующего на основании Устава,</w:t>
      </w:r>
      <w:r w:rsidRPr="00E608F7">
        <w:rPr>
          <w:rFonts w:ascii="Times New Roman" w:eastAsia="Times New Roman" w:hAnsi="Times New Roman" w:cs="Times New Roman"/>
          <w:b/>
          <w:color w:val="000000"/>
          <w:lang w:eastAsia="ru-RU"/>
        </w:rPr>
        <w:t xml:space="preserve"> </w:t>
      </w:r>
      <w:r w:rsidRPr="00E608F7">
        <w:rPr>
          <w:rFonts w:ascii="Times New Roman" w:eastAsia="Times New Roman" w:hAnsi="Times New Roman" w:cs="Times New Roman"/>
          <w:lang w:eastAsia="ru-RU"/>
        </w:rPr>
        <w:t xml:space="preserve">с одной стороны, </w:t>
      </w:r>
      <w:r w:rsidRPr="00E608F7">
        <w:rPr>
          <w:rFonts w:ascii="Times New Roman" w:eastAsia="Times New Roman" w:hAnsi="Times New Roman" w:cs="Times New Roman"/>
          <w:b/>
          <w:lang w:eastAsia="ru-RU"/>
        </w:rPr>
        <w:t xml:space="preserve">_________________________, </w:t>
      </w:r>
      <w:r w:rsidRPr="00E608F7">
        <w:rPr>
          <w:rFonts w:ascii="Times New Roman" w:eastAsia="Times New Roman" w:hAnsi="Times New Roman" w:cs="Times New Roman"/>
          <w:lang w:eastAsia="ru-RU"/>
        </w:rPr>
        <w:t>именуемое в дальнейшем</w:t>
      </w:r>
      <w:r w:rsidRPr="00E608F7">
        <w:rPr>
          <w:rFonts w:ascii="Times New Roman" w:eastAsia="Times New Roman" w:hAnsi="Times New Roman" w:cs="Times New Roman"/>
          <w:b/>
          <w:lang w:eastAsia="ru-RU"/>
        </w:rPr>
        <w:t xml:space="preserve"> «Исполнитель», </w:t>
      </w:r>
      <w:r w:rsidRPr="00E608F7">
        <w:rPr>
          <w:rFonts w:ascii="Times New Roman" w:eastAsia="Times New Roman" w:hAnsi="Times New Roman" w:cs="Times New Roman"/>
          <w:lang w:eastAsia="ru-RU"/>
        </w:rPr>
        <w:t>в лице _____________________., действующего на основании  _______, с другой стороны, именуемые в дальнейшем «Стороны», заключили настоящий договор о нижеследующем:</w:t>
      </w:r>
    </w:p>
    <w:p w:rsidR="000F6535" w:rsidRPr="00E608F7" w:rsidRDefault="000F6535" w:rsidP="000F6535">
      <w:pPr>
        <w:spacing w:after="0" w:line="228" w:lineRule="auto"/>
        <w:jc w:val="both"/>
        <w:rPr>
          <w:rFonts w:ascii="Times New Roman" w:eastAsia="Times New Roman" w:hAnsi="Times New Roman" w:cs="Times New Roman"/>
          <w:lang w:eastAsia="ru-RU"/>
        </w:rPr>
      </w:pPr>
    </w:p>
    <w:p w:rsidR="000F6535" w:rsidRPr="00E608F7" w:rsidRDefault="000F6535" w:rsidP="000F6535">
      <w:pPr>
        <w:spacing w:after="0" w:line="228"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 Предмет договора</w:t>
      </w:r>
    </w:p>
    <w:p w:rsidR="000F6535" w:rsidRPr="00E608F7" w:rsidRDefault="000F6535" w:rsidP="000F6535">
      <w:pPr>
        <w:spacing w:after="0" w:line="240" w:lineRule="auto"/>
        <w:ind w:right="-54"/>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1.1. Заказчик поручает, а Исполнитель принимает на себя обязательства оказать услуги по  </w:t>
      </w:r>
      <w:r w:rsidRPr="00E608F7">
        <w:rPr>
          <w:rFonts w:ascii="Times New Roman" w:eastAsia="Times New Roman" w:hAnsi="Times New Roman" w:cs="Times New Roman"/>
          <w:sz w:val="24"/>
          <w:szCs w:val="24"/>
          <w:lang w:eastAsia="ru-RU"/>
        </w:rPr>
        <w:t>____________________</w:t>
      </w:r>
      <w:r w:rsidRPr="00E608F7">
        <w:rPr>
          <w:rFonts w:ascii="Times New Roman" w:eastAsia="Times New Roman" w:hAnsi="Times New Roman" w:cs="Times New Roman"/>
          <w:lang w:eastAsia="ru-RU"/>
        </w:rPr>
        <w:t xml:space="preserve">, </w:t>
      </w:r>
      <w:proofErr w:type="gramStart"/>
      <w:r w:rsidRPr="00E608F7">
        <w:rPr>
          <w:rFonts w:ascii="Times New Roman" w:eastAsia="Times New Roman" w:hAnsi="Times New Roman" w:cs="Times New Roman"/>
          <w:lang w:eastAsia="ru-RU"/>
        </w:rPr>
        <w:t>согласно Приложения</w:t>
      </w:r>
      <w:proofErr w:type="gramEnd"/>
      <w:r w:rsidRPr="00E608F7">
        <w:rPr>
          <w:rFonts w:ascii="Times New Roman" w:eastAsia="Times New Roman" w:hAnsi="Times New Roman" w:cs="Times New Roman"/>
          <w:lang w:eastAsia="ru-RU"/>
        </w:rPr>
        <w:t xml:space="preserve"> №1.</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1.2. Заказчик обязуется принять и оплатить Услугу в сроки и на условиях настоящего договора.</w:t>
      </w:r>
    </w:p>
    <w:p w:rsidR="000F6535" w:rsidRPr="00E608F7" w:rsidRDefault="000F6535" w:rsidP="000F6535">
      <w:pPr>
        <w:spacing w:after="0" w:line="228" w:lineRule="auto"/>
        <w:jc w:val="both"/>
        <w:rPr>
          <w:rFonts w:ascii="Times New Roman" w:eastAsia="Times New Roman" w:hAnsi="Times New Roman" w:cs="Times New Roman"/>
          <w:lang w:eastAsia="ru-RU"/>
        </w:rPr>
      </w:pPr>
    </w:p>
    <w:p w:rsidR="000F6535" w:rsidRPr="00E608F7" w:rsidRDefault="000F6535" w:rsidP="000F6535">
      <w:pPr>
        <w:spacing w:after="0" w:line="228"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2. Стоимость услуг. Порядок оплаты</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2.1. Стоимость Услуг по  настоящему договору составляет</w:t>
      </w:r>
      <w:proofErr w:type="gramStart"/>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b/>
          <w:lang w:eastAsia="ru-RU"/>
        </w:rPr>
        <w:t>_____________</w:t>
      </w:r>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b/>
          <w:lang w:eastAsia="ru-RU"/>
        </w:rPr>
        <w:t xml:space="preserve">(_______________) </w:t>
      </w:r>
      <w:proofErr w:type="gramEnd"/>
      <w:r w:rsidRPr="00E608F7">
        <w:rPr>
          <w:rFonts w:ascii="Times New Roman" w:eastAsia="Times New Roman" w:hAnsi="Times New Roman" w:cs="Times New Roman"/>
          <w:b/>
          <w:lang w:eastAsia="ru-RU"/>
        </w:rPr>
        <w:t>тенге</w:t>
      </w:r>
      <w:r w:rsidRPr="00E608F7">
        <w:rPr>
          <w:rFonts w:ascii="Times New Roman" w:eastAsia="Times New Roman" w:hAnsi="Times New Roman" w:cs="Times New Roman"/>
          <w:lang w:eastAsia="ru-RU"/>
        </w:rPr>
        <w:t xml:space="preserve"> с учетом НДС,  сумма  НДС 12% – __________________ тенге, стоимость Услуг без учета НДС составляет ______________________ (_________________________)тенге.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2.2.</w:t>
      </w:r>
      <w:r w:rsidRPr="00E608F7">
        <w:rPr>
          <w:rFonts w:ascii="Times New Roman" w:eastAsia="Times New Roman" w:hAnsi="Times New Roman" w:cs="Times New Roman"/>
          <w:bCs/>
          <w:lang w:eastAsia="ru-RU"/>
        </w:rPr>
        <w:t xml:space="preserve"> </w:t>
      </w:r>
      <w:r w:rsidRPr="00E608F7">
        <w:rPr>
          <w:rFonts w:ascii="Times New Roman" w:eastAsia="Times New Roman" w:hAnsi="Times New Roman" w:cs="Times New Roman"/>
          <w:lang w:eastAsia="ru-RU"/>
        </w:rPr>
        <w:t>Заказчик производит оплату Исполнителю в следующем порядке:</w:t>
      </w:r>
    </w:p>
    <w:p w:rsidR="00D25FB4" w:rsidRPr="00E608F7" w:rsidRDefault="00125A19" w:rsidP="00D25FB4">
      <w:pPr>
        <w:spacing w:after="0" w:line="240" w:lineRule="auto"/>
        <w:jc w:val="both"/>
        <w:rPr>
          <w:rFonts w:ascii="Times New Roman" w:eastAsia="Times New Roman" w:hAnsi="Times New Roman" w:cs="Times New Roman"/>
          <w:bCs/>
          <w:color w:val="000000"/>
          <w:lang w:eastAsia="ko-KR"/>
        </w:rPr>
      </w:pPr>
      <w:r w:rsidRPr="00E608F7">
        <w:rPr>
          <w:rFonts w:ascii="Times New Roman" w:hAnsi="Times New Roman" w:cs="Times New Roman"/>
        </w:rPr>
        <w:t>Заказчик производит оплату деньгами путем банковского перевода на расчетный счет поставщика, в размере 100% от суммы договора в течение 10 (десяти) банковских дней после  подписания сторонами  акта оказанных услуг</w:t>
      </w:r>
      <w:r w:rsidRPr="00E608F7">
        <w:t xml:space="preserve"> </w:t>
      </w:r>
      <w:r w:rsidRPr="00E608F7">
        <w:rPr>
          <w:rFonts w:ascii="Times New Roman" w:eastAsia="Times New Roman" w:hAnsi="Times New Roman" w:cs="Times New Roman"/>
          <w:lang w:eastAsia="ko-KR"/>
        </w:rPr>
        <w:t xml:space="preserve"> и выставления </w:t>
      </w:r>
      <w:r w:rsidRPr="00E608F7">
        <w:rPr>
          <w:rFonts w:ascii="Times New Roman" w:eastAsia="Times New Roman" w:hAnsi="Times New Roman" w:cs="Times New Roman"/>
          <w:lang w:eastAsia="ru-RU"/>
        </w:rPr>
        <w:t>Исполнителем</w:t>
      </w:r>
      <w:r w:rsidRPr="00E608F7">
        <w:rPr>
          <w:rFonts w:ascii="Times New Roman" w:eastAsia="Times New Roman" w:hAnsi="Times New Roman" w:cs="Times New Roman"/>
          <w:lang w:eastAsia="ko-KR"/>
        </w:rPr>
        <w:t xml:space="preserve"> </w:t>
      </w:r>
      <w:proofErr w:type="gramStart"/>
      <w:r w:rsidRPr="00E608F7">
        <w:rPr>
          <w:rFonts w:ascii="Times New Roman" w:eastAsia="Times New Roman" w:hAnsi="Times New Roman" w:cs="Times New Roman"/>
          <w:lang w:eastAsia="ko-KR"/>
        </w:rPr>
        <w:t>счет-фактуры</w:t>
      </w:r>
      <w:proofErr w:type="gramEnd"/>
      <w:r w:rsidR="00D25FB4" w:rsidRPr="00E608F7">
        <w:rPr>
          <w:rFonts w:ascii="Times New Roman" w:eastAsia="Times New Roman" w:hAnsi="Times New Roman" w:cs="Times New Roman"/>
          <w:lang w:eastAsia="ko-KR"/>
        </w:rPr>
        <w:t>.</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2.3.Иные формы расчета и сроки оплаты  допускаются по письменному согласованию Сторон.</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2.4.В случае изменения расчетного счета Исполнителя, Исполнитель извещает об этом Заказчика в письменном виде.</w:t>
      </w:r>
    </w:p>
    <w:p w:rsidR="000F6535" w:rsidRPr="00E608F7" w:rsidRDefault="000F6535" w:rsidP="000F6535">
      <w:pPr>
        <w:spacing w:after="0" w:line="240" w:lineRule="auto"/>
        <w:ind w:right="-86"/>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3. Сроки оказания услуг</w:t>
      </w:r>
    </w:p>
    <w:p w:rsidR="000F6535" w:rsidRPr="00E608F7" w:rsidRDefault="000F6535" w:rsidP="000F6535">
      <w:pPr>
        <w:spacing w:after="0" w:line="240" w:lineRule="auto"/>
        <w:jc w:val="both"/>
        <w:rPr>
          <w:rFonts w:ascii="Times New Roman" w:eastAsia="Times New Roman" w:hAnsi="Times New Roman" w:cs="Times New Roman"/>
          <w:noProof/>
          <w:lang w:eastAsia="ru-RU"/>
        </w:rPr>
      </w:pPr>
      <w:r w:rsidRPr="00E608F7">
        <w:rPr>
          <w:rFonts w:ascii="Times New Roman" w:eastAsia="Times New Roman" w:hAnsi="Times New Roman" w:cs="Times New Roman"/>
          <w:noProof/>
          <w:lang w:eastAsia="ru-RU"/>
        </w:rPr>
        <w:t>3.1.</w:t>
      </w:r>
      <w:r w:rsidRPr="00E608F7">
        <w:rPr>
          <w:rFonts w:ascii="Times New Roman" w:eastAsia="Times New Roman" w:hAnsi="Times New Roman" w:cs="Times New Roman"/>
          <w:lang w:eastAsia="ru-RU"/>
        </w:rPr>
        <w:t xml:space="preserve"> Услуги по настоящему Договору должны быть оказаны </w:t>
      </w:r>
      <w:proofErr w:type="gramStart"/>
      <w:r w:rsidRPr="00E608F7">
        <w:rPr>
          <w:rFonts w:ascii="Times New Roman" w:eastAsia="Times New Roman" w:hAnsi="Times New Roman" w:cs="Times New Roman"/>
          <w:lang w:eastAsia="ru-RU"/>
        </w:rPr>
        <w:t>с даты подписания</w:t>
      </w:r>
      <w:proofErr w:type="gramEnd"/>
      <w:r w:rsidRPr="00E608F7">
        <w:rPr>
          <w:rFonts w:ascii="Times New Roman" w:eastAsia="Times New Roman" w:hAnsi="Times New Roman" w:cs="Times New Roman"/>
          <w:lang w:eastAsia="ru-RU"/>
        </w:rPr>
        <w:t xml:space="preserve"> настоящего договора и завершены не позднее чем - «31» декабря </w:t>
      </w:r>
      <w:r w:rsidRPr="00E608F7">
        <w:rPr>
          <w:rFonts w:ascii="Times New Roman" w:eastAsia="Times New Roman" w:hAnsi="Times New Roman" w:cs="Times New Roman"/>
          <w:noProof/>
          <w:lang w:eastAsia="ru-RU"/>
        </w:rPr>
        <w:t xml:space="preserve">2020 года. </w:t>
      </w:r>
      <w:r w:rsidR="00F82B6C" w:rsidRPr="00E608F7">
        <w:rPr>
          <w:rFonts w:ascii="Times New Roman" w:eastAsia="Times New Roman" w:hAnsi="Times New Roman" w:cs="Times New Roman"/>
          <w:noProof/>
          <w:lang w:eastAsia="ru-RU"/>
        </w:rPr>
        <w:t>Датой</w:t>
      </w:r>
      <w:r w:rsidR="0050347D" w:rsidRPr="00E608F7">
        <w:rPr>
          <w:rFonts w:ascii="Times New Roman" w:eastAsia="Times New Roman" w:hAnsi="Times New Roman" w:cs="Times New Roman"/>
          <w:noProof/>
          <w:lang w:eastAsia="ru-RU"/>
        </w:rPr>
        <w:t xml:space="preserve"> завершения оказания услуг считается дата подписания акта оказанных услуг Заказчиком.</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3.2.</w:t>
      </w:r>
      <w:r w:rsidRPr="00E608F7">
        <w:rPr>
          <w:rFonts w:ascii="Times New Roman" w:eastAsia="Times New Roman" w:hAnsi="Times New Roman" w:cs="Times New Roman"/>
          <w:lang w:eastAsia="ru-RU"/>
        </w:rPr>
        <w:t xml:space="preserve"> Исполнитель вправе досрочно оказать услуги по договорным обязательствам.</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3.3. Любое изменение срока должно быть оформлено сторонами путем подписания соответствующего дополнительного соглашения.</w:t>
      </w:r>
    </w:p>
    <w:p w:rsidR="000F6535" w:rsidRPr="00E608F7" w:rsidRDefault="000F6535" w:rsidP="000F6535">
      <w:pPr>
        <w:spacing w:after="0" w:line="240" w:lineRule="auto"/>
        <w:ind w:left="360"/>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4. Права и обязанности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 Исполнитель выполняет своими силами все Услуги в объеме и сроки, согласно п.1.1 и 3.1. настоящего договора, персоналом соответствующей квалификации. </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4.2.Исполнитель обязуется использовать предоставленную Заказчиком информацию, являющуюся конфиденциальной, только в целях, предусмотренных настоящим договором, не передавать третьим лицам и не разглашать без согласия Заказчика.</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4.3. Исполнитель обязан оказать услуги лично, при этом привлечение к исполнению договора третьих лиц возможно  только с письменного согласия  Заказчика.</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4.4. На рабочих местах исполнять требования, предъявляемые ИСМ АО «СЕВКАЗЭНЕРГО», в том числе: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по качеству оказания услуг;</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технике безопасности и охраны здоровья;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охране окружающей среды.</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4.5.</w:t>
      </w:r>
      <w:r w:rsidRPr="00E608F7">
        <w:rPr>
          <w:rFonts w:ascii="Times New Roman" w:eastAsia="Times New Roman" w:hAnsi="Times New Roman" w:cs="Times New Roman"/>
          <w:lang w:eastAsia="ru-RU"/>
        </w:rPr>
        <w:t xml:space="preserve"> Идентифицировать опасности и риски при оказании услуг Исполнителем, разрабатывать мероприятия по снижению рисков, либо их замены на меньшие риски. Ежемесячно, в срок до 5 числа месяца, следующего за отчетным, передавать данные по рискам и исполнению мероприятий в службу безопасности и охраны труда АО «СЕВКАЗЭНЕРГО».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4.6. Исполнитель должен обеспечить соблюдение требований законодательства Республики Казахстан, требований внутренних документов Заказчика в области охраны окружающей среды, охраны труда, техники безопасности, промышленной безопасности, пожарной безопасности и санитарно-эпидемиологических требований.</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Обеспечить строгое соблюдение сотрудниками Исполнителя законодательных актов, указанных в Реестре требований в области профессиональной безопасности и здоровья АО «СЕВКАЗЭНЕРГО».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lastRenderedPageBreak/>
        <w:t>4.7. Исполнитель должен принимать все меры безопасности, направленные на профилактику производственного травматизма, возгораний, опасности возникновения аварийных ситуаций в процессе оказания услуг, улучшения состояния охраны труда, техники безопасности, промышленной безопасности, санитарии, пожарной безопасности.</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4.8. Исполнитель при оказании своих услуг должен обеспечивать защиту имущества Заказчика, принадлежащего ему на праве собственности, доверительного управления и на других законных основаниях. При  оказании услуг, понесенные в связи с этим затраты Исполнителя не подлежат возмещению со стороны Заказчика.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4.9. Исполнитель должен обеспечить соблюдение нарядно-допускной системы всеми сотрудниками предприятия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4.10. Исполнитель обязан на рабочих местах исполнять требования, предъявляемые системой 5С АО «СЕВКАЗЭНЕРГО» по наведению чистоты и порядка на рабочих местах.</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4.11. Исполнитель должен организовать для своих сотрудников проведение вводного, первичного, периодического, внепланового и целевого инструктажей.</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4.12. Исполнитель должен информировать Заказчика обо всех несчастных случаях, произошедших                с сотрудниками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4.13. Исполнитель должен обеспечить недопустимость нахождения на территории ТЭЦ-2                             АО «СЕВКАЗЭНЕРГО» сотрудников Исполнителя в состоянии алкогольного, наркотического опьянения, а так же под действием психотропных веществ.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4.14. Исполнитель должен обеспечить соблюдение требований международного стандарта                        </w:t>
      </w:r>
      <w:r w:rsidRPr="00E608F7">
        <w:rPr>
          <w:rFonts w:ascii="Times New Roman" w:eastAsia="Times New Roman" w:hAnsi="Times New Roman" w:cs="Times New Roman"/>
          <w:lang w:val="en-US" w:eastAsia="ru-RU"/>
        </w:rPr>
        <w:t>ISO</w:t>
      </w:r>
      <w:r w:rsidRPr="00E608F7">
        <w:rPr>
          <w:rFonts w:ascii="Times New Roman" w:eastAsia="Times New Roman" w:hAnsi="Times New Roman" w:cs="Times New Roman"/>
          <w:lang w:eastAsia="ru-RU"/>
        </w:rPr>
        <w:t xml:space="preserve"> 50001:2011 в области энергосбережения и </w:t>
      </w:r>
      <w:proofErr w:type="spellStart"/>
      <w:r w:rsidRPr="00E608F7">
        <w:rPr>
          <w:rFonts w:ascii="Times New Roman" w:eastAsia="Times New Roman" w:hAnsi="Times New Roman" w:cs="Times New Roman"/>
          <w:lang w:eastAsia="ru-RU"/>
        </w:rPr>
        <w:t>энергоэффективности</w:t>
      </w:r>
      <w:proofErr w:type="spellEnd"/>
      <w:r w:rsidRPr="00E608F7">
        <w:rPr>
          <w:rFonts w:ascii="Times New Roman" w:eastAsia="Times New Roman" w:hAnsi="Times New Roman" w:cs="Times New Roman"/>
          <w:lang w:eastAsia="ru-RU"/>
        </w:rPr>
        <w:t>.</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4.15. Обеспечить ознакомление персонала с требованиями международного стандарта </w:t>
      </w:r>
      <w:r w:rsidRPr="00E608F7">
        <w:rPr>
          <w:rFonts w:ascii="Times New Roman" w:eastAsia="Times New Roman" w:hAnsi="Times New Roman" w:cs="Times New Roman"/>
          <w:lang w:val="en-US" w:eastAsia="ru-RU"/>
        </w:rPr>
        <w:t>ISO</w:t>
      </w:r>
      <w:r w:rsidRPr="00E608F7">
        <w:rPr>
          <w:rFonts w:ascii="Times New Roman" w:eastAsia="Times New Roman" w:hAnsi="Times New Roman" w:cs="Times New Roman"/>
          <w:lang w:eastAsia="ru-RU"/>
        </w:rPr>
        <w:t xml:space="preserve"> 50001:2011.</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4.16. Исполнитель должен обеспечить соблюдение норма Казахстанского природоохранного законодательства и требований Заказчика по охране окружающей среды при оказании услуг.</w:t>
      </w:r>
    </w:p>
    <w:p w:rsidR="000F6535" w:rsidRPr="00E608F7" w:rsidRDefault="000F6535" w:rsidP="000F6535">
      <w:pPr>
        <w:spacing w:after="0" w:line="240" w:lineRule="auto"/>
        <w:jc w:val="both"/>
        <w:rPr>
          <w:rFonts w:ascii="Times New Roman" w:eastAsia="Times New Roman" w:hAnsi="Times New Roman" w:cs="Times New Roman"/>
          <w:color w:val="000000"/>
          <w:lang w:eastAsia="ru-RU"/>
        </w:rPr>
      </w:pPr>
      <w:r w:rsidRPr="00E608F7">
        <w:rPr>
          <w:rFonts w:ascii="Times New Roman" w:eastAsia="Times New Roman" w:hAnsi="Times New Roman" w:cs="Times New Roman"/>
          <w:lang w:eastAsia="ru-RU"/>
        </w:rPr>
        <w:t xml:space="preserve">4.17. </w:t>
      </w:r>
      <w:r w:rsidRPr="00E608F7">
        <w:rPr>
          <w:rFonts w:ascii="Times New Roman" w:eastAsia="Times New Roman" w:hAnsi="Times New Roman" w:cs="Times New Roman"/>
          <w:color w:val="000000"/>
          <w:lang w:eastAsia="ru-RU"/>
        </w:rPr>
        <w:t xml:space="preserve">В случае выявления нарушений требований в области охраны труда, техники безопасности, промышленной безопасности, пожарной безопасности и санитарно-эпидемиологических требований, охраны окружающей среды, в области качества оказания услуг и энергосбережения Заказчик в письменном виде  уведомляет об этом </w:t>
      </w:r>
      <w:r w:rsidRPr="00E608F7">
        <w:rPr>
          <w:rFonts w:ascii="Times New Roman" w:eastAsia="Times New Roman" w:hAnsi="Times New Roman" w:cs="Times New Roman"/>
          <w:lang w:eastAsia="ru-RU"/>
        </w:rPr>
        <w:t>Исполнителя</w:t>
      </w:r>
      <w:r w:rsidRPr="00E608F7">
        <w:rPr>
          <w:rFonts w:ascii="Times New Roman" w:eastAsia="Times New Roman" w:hAnsi="Times New Roman" w:cs="Times New Roman"/>
          <w:color w:val="000000"/>
          <w:lang w:eastAsia="ru-RU"/>
        </w:rPr>
        <w:t>. В случае повторного выявления нарушений требований в области охраны труда, техники безопасности, промышленной безопасности, пожарной безопасности и санитарно-эпидемиологических требований, охраны окружающей среды, в области качества оказания услуг и энергосбережения Заказчик оставляет за собой право не допускать на территорию ТЭЦ-2 АО «СЕВКАЗЭНЕРГО» лиц, нарушивших данные требования.</w:t>
      </w:r>
    </w:p>
    <w:p w:rsidR="000F6535" w:rsidRPr="00E608F7" w:rsidRDefault="000F6535" w:rsidP="000F6535">
      <w:pPr>
        <w:spacing w:after="0" w:line="240" w:lineRule="auto"/>
        <w:jc w:val="both"/>
        <w:rPr>
          <w:rFonts w:ascii="Times New Roman" w:eastAsia="Times New Roman" w:hAnsi="Times New Roman" w:cs="Times New Roman"/>
          <w:color w:val="000000"/>
          <w:lang w:eastAsia="ru-RU"/>
        </w:rPr>
      </w:pPr>
    </w:p>
    <w:p w:rsidR="000F6535" w:rsidRPr="00E608F7" w:rsidRDefault="000F6535" w:rsidP="000F6535">
      <w:pPr>
        <w:numPr>
          <w:ilvl w:val="0"/>
          <w:numId w:val="32"/>
        </w:numPr>
        <w:spacing w:after="0" w:line="240" w:lineRule="auto"/>
        <w:contextualSpacing/>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Права и обязанности Заказчика</w:t>
      </w:r>
    </w:p>
    <w:p w:rsidR="000F6535" w:rsidRPr="00E608F7" w:rsidRDefault="000F6535" w:rsidP="000F6535">
      <w:pPr>
        <w:spacing w:after="0" w:line="240" w:lineRule="auto"/>
        <w:jc w:val="both"/>
        <w:rPr>
          <w:rFonts w:ascii="Times New Roman" w:eastAsia="Times New Roman" w:hAnsi="Times New Roman" w:cs="Times New Roman"/>
          <w:noProof/>
          <w:lang w:eastAsia="ru-RU"/>
        </w:rPr>
      </w:pPr>
      <w:r w:rsidRPr="00E608F7">
        <w:rPr>
          <w:rFonts w:ascii="Times New Roman" w:eastAsia="Times New Roman" w:hAnsi="Times New Roman" w:cs="Times New Roman"/>
          <w:noProof/>
          <w:lang w:eastAsia="ru-RU"/>
        </w:rPr>
        <w:t>5.1.</w:t>
      </w:r>
      <w:r w:rsidRPr="00E608F7">
        <w:rPr>
          <w:rFonts w:ascii="Times New Roman" w:eastAsia="Times New Roman" w:hAnsi="Times New Roman" w:cs="Times New Roman"/>
          <w:lang w:eastAsia="ru-RU"/>
        </w:rPr>
        <w:t xml:space="preserve"> Заказчик обязуется оплатить Исполнителю за оказанные по настоящему договору услуги в соответствии с условиями настоящего договора.</w:t>
      </w:r>
      <w:r w:rsidRPr="00E608F7">
        <w:rPr>
          <w:rFonts w:ascii="Times New Roman" w:eastAsia="Times New Roman" w:hAnsi="Times New Roman" w:cs="Times New Roman"/>
          <w:noProof/>
          <w:lang w:eastAsia="ru-RU"/>
        </w:rPr>
        <w:t xml:space="preserve">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5.2.</w:t>
      </w:r>
      <w:r w:rsidRPr="00E608F7">
        <w:rPr>
          <w:rFonts w:ascii="Times New Roman" w:eastAsia="Times New Roman" w:hAnsi="Times New Roman" w:cs="Times New Roman"/>
          <w:lang w:eastAsia="ru-RU"/>
        </w:rPr>
        <w:t xml:space="preserve"> Заказчик или его уполномоченное лицо, имеют доступ к объекту  или любому другому месту, где оказываются или будут оказываться услуги по настоящему договору.</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5.3.</w:t>
      </w:r>
      <w:r w:rsidRPr="00E608F7">
        <w:rPr>
          <w:rFonts w:ascii="Times New Roman" w:eastAsia="Times New Roman" w:hAnsi="Times New Roman" w:cs="Times New Roman"/>
          <w:lang w:eastAsia="ru-RU"/>
        </w:rPr>
        <w:t xml:space="preserve"> Заказчик имеет право: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color w:val="000000"/>
        </w:rPr>
        <w:t xml:space="preserve">давать указания, в том числе о приостановлении оказания услуг, если Исполнитель своими действиями вызвал угрозу нарушения нормальной эксплуатации действующего оборудования;   </w:t>
      </w:r>
      <w:r w:rsidRPr="00E608F7">
        <w:rPr>
          <w:rFonts w:ascii="Times New Roman" w:eastAsia="Times New Roman" w:hAnsi="Times New Roman" w:cs="Times New Roman"/>
          <w:lang w:eastAsia="ru-RU"/>
        </w:rPr>
        <w:t xml:space="preserve">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color w:val="000000"/>
        </w:rPr>
        <w:t>- в случае обнаружения  отступления от условий договора, которые могут ухудшить качество оказания услуг, или иные недостатки в ней, немедленно заявить об этом Исполнителю;</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5.4.Заказчик</w:t>
      </w:r>
      <w:r w:rsidRPr="00E608F7">
        <w:rPr>
          <w:rFonts w:ascii="Times New Roman" w:eastAsia="Times New Roman" w:hAnsi="Times New Roman" w:cs="Times New Roman"/>
          <w:b/>
          <w:lang w:eastAsia="ru-RU"/>
        </w:rPr>
        <w:t xml:space="preserve"> </w:t>
      </w:r>
      <w:r w:rsidRPr="00E608F7">
        <w:rPr>
          <w:rFonts w:ascii="Times New Roman" w:eastAsia="Times New Roman" w:hAnsi="Times New Roman" w:cs="Times New Roman"/>
          <w:lang w:eastAsia="ru-RU"/>
        </w:rPr>
        <w:t xml:space="preserve"> вправе осуществлять </w:t>
      </w:r>
      <w:proofErr w:type="gramStart"/>
      <w:r w:rsidRPr="00E608F7">
        <w:rPr>
          <w:rFonts w:ascii="Times New Roman" w:eastAsia="Times New Roman" w:hAnsi="Times New Roman" w:cs="Times New Roman"/>
          <w:lang w:eastAsia="ru-RU"/>
        </w:rPr>
        <w:t>контроль за</w:t>
      </w:r>
      <w:proofErr w:type="gramEnd"/>
      <w:r w:rsidRPr="00E608F7">
        <w:rPr>
          <w:rFonts w:ascii="Times New Roman" w:eastAsia="Times New Roman" w:hAnsi="Times New Roman" w:cs="Times New Roman"/>
          <w:lang w:eastAsia="ru-RU"/>
        </w:rPr>
        <w:t xml:space="preserve"> ходом и качеством оказанных услуг, за соблюдением сроков их выполнения, не вмешиваясь при этом в оперативно-хозяйственную деятельность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5.5.Заказчик предоставляет Исполнителю всю необходимую информацию о требованиях интегрированной системы менеджмента Заказчика. В случае изменения требований, Заказчик обязан в трехдневный срок информировать об этом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5.6. Заказчик оставляет за собой право осуществлять контроль и надзор над исполнением требований интегрированной системы менеджмента, в том числе: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качеством оказания услуг и заполнения предусмотренной документации;</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соблюдением требований техники безопасности и охраны здоровья Исполнителя, с учетом рисков и опасностей на рабочем месте;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сбором, учетом, хранением и утилизацией отходов, контролируя соответствие требованиям системы экологического менеджмента Заказчика.</w:t>
      </w:r>
    </w:p>
    <w:p w:rsidR="000F6535" w:rsidRPr="00E608F7" w:rsidRDefault="000F6535" w:rsidP="000F6535">
      <w:pPr>
        <w:spacing w:after="0" w:line="240" w:lineRule="auto"/>
        <w:jc w:val="both"/>
        <w:rPr>
          <w:rFonts w:ascii="Times New Roman" w:eastAsia="Times New Roman" w:hAnsi="Times New Roman" w:cs="Times New Roman"/>
          <w:lang w:eastAsia="ru-RU"/>
        </w:rPr>
      </w:pPr>
    </w:p>
    <w:p w:rsidR="000F6535" w:rsidRPr="00E608F7" w:rsidRDefault="000F6535" w:rsidP="000F6535">
      <w:pPr>
        <w:numPr>
          <w:ilvl w:val="0"/>
          <w:numId w:val="32"/>
        </w:numPr>
        <w:spacing w:after="0" w:line="228" w:lineRule="auto"/>
        <w:contextualSpacing/>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Ответственность сторон</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6.1. За нарушение сроков оказания услуг Исполнитель, по требованию Заказчика оплачивает Заказчику пеню в размере 0,1% от суммы договора за каждый день просрочки.</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6.2. За отказ от оказания услуг Исполнитель по требованию Заказчика, уплачивает штраф в размере 10% от суммы договора, а также возмещает все убытки Заказчика, связанные с расторжением настоящего договора и заключением нового договора с третьим лицом.</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lastRenderedPageBreak/>
        <w:t>6.3. Во всем ином, не урегулированном в настоящем договоре, Стороны руководствуются нормами действующего законодательства РК.</w:t>
      </w:r>
    </w:p>
    <w:p w:rsidR="000F6535" w:rsidRPr="00E608F7" w:rsidRDefault="000F6535" w:rsidP="000F6535">
      <w:pPr>
        <w:numPr>
          <w:ilvl w:val="0"/>
          <w:numId w:val="32"/>
        </w:numPr>
        <w:spacing w:after="0" w:line="240" w:lineRule="auto"/>
        <w:ind w:right="56"/>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Гарантии</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7.1. Исполнитель гарантирует, что: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для оказания услуг по настоящему договору имеет необходимые разрешения и лицензии, выданные соответствующими компетентными органами, а также необходимые навыки, опыт и квалификацию;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w:t>
      </w:r>
      <w:proofErr w:type="gramStart"/>
      <w:r w:rsidRPr="00E608F7">
        <w:rPr>
          <w:rFonts w:ascii="Times New Roman" w:eastAsia="Times New Roman" w:hAnsi="Times New Roman" w:cs="Times New Roman"/>
          <w:lang w:eastAsia="ru-RU"/>
        </w:rPr>
        <w:t>оборудование</w:t>
      </w:r>
      <w:proofErr w:type="gramEnd"/>
      <w:r w:rsidRPr="00E608F7">
        <w:rPr>
          <w:rFonts w:ascii="Times New Roman" w:eastAsia="Times New Roman" w:hAnsi="Times New Roman" w:cs="Times New Roman"/>
          <w:lang w:eastAsia="ru-RU"/>
        </w:rPr>
        <w:t xml:space="preserve"> используемое при оказании услуг по настоящему договору, соответствуют современным технологиям, имеет в соответствующих случаях технические паспорта и (или) другую документацию;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7.2.</w:t>
      </w:r>
      <w:r w:rsidRPr="00E608F7">
        <w:rPr>
          <w:rFonts w:ascii="Times New Roman" w:eastAsia="Times New Roman" w:hAnsi="Times New Roman" w:cs="Times New Roman"/>
          <w:lang w:eastAsia="ru-RU"/>
        </w:rPr>
        <w:t xml:space="preserve"> Исполнитель гарантирует, что оказанные услуги будут выполнены без Дефектов, снижающих их качество, что качество оказанных услуг будет соответствовать требованиям настоящего Договора, соответствующей нормативно-технической документации. Оказанные услуги, не соответствующие этим требованиям, в том числе содержащие необоснованные и несанкционированные изменения, признаются Дефектными. </w:t>
      </w: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8. Порядок сдачи услуг</w:t>
      </w:r>
    </w:p>
    <w:p w:rsidR="000F6535" w:rsidRPr="00E608F7" w:rsidRDefault="00A611F5" w:rsidP="00A611F5">
      <w:pPr>
        <w:spacing w:after="0" w:line="240" w:lineRule="auto"/>
        <w:jc w:val="both"/>
        <w:rPr>
          <w:rFonts w:ascii="Times New Roman" w:eastAsia="Times New Roman" w:hAnsi="Times New Roman" w:cs="Times New Roman"/>
          <w:b/>
          <w:noProof/>
          <w:lang w:eastAsia="ru-RU"/>
        </w:rPr>
      </w:pPr>
      <w:r w:rsidRPr="00E608F7">
        <w:rPr>
          <w:rFonts w:ascii="Times New Roman" w:eastAsia="Times New Roman" w:hAnsi="Times New Roman" w:cs="Times New Roman"/>
          <w:noProof/>
          <w:lang w:eastAsia="ru-RU"/>
        </w:rPr>
        <w:t xml:space="preserve">8.1. По факту оказанных услуг </w:t>
      </w:r>
      <w:r w:rsidRPr="00E608F7">
        <w:rPr>
          <w:rFonts w:ascii="Times New Roman" w:eastAsia="Times New Roman" w:hAnsi="Times New Roman" w:cs="Times New Roman"/>
          <w:lang w:eastAsia="ru-RU"/>
        </w:rPr>
        <w:t>Исполнитель</w:t>
      </w:r>
      <w:r w:rsidRPr="00E608F7">
        <w:rPr>
          <w:rFonts w:ascii="Times New Roman" w:eastAsia="Times New Roman" w:hAnsi="Times New Roman" w:cs="Times New Roman"/>
          <w:noProof/>
          <w:lang w:eastAsia="ru-RU"/>
        </w:rPr>
        <w:t xml:space="preserve"> выполняет запись о состоянии объекта в паспорт______________, _____________, и выдает экспертное заключение</w:t>
      </w:r>
      <w:r w:rsidRPr="00E608F7">
        <w:rPr>
          <w:rFonts w:ascii="Times New Roman" w:eastAsia="Times New Roman" w:hAnsi="Times New Roman" w:cs="Times New Roman"/>
          <w:noProof/>
          <w:color w:val="000000"/>
        </w:rPr>
        <w:t xml:space="preserve"> по результатам обследования в количестве 2 экземпляров (оригиналы).</w:t>
      </w:r>
      <w:r w:rsidRPr="00E608F7">
        <w:rPr>
          <w:rFonts w:ascii="Times New Roman" w:eastAsia="Times New Roman" w:hAnsi="Times New Roman" w:cs="Times New Roman"/>
          <w:noProof/>
          <w:lang w:eastAsia="ru-RU"/>
        </w:rPr>
        <w:t xml:space="preserve"> Выдача Заключений производится </w:t>
      </w:r>
      <w:r w:rsidRPr="00E608F7">
        <w:rPr>
          <w:rFonts w:ascii="Times New Roman" w:eastAsia="Times New Roman" w:hAnsi="Times New Roman" w:cs="Times New Roman"/>
          <w:lang w:eastAsia="ru-RU"/>
        </w:rPr>
        <w:t>Исполнителем</w:t>
      </w:r>
      <w:r w:rsidRPr="00E608F7">
        <w:rPr>
          <w:rFonts w:ascii="Times New Roman" w:eastAsia="Times New Roman" w:hAnsi="Times New Roman" w:cs="Times New Roman"/>
          <w:noProof/>
          <w:lang w:eastAsia="ru-RU"/>
        </w:rPr>
        <w:t xml:space="preserve"> не позднее 1 (одного) месяца</w:t>
      </w:r>
      <w:r w:rsidR="00482DAB" w:rsidRPr="00E608F7">
        <w:rPr>
          <w:rFonts w:ascii="Times New Roman" w:eastAsia="Times New Roman" w:hAnsi="Times New Roman" w:cs="Times New Roman"/>
          <w:noProof/>
          <w:lang w:eastAsia="ru-RU"/>
        </w:rPr>
        <w:t xml:space="preserve"> со дня</w:t>
      </w:r>
      <w:r w:rsidRPr="00E608F7">
        <w:rPr>
          <w:rFonts w:ascii="Times New Roman" w:eastAsia="Times New Roman" w:hAnsi="Times New Roman" w:cs="Times New Roman"/>
          <w:noProof/>
          <w:lang w:eastAsia="ru-RU"/>
        </w:rPr>
        <w:t xml:space="preserve"> обследования объекта. После получения заключений по всем объектам Исполнитель направляет для подписания Акт оказанных услуг не позднее чем за 10 рабочих дней до окончания срока действия договора.</w:t>
      </w: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noProof/>
          <w:lang w:eastAsia="ru-RU"/>
        </w:rPr>
        <w:t>9.</w:t>
      </w:r>
      <w:r w:rsidRPr="00E608F7">
        <w:rPr>
          <w:rFonts w:ascii="Times New Roman" w:eastAsia="Times New Roman" w:hAnsi="Times New Roman" w:cs="Times New Roman"/>
          <w:b/>
          <w:lang w:eastAsia="ru-RU"/>
        </w:rPr>
        <w:t xml:space="preserve"> Форс-мажор</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9.1.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стихийных бедствий, военных действий, издание центральными органами государственной  власти  и  управления  нормативно-правовых  актов, запрещающих,  либо  приостанавливающих  исполнение  договорных  обязатель</w:t>
      </w:r>
      <w:proofErr w:type="gramStart"/>
      <w:r w:rsidRPr="00E608F7">
        <w:rPr>
          <w:rFonts w:ascii="Times New Roman" w:eastAsia="Times New Roman" w:hAnsi="Times New Roman" w:cs="Times New Roman"/>
          <w:lang w:eastAsia="ru-RU"/>
        </w:rPr>
        <w:t>ств Ст</w:t>
      </w:r>
      <w:proofErr w:type="gramEnd"/>
      <w:r w:rsidRPr="00E608F7">
        <w:rPr>
          <w:rFonts w:ascii="Times New Roman" w:eastAsia="Times New Roman" w:hAnsi="Times New Roman" w:cs="Times New Roman"/>
          <w:lang w:eastAsia="ru-RU"/>
        </w:rPr>
        <w:t xml:space="preserve">оронами. Срок исполнения обязательств в таких случаях отодвигается соразмерно времени, в течение которого будут.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9.2.Сторона, для которой создалась невозможность исполнения обязательств по настоящему Договору, обязана о наступлении и прекращении вышеуказанных  обстоятельств немедленно, однако, не позднее 5 дней с момента их наступления, в письменной форме известить другую Сторону.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ab/>
        <w:t xml:space="preserve">Несвоевременное извещение об обстоятельствах непреодолимой силы  лишает соответствующую Сторону права ссылаться на них в будущем. Подрядчик после отправки уведомления о наступлении форс-мажорных обстоятельств Заказчику, либо после получения аналогичного уведомления от Заказчика, обязан остановить оказание услуг.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9.3.Надлежащим доказательством наличия форс-мажорных  обстоятель</w:t>
      </w:r>
      <w:proofErr w:type="gramStart"/>
      <w:r w:rsidRPr="00E608F7">
        <w:rPr>
          <w:rFonts w:ascii="Times New Roman" w:eastAsia="Times New Roman" w:hAnsi="Times New Roman" w:cs="Times New Roman"/>
          <w:lang w:eastAsia="ru-RU"/>
        </w:rPr>
        <w:t>ств сл</w:t>
      </w:r>
      <w:proofErr w:type="gramEnd"/>
      <w:r w:rsidRPr="00E608F7">
        <w:rPr>
          <w:rFonts w:ascii="Times New Roman" w:eastAsia="Times New Roman" w:hAnsi="Times New Roman" w:cs="Times New Roman"/>
          <w:lang w:eastAsia="ru-RU"/>
        </w:rPr>
        <w:t xml:space="preserve">ужит документ,  выданный  соответствующими  компетентными  органами.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9.4.Если обстоятельства форс-мажора длятся более 2 (двух) месяцев, то Стороны обязаны согласовать условия расторжения настоящего договора  с  обязательным  проведением   взаиморасчета  в  течение  10-ти  дневного  срока. </w:t>
      </w: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10. Порядок разрешения споров</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10.1.</w:t>
      </w:r>
      <w:r w:rsidRPr="00E608F7">
        <w:rPr>
          <w:rFonts w:ascii="Times New Roman" w:eastAsia="Times New Roman" w:hAnsi="Times New Roman" w:cs="Times New Roman"/>
          <w:lang w:eastAsia="ru-RU"/>
        </w:rPr>
        <w:t>Заказчик и Исполнитель должны по возможности урегулировать все возникающие разногласия путём переговоров.</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10.2.В случае невозможности разрешения разногласий путем переговоров, они подлежат рассмотрению в суде по месту нахождения Заказчика.</w:t>
      </w:r>
    </w:p>
    <w:p w:rsidR="000F6535" w:rsidRPr="00E608F7" w:rsidRDefault="000F6535" w:rsidP="000F6535">
      <w:pPr>
        <w:spacing w:after="0" w:line="240" w:lineRule="auto"/>
        <w:rPr>
          <w:rFonts w:ascii="Times New Roman" w:eastAsia="Times New Roman" w:hAnsi="Times New Roman" w:cs="Times New Roman"/>
          <w:lang w:eastAsia="ru-RU"/>
        </w:rPr>
      </w:pP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11. Срок действия настоящего договора</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11.1. Настоящий договор вступает в силу с момента подписания  и действует по 31.12.2020г.</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11.2.</w:t>
      </w:r>
      <w:r w:rsidRPr="00E608F7">
        <w:rPr>
          <w:rFonts w:ascii="Times New Roman" w:eastAsia="Times New Roman" w:hAnsi="Times New Roman" w:cs="Times New Roman"/>
          <w:lang w:eastAsia="ru-RU"/>
        </w:rPr>
        <w:t xml:space="preserve"> Стороны могут расторгнуть Договор досрочно в порядке, предусмотренном действующим законодательством РК.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11.3</w:t>
      </w:r>
      <w:r w:rsidRPr="00E608F7">
        <w:rPr>
          <w:rFonts w:ascii="Times New Roman" w:eastAsia="Times New Roman" w:hAnsi="Times New Roman" w:cs="Times New Roman"/>
          <w:noProof/>
          <w:lang w:eastAsia="ru-RU"/>
        </w:rPr>
        <w:t>.</w:t>
      </w:r>
      <w:r w:rsidRPr="00E608F7">
        <w:rPr>
          <w:rFonts w:ascii="Times New Roman" w:eastAsia="Times New Roman" w:hAnsi="Times New Roman" w:cs="Times New Roman"/>
          <w:lang w:eastAsia="ru-RU"/>
        </w:rPr>
        <w:t>Одностороннее расторжение настоящего Договора допускается в случаях, предусмотренных действующим законодательством Республики Казахстан.</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11.4.</w:t>
      </w:r>
      <w:r w:rsidRPr="00E608F7">
        <w:rPr>
          <w:rFonts w:ascii="Times New Roman" w:eastAsia="Times New Roman" w:hAnsi="Times New Roman" w:cs="Times New Roman"/>
          <w:lang w:eastAsia="ru-RU"/>
        </w:rPr>
        <w:t>Дополнительными причинами одностороннего отказа от настоящего договора по инициативе Заказчика является:</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неоднократное  нарушение Исполнителем сроков оказания услуг и  не устранение Исполнителем выявленных дефектов в установленные Заказчиком сроки оказания услуг.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11.5.При одностороннем расторжении  Договора либо досрочном расторжении Договора сторона-инициатор должна предупредить об этом другую сторону не позднее,</w:t>
      </w:r>
      <w:r w:rsidRPr="00E608F7">
        <w:rPr>
          <w:rFonts w:ascii="Times New Roman" w:eastAsia="Times New Roman" w:hAnsi="Times New Roman" w:cs="Times New Roman"/>
          <w:b/>
          <w:lang w:eastAsia="ru-RU"/>
        </w:rPr>
        <w:t xml:space="preserve"> </w:t>
      </w:r>
      <w:r w:rsidRPr="00E608F7">
        <w:rPr>
          <w:rFonts w:ascii="Times New Roman" w:eastAsia="Times New Roman" w:hAnsi="Times New Roman" w:cs="Times New Roman"/>
          <w:lang w:eastAsia="ru-RU"/>
        </w:rPr>
        <w:t>чем за</w:t>
      </w:r>
      <w:r w:rsidRPr="00E608F7">
        <w:rPr>
          <w:rFonts w:ascii="Times New Roman" w:eastAsia="Times New Roman" w:hAnsi="Times New Roman" w:cs="Times New Roman"/>
          <w:noProof/>
          <w:lang w:eastAsia="ru-RU"/>
        </w:rPr>
        <w:t xml:space="preserve"> 15</w:t>
      </w:r>
      <w:r w:rsidRPr="00E608F7">
        <w:rPr>
          <w:rFonts w:ascii="Times New Roman" w:eastAsia="Times New Roman" w:hAnsi="Times New Roman" w:cs="Times New Roman"/>
          <w:lang w:eastAsia="ru-RU"/>
        </w:rPr>
        <w:t xml:space="preserve"> (пятнадцать) дней.</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11.6.</w:t>
      </w:r>
      <w:r w:rsidRPr="00E608F7">
        <w:rPr>
          <w:rFonts w:ascii="Times New Roman" w:eastAsia="Times New Roman" w:hAnsi="Times New Roman" w:cs="Times New Roman"/>
          <w:lang w:eastAsia="ru-RU"/>
        </w:rPr>
        <w:t xml:space="preserve"> В случае досрочного расторжения договора либо одностороннего отказа от настоящего договора Стороны проводят следующие мероприятия:</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Исполнитель немедленно прекращает оказание услуг;</w:t>
      </w:r>
    </w:p>
    <w:p w:rsidR="000F6535" w:rsidRPr="00E608F7" w:rsidRDefault="000F6535" w:rsidP="000F6535">
      <w:pPr>
        <w:spacing w:after="0" w:line="240" w:lineRule="auto"/>
        <w:ind w:right="56"/>
        <w:jc w:val="both"/>
        <w:rPr>
          <w:rFonts w:ascii="Times New Roman" w:eastAsia="Times New Roman" w:hAnsi="Times New Roman" w:cs="Times New Roman"/>
          <w:i/>
          <w:lang w:eastAsia="ru-RU"/>
        </w:rPr>
      </w:pPr>
      <w:r w:rsidRPr="00E608F7">
        <w:rPr>
          <w:rFonts w:ascii="Times New Roman" w:eastAsia="Times New Roman" w:hAnsi="Times New Roman" w:cs="Times New Roman"/>
          <w:noProof/>
          <w:lang w:eastAsia="ru-RU"/>
        </w:rPr>
        <w:t>-</w:t>
      </w:r>
      <w:r w:rsidRPr="00E608F7">
        <w:rPr>
          <w:rFonts w:ascii="Times New Roman" w:eastAsia="Times New Roman" w:hAnsi="Times New Roman" w:cs="Times New Roman"/>
          <w:lang w:eastAsia="ru-RU"/>
        </w:rPr>
        <w:t xml:space="preserve">  Стороны составляют Акт о фактически оказанных объемах услуг по настоящему Договору, определяют срок оплаты за фактически оказанные услуги. При этом Заказчик удерживает из суммы, подлежащей </w:t>
      </w:r>
      <w:r w:rsidRPr="00E608F7">
        <w:rPr>
          <w:rFonts w:ascii="Times New Roman" w:eastAsia="Times New Roman" w:hAnsi="Times New Roman" w:cs="Times New Roman"/>
          <w:lang w:eastAsia="ru-RU"/>
        </w:rPr>
        <w:lastRenderedPageBreak/>
        <w:t>выплате Исполнителю, издержки Заказчика на поиск нового Исполнителя. Если общая сумма затрат Заказчика, связанная с отказом от настоящего  Договора, превышает общую сумму, причитающуюся Исполнителю, разница составляет долг, подлежащий выплате Заказчику. По акту приема-передачи Исполнитель передает оставшиеся объемы услуг Заказчику.</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11.7.</w:t>
      </w:r>
      <w:r w:rsidRPr="00E608F7">
        <w:rPr>
          <w:rFonts w:ascii="Times New Roman" w:eastAsia="Times New Roman" w:hAnsi="Times New Roman" w:cs="Times New Roman"/>
          <w:lang w:eastAsia="ru-RU"/>
        </w:rPr>
        <w:t xml:space="preserve"> Расторжение настоящего договора и отказ от настоящего договора не исключают ответственности, предусмотренной для сторон настоящим Договором.</w:t>
      </w:r>
    </w:p>
    <w:p w:rsidR="000F6535" w:rsidRPr="00E608F7" w:rsidRDefault="000F6535" w:rsidP="000F6535">
      <w:pPr>
        <w:spacing w:after="120" w:line="240" w:lineRule="auto"/>
        <w:ind w:right="56"/>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11.8. Настоящий договор составлен в двух экземплярах, имеющих одинаковую юридическую силу, один из которых, находится у Заказчика, второй – у Исполнителя.</w:t>
      </w:r>
    </w:p>
    <w:p w:rsidR="000F6535" w:rsidRPr="00E608F7" w:rsidRDefault="000F6535" w:rsidP="000F6535">
      <w:pPr>
        <w:spacing w:after="120" w:line="240" w:lineRule="auto"/>
        <w:ind w:right="56"/>
        <w:rPr>
          <w:rFonts w:ascii="Times New Roman" w:eastAsia="Times New Roman" w:hAnsi="Times New Roman" w:cs="Times New Roman"/>
          <w:lang w:eastAsia="ru-RU"/>
        </w:rPr>
      </w:pPr>
    </w:p>
    <w:p w:rsidR="000F6535" w:rsidRPr="00E608F7" w:rsidRDefault="000F6535" w:rsidP="000F6535">
      <w:pPr>
        <w:tabs>
          <w:tab w:val="left" w:pos="945"/>
          <w:tab w:val="left" w:pos="1017"/>
          <w:tab w:val="left" w:pos="1130"/>
          <w:tab w:val="center" w:pos="4955"/>
        </w:tabs>
        <w:spacing w:after="12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12. Юридические адреса, реквизиты сторон</w:t>
      </w:r>
    </w:p>
    <w:p w:rsidR="000F6535" w:rsidRPr="00E608F7" w:rsidRDefault="000F6535" w:rsidP="000F6535">
      <w:pPr>
        <w:tabs>
          <w:tab w:val="left" w:pos="945"/>
          <w:tab w:val="left" w:pos="1017"/>
          <w:tab w:val="left" w:pos="1130"/>
          <w:tab w:val="center" w:pos="4955"/>
        </w:tabs>
        <w:spacing w:after="120" w:line="240" w:lineRule="auto"/>
        <w:jc w:val="center"/>
        <w:rPr>
          <w:rFonts w:ascii="Times New Roman" w:eastAsia="Times New Roman" w:hAnsi="Times New Roman" w:cs="Times New Roman"/>
          <w:b/>
          <w:lang w:eastAsia="ru-RU"/>
        </w:rPr>
      </w:pPr>
    </w:p>
    <w:p w:rsidR="000F6535" w:rsidRPr="00E608F7" w:rsidRDefault="000F6535" w:rsidP="000F6535">
      <w:pPr>
        <w:spacing w:after="0" w:line="228" w:lineRule="auto"/>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«ИСПОЛНИТЕЛЬ»:</w:t>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t xml:space="preserve">    «ЗАКАЗЧИК»:</w:t>
      </w:r>
    </w:p>
    <w:p w:rsidR="000F6535" w:rsidRPr="00E608F7" w:rsidRDefault="000F6535" w:rsidP="000F6535">
      <w:pPr>
        <w:spacing w:after="0" w:line="240" w:lineRule="auto"/>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r w:rsidRPr="00E608F7">
        <w:rPr>
          <w:rFonts w:ascii="Times New Roman" w:eastAsia="Times New Roman" w:hAnsi="Times New Roman" w:cs="Times New Roman"/>
          <w:bCs/>
          <w:sz w:val="23"/>
          <w:szCs w:val="23"/>
          <w:lang w:eastAsia="ru-RU"/>
        </w:rPr>
        <w:t xml:space="preserve">Приложение № 1 </w:t>
      </w: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r w:rsidRPr="00E608F7">
        <w:rPr>
          <w:rFonts w:ascii="Times New Roman" w:eastAsia="Times New Roman" w:hAnsi="Times New Roman" w:cs="Times New Roman"/>
          <w:bCs/>
          <w:sz w:val="23"/>
          <w:szCs w:val="23"/>
          <w:lang w:eastAsia="ru-RU"/>
        </w:rPr>
        <w:t>к Договору № ________</w:t>
      </w: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r w:rsidRPr="00E608F7">
        <w:rPr>
          <w:rFonts w:ascii="Times New Roman" w:eastAsia="Times New Roman" w:hAnsi="Times New Roman" w:cs="Times New Roman"/>
          <w:bCs/>
          <w:sz w:val="23"/>
          <w:szCs w:val="23"/>
          <w:lang w:eastAsia="ru-RU"/>
        </w:rPr>
        <w:t>от «   » _______ 2020 года</w:t>
      </w:r>
    </w:p>
    <w:p w:rsidR="000F6535" w:rsidRPr="00E608F7" w:rsidRDefault="000F6535" w:rsidP="000F6535">
      <w:pPr>
        <w:spacing w:after="0"/>
        <w:jc w:val="center"/>
        <w:rPr>
          <w:rFonts w:ascii="Times New Roman" w:eastAsia="Calibri" w:hAnsi="Times New Roman" w:cs="Times New Roman"/>
          <w:sz w:val="24"/>
          <w:szCs w:val="24"/>
        </w:rPr>
      </w:pPr>
    </w:p>
    <w:p w:rsidR="000F6535" w:rsidRPr="00E608F7" w:rsidRDefault="000F6535" w:rsidP="000F6535">
      <w:pPr>
        <w:spacing w:after="0"/>
        <w:jc w:val="center"/>
        <w:rPr>
          <w:rFonts w:ascii="Times New Roman" w:eastAsia="Times New Roman" w:hAnsi="Times New Roman" w:cs="Times New Roman"/>
          <w:b/>
          <w:lang w:eastAsia="ru-RU"/>
        </w:rPr>
      </w:pPr>
    </w:p>
    <w:p w:rsidR="000F6535" w:rsidRPr="00E608F7" w:rsidRDefault="000F6535" w:rsidP="000F6535">
      <w:pPr>
        <w:spacing w:after="0"/>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СПЕЦИФИКАЦИЯ</w:t>
      </w:r>
    </w:p>
    <w:p w:rsidR="000F6535" w:rsidRPr="00E608F7" w:rsidRDefault="000F6535" w:rsidP="000F6535">
      <w:pPr>
        <w:spacing w:after="0" w:line="240" w:lineRule="auto"/>
        <w:jc w:val="center"/>
        <w:rPr>
          <w:rFonts w:ascii="Times New Roman" w:eastAsia="Times New Roman" w:hAnsi="Times New Roman" w:cs="Times New Roman"/>
          <w:b/>
          <w:color w:val="000000"/>
          <w:sz w:val="24"/>
          <w:szCs w:val="24"/>
        </w:rPr>
      </w:pPr>
      <w:r w:rsidRPr="00E608F7">
        <w:rPr>
          <w:rFonts w:ascii="Times New Roman" w:eastAsia="Times New Roman" w:hAnsi="Times New Roman" w:cs="Times New Roman"/>
          <w:b/>
          <w:lang w:eastAsia="ru-RU"/>
        </w:rPr>
        <w:t>на</w:t>
      </w:r>
      <w:r w:rsidRPr="00E608F7">
        <w:rPr>
          <w:rFonts w:ascii="Times New Roman" w:eastAsia="Times New Roman" w:hAnsi="Times New Roman" w:cs="Times New Roman"/>
          <w:b/>
        </w:rPr>
        <w:t xml:space="preserve"> </w:t>
      </w:r>
      <w:r w:rsidRPr="00E608F7">
        <w:rPr>
          <w:rFonts w:ascii="Times New Roman" w:eastAsia="Times New Roman" w:hAnsi="Times New Roman" w:cs="Times New Roman"/>
          <w:b/>
          <w:color w:val="000000"/>
        </w:rPr>
        <w:t>«</w:t>
      </w:r>
      <w:r w:rsidRPr="00E608F7">
        <w:rPr>
          <w:rFonts w:ascii="Times New Roman" w:eastAsia="Times New Roman" w:hAnsi="Times New Roman" w:cs="Times New Roman"/>
          <w:b/>
          <w:bCs/>
          <w:color w:val="000000"/>
          <w:sz w:val="24"/>
          <w:szCs w:val="24"/>
        </w:rPr>
        <w:t xml:space="preserve">Обследование и  техническое диагностирование  грузоподъёмных механизмов и подкрановых путей </w:t>
      </w:r>
      <w:r w:rsidRPr="00E608F7">
        <w:rPr>
          <w:rFonts w:ascii="Times New Roman" w:eastAsia="Times New Roman" w:hAnsi="Times New Roman" w:cs="Times New Roman"/>
          <w:b/>
          <w:color w:val="000000"/>
          <w:sz w:val="24"/>
          <w:szCs w:val="24"/>
        </w:rPr>
        <w:t>котельного  цеха</w:t>
      </w:r>
      <w:r w:rsidRPr="00E608F7">
        <w:rPr>
          <w:rFonts w:ascii="Times New Roman" w:eastAsia="Times New Roman" w:hAnsi="Times New Roman" w:cs="Times New Roman"/>
          <w:b/>
          <w:bCs/>
          <w:color w:val="000000"/>
          <w:sz w:val="24"/>
          <w:szCs w:val="24"/>
        </w:rPr>
        <w:t xml:space="preserve">, </w:t>
      </w:r>
      <w:r w:rsidRPr="00E608F7">
        <w:rPr>
          <w:rFonts w:ascii="Times New Roman" w:eastAsia="Times New Roman" w:hAnsi="Times New Roman" w:cs="Times New Roman"/>
          <w:b/>
          <w:color w:val="000000"/>
          <w:sz w:val="24"/>
          <w:szCs w:val="24"/>
        </w:rPr>
        <w:t>выработавших парковый ресурс на 2020г, для определения возможности их дальнейшей эксплуатации»</w:t>
      </w:r>
    </w:p>
    <w:p w:rsidR="000F6535" w:rsidRPr="00E608F7" w:rsidRDefault="000F6535" w:rsidP="000F6535">
      <w:pPr>
        <w:spacing w:after="0" w:line="240" w:lineRule="auto"/>
        <w:jc w:val="center"/>
        <w:rPr>
          <w:rFonts w:ascii="Times New Roman" w:eastAsia="Times New Roman" w:hAnsi="Times New Roman" w:cs="Times New Roman"/>
          <w:b/>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tbl>
      <w:tblPr>
        <w:tblStyle w:val="a9"/>
        <w:tblW w:w="10314" w:type="dxa"/>
        <w:tblLayout w:type="fixed"/>
        <w:tblLook w:val="04A0" w:firstRow="1" w:lastRow="0" w:firstColumn="1" w:lastColumn="0" w:noHBand="0" w:noVBand="1"/>
      </w:tblPr>
      <w:tblGrid>
        <w:gridCol w:w="534"/>
        <w:gridCol w:w="1842"/>
        <w:gridCol w:w="706"/>
        <w:gridCol w:w="1418"/>
        <w:gridCol w:w="1134"/>
        <w:gridCol w:w="2268"/>
        <w:gridCol w:w="853"/>
        <w:gridCol w:w="1559"/>
      </w:tblGrid>
      <w:tr w:rsidR="000F6535" w:rsidRPr="00E608F7" w:rsidTr="000F6535">
        <w:trPr>
          <w:trHeight w:val="413"/>
        </w:trPr>
        <w:tc>
          <w:tcPr>
            <w:tcW w:w="534" w:type="dxa"/>
            <w:vMerge w:val="restart"/>
          </w:tcPr>
          <w:p w:rsidR="000F6535" w:rsidRPr="00E608F7" w:rsidRDefault="000F6535" w:rsidP="000F6535">
            <w:pPr>
              <w:jc w:val="center"/>
              <w:rPr>
                <w:rFonts w:ascii="Times New Roman" w:eastAsia="Times New Roman" w:hAnsi="Times New Roman" w:cs="Times New Roman"/>
                <w:b/>
                <w:color w:val="000000"/>
                <w:sz w:val="24"/>
                <w:szCs w:val="24"/>
              </w:rPr>
            </w:pPr>
            <w:r w:rsidRPr="00E608F7">
              <w:rPr>
                <w:rFonts w:ascii="Times New Roman" w:eastAsia="Times New Roman" w:hAnsi="Times New Roman" w:cs="Times New Roman"/>
                <w:b/>
                <w:color w:val="000000"/>
                <w:sz w:val="24"/>
                <w:szCs w:val="24"/>
              </w:rPr>
              <w:t xml:space="preserve">№ </w:t>
            </w:r>
            <w:proofErr w:type="gramStart"/>
            <w:r w:rsidRPr="00E608F7">
              <w:rPr>
                <w:rFonts w:ascii="Times New Roman" w:eastAsia="Times New Roman" w:hAnsi="Times New Roman" w:cs="Times New Roman"/>
                <w:b/>
                <w:color w:val="000000"/>
                <w:sz w:val="24"/>
                <w:szCs w:val="24"/>
              </w:rPr>
              <w:t>п</w:t>
            </w:r>
            <w:proofErr w:type="gramEnd"/>
            <w:r w:rsidRPr="00E608F7">
              <w:rPr>
                <w:rFonts w:ascii="Times New Roman" w:eastAsia="Times New Roman" w:hAnsi="Times New Roman" w:cs="Times New Roman"/>
                <w:b/>
                <w:color w:val="000000"/>
                <w:sz w:val="24"/>
                <w:szCs w:val="24"/>
              </w:rPr>
              <w:t>/п</w:t>
            </w:r>
          </w:p>
        </w:tc>
        <w:tc>
          <w:tcPr>
            <w:tcW w:w="1842" w:type="dxa"/>
            <w:vMerge w:val="restart"/>
          </w:tcPr>
          <w:p w:rsidR="000F6535" w:rsidRPr="00E608F7" w:rsidRDefault="000F6535" w:rsidP="000F6535">
            <w:pPr>
              <w:jc w:val="center"/>
              <w:rPr>
                <w:rFonts w:ascii="Times New Roman" w:eastAsia="Times New Roman" w:hAnsi="Times New Roman" w:cs="Times New Roman"/>
                <w:b/>
                <w:color w:val="000000"/>
                <w:sz w:val="24"/>
                <w:szCs w:val="24"/>
              </w:rPr>
            </w:pPr>
            <w:r w:rsidRPr="00E608F7">
              <w:rPr>
                <w:rFonts w:ascii="Times New Roman" w:eastAsia="Times New Roman" w:hAnsi="Times New Roman" w:cs="Times New Roman"/>
                <w:b/>
                <w:color w:val="000000"/>
                <w:sz w:val="24"/>
                <w:szCs w:val="24"/>
              </w:rPr>
              <w:t>Оборудование</w:t>
            </w:r>
          </w:p>
        </w:tc>
        <w:tc>
          <w:tcPr>
            <w:tcW w:w="706" w:type="dxa"/>
            <w:vMerge w:val="restart"/>
          </w:tcPr>
          <w:p w:rsidR="000F6535" w:rsidRPr="00E608F7" w:rsidRDefault="000F6535" w:rsidP="000F6535">
            <w:pPr>
              <w:jc w:val="center"/>
              <w:rPr>
                <w:rFonts w:ascii="Times New Roman" w:eastAsia="Times New Roman" w:hAnsi="Times New Roman" w:cs="Times New Roman"/>
                <w:b/>
                <w:color w:val="000000"/>
                <w:sz w:val="24"/>
                <w:szCs w:val="24"/>
              </w:rPr>
            </w:pPr>
            <w:r w:rsidRPr="00E608F7">
              <w:rPr>
                <w:rFonts w:ascii="Times New Roman" w:eastAsia="Times New Roman" w:hAnsi="Times New Roman" w:cs="Times New Roman"/>
                <w:b/>
                <w:color w:val="000000"/>
                <w:sz w:val="24"/>
                <w:szCs w:val="24"/>
              </w:rPr>
              <w:t>Рег. №</w:t>
            </w:r>
          </w:p>
        </w:tc>
        <w:tc>
          <w:tcPr>
            <w:tcW w:w="2552" w:type="dxa"/>
            <w:gridSpan w:val="2"/>
          </w:tcPr>
          <w:p w:rsidR="000F6535" w:rsidRPr="00E608F7" w:rsidRDefault="000F6535" w:rsidP="000F6535">
            <w:pPr>
              <w:jc w:val="center"/>
              <w:rPr>
                <w:rFonts w:ascii="Times New Roman" w:eastAsia="Times New Roman" w:hAnsi="Times New Roman" w:cs="Times New Roman"/>
                <w:b/>
                <w:color w:val="000000"/>
                <w:sz w:val="24"/>
                <w:szCs w:val="24"/>
              </w:rPr>
            </w:pPr>
            <w:r w:rsidRPr="00E608F7">
              <w:rPr>
                <w:rFonts w:ascii="Times New Roman" w:eastAsia="Times New Roman" w:hAnsi="Times New Roman" w:cs="Times New Roman"/>
                <w:b/>
                <w:color w:val="000000"/>
                <w:sz w:val="24"/>
                <w:szCs w:val="24"/>
              </w:rPr>
              <w:t>Грузоподъёмность основного подъёма</w:t>
            </w:r>
          </w:p>
        </w:tc>
        <w:tc>
          <w:tcPr>
            <w:tcW w:w="2268" w:type="dxa"/>
          </w:tcPr>
          <w:p w:rsidR="000F6535" w:rsidRPr="00E608F7" w:rsidRDefault="000F6535" w:rsidP="000F6535">
            <w:pPr>
              <w:jc w:val="center"/>
              <w:rPr>
                <w:rFonts w:ascii="Times New Roman" w:eastAsia="Times New Roman" w:hAnsi="Times New Roman" w:cs="Times New Roman"/>
                <w:b/>
                <w:color w:val="000000"/>
                <w:sz w:val="24"/>
                <w:szCs w:val="24"/>
              </w:rPr>
            </w:pPr>
            <w:r w:rsidRPr="00E608F7">
              <w:rPr>
                <w:rFonts w:ascii="Times New Roman" w:eastAsia="Times New Roman" w:hAnsi="Times New Roman" w:cs="Times New Roman"/>
                <w:b/>
                <w:color w:val="000000"/>
                <w:sz w:val="24"/>
                <w:szCs w:val="24"/>
              </w:rPr>
              <w:t>Грузоподъёмность вспомогательного подъёма</w:t>
            </w:r>
          </w:p>
        </w:tc>
        <w:tc>
          <w:tcPr>
            <w:tcW w:w="853" w:type="dxa"/>
          </w:tcPr>
          <w:p w:rsidR="000F6535" w:rsidRPr="00E608F7" w:rsidRDefault="000F6535" w:rsidP="000F6535">
            <w:pPr>
              <w:jc w:val="center"/>
              <w:rPr>
                <w:rFonts w:ascii="Times New Roman" w:eastAsia="Times New Roman" w:hAnsi="Times New Roman" w:cs="Times New Roman"/>
                <w:b/>
                <w:color w:val="000000"/>
                <w:sz w:val="24"/>
                <w:szCs w:val="24"/>
              </w:rPr>
            </w:pPr>
            <w:r w:rsidRPr="00E608F7">
              <w:rPr>
                <w:rFonts w:ascii="Times New Roman" w:eastAsia="Times New Roman" w:hAnsi="Times New Roman" w:cs="Times New Roman"/>
                <w:b/>
                <w:color w:val="000000"/>
                <w:sz w:val="24"/>
                <w:szCs w:val="24"/>
              </w:rPr>
              <w:t xml:space="preserve">Дата </w:t>
            </w:r>
            <w:proofErr w:type="spellStart"/>
            <w:r w:rsidRPr="00E608F7">
              <w:rPr>
                <w:rFonts w:ascii="Times New Roman" w:eastAsia="Times New Roman" w:hAnsi="Times New Roman" w:cs="Times New Roman"/>
                <w:b/>
                <w:color w:val="000000"/>
                <w:sz w:val="24"/>
                <w:szCs w:val="24"/>
              </w:rPr>
              <w:t>изг</w:t>
            </w:r>
            <w:proofErr w:type="spellEnd"/>
            <w:r w:rsidRPr="00E608F7">
              <w:rPr>
                <w:rFonts w:ascii="Times New Roman" w:eastAsia="Times New Roman" w:hAnsi="Times New Roman" w:cs="Times New Roman"/>
                <w:b/>
                <w:color w:val="000000"/>
                <w:sz w:val="24"/>
                <w:szCs w:val="24"/>
              </w:rPr>
              <w:t>-я</w:t>
            </w:r>
          </w:p>
        </w:tc>
        <w:tc>
          <w:tcPr>
            <w:tcW w:w="1559" w:type="dxa"/>
          </w:tcPr>
          <w:p w:rsidR="000F6535" w:rsidRPr="00E608F7" w:rsidRDefault="000F6535" w:rsidP="000F6535">
            <w:pPr>
              <w:jc w:val="center"/>
              <w:rPr>
                <w:rFonts w:ascii="Times New Roman" w:eastAsia="Times New Roman" w:hAnsi="Times New Roman" w:cs="Times New Roman"/>
                <w:b/>
                <w:color w:val="000000"/>
                <w:sz w:val="24"/>
                <w:szCs w:val="24"/>
              </w:rPr>
            </w:pPr>
            <w:r w:rsidRPr="00E608F7">
              <w:rPr>
                <w:rFonts w:ascii="Times New Roman" w:eastAsia="Times New Roman" w:hAnsi="Times New Roman" w:cs="Times New Roman"/>
                <w:b/>
                <w:color w:val="000000"/>
                <w:sz w:val="24"/>
                <w:szCs w:val="24"/>
              </w:rPr>
              <w:t>Срок проведения обследован</w:t>
            </w:r>
          </w:p>
        </w:tc>
      </w:tr>
      <w:tr w:rsidR="000F6535" w:rsidRPr="00E608F7" w:rsidTr="000F6535">
        <w:trPr>
          <w:trHeight w:val="412"/>
        </w:trPr>
        <w:tc>
          <w:tcPr>
            <w:tcW w:w="534" w:type="dxa"/>
            <w:vMerge/>
          </w:tcPr>
          <w:p w:rsidR="000F6535" w:rsidRPr="00E608F7" w:rsidRDefault="000F6535" w:rsidP="000F6535">
            <w:pPr>
              <w:jc w:val="center"/>
              <w:rPr>
                <w:rFonts w:ascii="Times New Roman" w:eastAsia="Times New Roman" w:hAnsi="Times New Roman" w:cs="Times New Roman"/>
                <w:b/>
                <w:color w:val="000000"/>
                <w:sz w:val="24"/>
                <w:szCs w:val="24"/>
              </w:rPr>
            </w:pPr>
          </w:p>
        </w:tc>
        <w:tc>
          <w:tcPr>
            <w:tcW w:w="1842" w:type="dxa"/>
            <w:vMerge/>
          </w:tcPr>
          <w:p w:rsidR="000F6535" w:rsidRPr="00E608F7" w:rsidRDefault="000F6535" w:rsidP="000F6535">
            <w:pPr>
              <w:jc w:val="center"/>
              <w:rPr>
                <w:rFonts w:ascii="Times New Roman" w:eastAsia="Times New Roman" w:hAnsi="Times New Roman" w:cs="Times New Roman"/>
                <w:b/>
                <w:color w:val="000000"/>
                <w:sz w:val="24"/>
                <w:szCs w:val="24"/>
              </w:rPr>
            </w:pPr>
          </w:p>
        </w:tc>
        <w:tc>
          <w:tcPr>
            <w:tcW w:w="706" w:type="dxa"/>
            <w:vMerge/>
          </w:tcPr>
          <w:p w:rsidR="000F6535" w:rsidRPr="00E608F7" w:rsidRDefault="000F6535" w:rsidP="000F6535">
            <w:pPr>
              <w:jc w:val="center"/>
              <w:rPr>
                <w:rFonts w:ascii="Times New Roman" w:eastAsia="Times New Roman" w:hAnsi="Times New Roman" w:cs="Times New Roman"/>
                <w:b/>
                <w:color w:val="000000"/>
                <w:sz w:val="24"/>
                <w:szCs w:val="24"/>
              </w:rPr>
            </w:pPr>
          </w:p>
        </w:tc>
        <w:tc>
          <w:tcPr>
            <w:tcW w:w="1418" w:type="dxa"/>
          </w:tcPr>
          <w:p w:rsidR="000F6535" w:rsidRPr="00E608F7" w:rsidRDefault="000F6535" w:rsidP="000F6535">
            <w:pPr>
              <w:jc w:val="center"/>
              <w:rPr>
                <w:rFonts w:ascii="Times New Roman" w:eastAsia="Times New Roman" w:hAnsi="Times New Roman" w:cs="Times New Roman"/>
                <w:b/>
                <w:color w:val="000000"/>
                <w:sz w:val="24"/>
                <w:szCs w:val="24"/>
              </w:rPr>
            </w:pPr>
            <w:proofErr w:type="gramStart"/>
            <w:r w:rsidRPr="00E608F7">
              <w:rPr>
                <w:rFonts w:ascii="Times New Roman" w:eastAsia="Times New Roman" w:hAnsi="Times New Roman" w:cs="Times New Roman"/>
                <w:b/>
                <w:color w:val="000000"/>
                <w:sz w:val="24"/>
                <w:szCs w:val="24"/>
              </w:rPr>
              <w:t>паспорт-</w:t>
            </w:r>
            <w:proofErr w:type="spellStart"/>
            <w:r w:rsidRPr="00E608F7">
              <w:rPr>
                <w:rFonts w:ascii="Times New Roman" w:eastAsia="Times New Roman" w:hAnsi="Times New Roman" w:cs="Times New Roman"/>
                <w:b/>
                <w:color w:val="000000"/>
                <w:sz w:val="24"/>
                <w:szCs w:val="24"/>
              </w:rPr>
              <w:t>ная</w:t>
            </w:r>
            <w:proofErr w:type="spellEnd"/>
            <w:proofErr w:type="gramEnd"/>
          </w:p>
        </w:tc>
        <w:tc>
          <w:tcPr>
            <w:tcW w:w="1134" w:type="dxa"/>
          </w:tcPr>
          <w:p w:rsidR="000F6535" w:rsidRPr="00E608F7" w:rsidRDefault="000F6535" w:rsidP="000F6535">
            <w:pPr>
              <w:jc w:val="center"/>
              <w:rPr>
                <w:rFonts w:ascii="Times New Roman" w:eastAsia="Times New Roman" w:hAnsi="Times New Roman" w:cs="Times New Roman"/>
                <w:b/>
                <w:color w:val="000000"/>
                <w:sz w:val="24"/>
                <w:szCs w:val="24"/>
              </w:rPr>
            </w:pPr>
            <w:r w:rsidRPr="00E608F7">
              <w:rPr>
                <w:rFonts w:ascii="Times New Roman" w:eastAsia="Times New Roman" w:hAnsi="Times New Roman" w:cs="Times New Roman"/>
                <w:b/>
                <w:color w:val="000000"/>
                <w:sz w:val="24"/>
                <w:szCs w:val="24"/>
              </w:rPr>
              <w:t>сниженная</w:t>
            </w:r>
          </w:p>
        </w:tc>
        <w:tc>
          <w:tcPr>
            <w:tcW w:w="2268" w:type="dxa"/>
          </w:tcPr>
          <w:p w:rsidR="000F6535" w:rsidRPr="00E608F7" w:rsidRDefault="000F6535" w:rsidP="000F6535">
            <w:pPr>
              <w:jc w:val="center"/>
              <w:rPr>
                <w:rFonts w:ascii="Times New Roman" w:eastAsia="Times New Roman" w:hAnsi="Times New Roman" w:cs="Times New Roman"/>
                <w:b/>
                <w:color w:val="000000"/>
                <w:sz w:val="24"/>
                <w:szCs w:val="24"/>
              </w:rPr>
            </w:pPr>
            <w:r w:rsidRPr="00E608F7">
              <w:rPr>
                <w:rFonts w:ascii="Times New Roman" w:eastAsia="Times New Roman" w:hAnsi="Times New Roman" w:cs="Times New Roman"/>
                <w:b/>
                <w:color w:val="000000"/>
                <w:sz w:val="24"/>
                <w:szCs w:val="24"/>
              </w:rPr>
              <w:t>паспортная</w:t>
            </w:r>
          </w:p>
        </w:tc>
        <w:tc>
          <w:tcPr>
            <w:tcW w:w="853" w:type="dxa"/>
          </w:tcPr>
          <w:p w:rsidR="000F6535" w:rsidRPr="00E608F7" w:rsidRDefault="000F6535" w:rsidP="000F6535">
            <w:pPr>
              <w:jc w:val="center"/>
              <w:rPr>
                <w:rFonts w:ascii="Times New Roman" w:eastAsia="Times New Roman" w:hAnsi="Times New Roman" w:cs="Times New Roman"/>
                <w:b/>
                <w:color w:val="000000"/>
                <w:sz w:val="24"/>
                <w:szCs w:val="24"/>
              </w:rPr>
            </w:pPr>
          </w:p>
        </w:tc>
        <w:tc>
          <w:tcPr>
            <w:tcW w:w="1559" w:type="dxa"/>
          </w:tcPr>
          <w:p w:rsidR="000F6535" w:rsidRPr="00E608F7" w:rsidRDefault="000F6535" w:rsidP="000F6535">
            <w:pPr>
              <w:jc w:val="center"/>
              <w:rPr>
                <w:rFonts w:ascii="Times New Roman" w:eastAsia="Times New Roman" w:hAnsi="Times New Roman" w:cs="Times New Roman"/>
                <w:b/>
                <w:color w:val="000000"/>
                <w:sz w:val="24"/>
                <w:szCs w:val="24"/>
              </w:rPr>
            </w:pPr>
          </w:p>
        </w:tc>
      </w:tr>
      <w:tr w:rsidR="000F6535" w:rsidRPr="00E608F7" w:rsidTr="000F6535">
        <w:tc>
          <w:tcPr>
            <w:tcW w:w="534" w:type="dxa"/>
            <w:vAlign w:val="center"/>
          </w:tcPr>
          <w:p w:rsidR="000F6535" w:rsidRPr="00E608F7" w:rsidRDefault="000F6535" w:rsidP="000F6535">
            <w:pPr>
              <w:numPr>
                <w:ilvl w:val="0"/>
                <w:numId w:val="32"/>
              </w:numPr>
              <w:contextualSpacing/>
              <w:jc w:val="center"/>
              <w:rPr>
                <w:rFonts w:ascii="Times New Roman" w:eastAsia="Times New Roman" w:hAnsi="Times New Roman" w:cs="Times New Roman"/>
                <w:sz w:val="24"/>
                <w:szCs w:val="24"/>
              </w:rPr>
            </w:pPr>
          </w:p>
          <w:p w:rsidR="000F6535" w:rsidRPr="00E608F7" w:rsidRDefault="000F6535" w:rsidP="000F6535">
            <w:pPr>
              <w:rPr>
                <w:rFonts w:ascii="Times New Roman" w:eastAsia="Times New Roman" w:hAnsi="Times New Roman" w:cs="Times New Roman"/>
                <w:color w:val="000000"/>
                <w:sz w:val="24"/>
                <w:szCs w:val="24"/>
              </w:rPr>
            </w:pPr>
          </w:p>
        </w:tc>
        <w:tc>
          <w:tcPr>
            <w:tcW w:w="1842" w:type="dxa"/>
            <w:vAlign w:val="center"/>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Мостовой кран</w:t>
            </w:r>
          </w:p>
        </w:tc>
        <w:tc>
          <w:tcPr>
            <w:tcW w:w="706"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137</w:t>
            </w:r>
          </w:p>
        </w:tc>
        <w:tc>
          <w:tcPr>
            <w:tcW w:w="1418"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30</w:t>
            </w:r>
          </w:p>
        </w:tc>
        <w:tc>
          <w:tcPr>
            <w:tcW w:w="1134"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20</w:t>
            </w:r>
          </w:p>
        </w:tc>
        <w:tc>
          <w:tcPr>
            <w:tcW w:w="2268"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5</w:t>
            </w:r>
          </w:p>
        </w:tc>
        <w:tc>
          <w:tcPr>
            <w:tcW w:w="853"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1959г</w:t>
            </w:r>
          </w:p>
        </w:tc>
        <w:tc>
          <w:tcPr>
            <w:tcW w:w="1559"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p>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март</w:t>
            </w:r>
          </w:p>
          <w:p w:rsidR="000F6535" w:rsidRPr="00E608F7" w:rsidRDefault="000F6535" w:rsidP="000F6535">
            <w:pPr>
              <w:jc w:val="center"/>
              <w:rPr>
                <w:rFonts w:ascii="Times New Roman" w:eastAsia="Times New Roman" w:hAnsi="Times New Roman" w:cs="Times New Roman"/>
                <w:color w:val="000000"/>
                <w:sz w:val="24"/>
                <w:szCs w:val="24"/>
              </w:rPr>
            </w:pPr>
          </w:p>
        </w:tc>
      </w:tr>
      <w:tr w:rsidR="000F6535" w:rsidRPr="00E608F7" w:rsidTr="000F6535">
        <w:tc>
          <w:tcPr>
            <w:tcW w:w="534" w:type="dxa"/>
            <w:vAlign w:val="center"/>
          </w:tcPr>
          <w:p w:rsidR="000F6535" w:rsidRPr="00E608F7" w:rsidRDefault="000F6535" w:rsidP="000F6535">
            <w:pPr>
              <w:numPr>
                <w:ilvl w:val="0"/>
                <w:numId w:val="32"/>
              </w:numPr>
              <w:contextualSpacing/>
              <w:jc w:val="center"/>
              <w:rPr>
                <w:rFonts w:ascii="Times New Roman" w:eastAsia="Times New Roman" w:hAnsi="Times New Roman" w:cs="Times New Roman"/>
                <w:sz w:val="24"/>
                <w:szCs w:val="24"/>
              </w:rPr>
            </w:pPr>
          </w:p>
          <w:p w:rsidR="000F6535" w:rsidRPr="00E608F7" w:rsidRDefault="000F6535" w:rsidP="000F6535">
            <w:pPr>
              <w:rPr>
                <w:rFonts w:ascii="Times New Roman" w:eastAsia="Times New Roman" w:hAnsi="Times New Roman" w:cs="Times New Roman"/>
                <w:color w:val="000000"/>
                <w:sz w:val="24"/>
                <w:szCs w:val="24"/>
              </w:rPr>
            </w:pPr>
          </w:p>
        </w:tc>
        <w:tc>
          <w:tcPr>
            <w:tcW w:w="1842" w:type="dxa"/>
            <w:vAlign w:val="center"/>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Мостовой кран</w:t>
            </w:r>
          </w:p>
        </w:tc>
        <w:tc>
          <w:tcPr>
            <w:tcW w:w="706"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6</w:t>
            </w:r>
          </w:p>
        </w:tc>
        <w:tc>
          <w:tcPr>
            <w:tcW w:w="1418"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30</w:t>
            </w:r>
          </w:p>
        </w:tc>
        <w:tc>
          <w:tcPr>
            <w:tcW w:w="1134"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20</w:t>
            </w:r>
          </w:p>
        </w:tc>
        <w:tc>
          <w:tcPr>
            <w:tcW w:w="2268"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5</w:t>
            </w:r>
          </w:p>
        </w:tc>
        <w:tc>
          <w:tcPr>
            <w:tcW w:w="853"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1981г</w:t>
            </w:r>
          </w:p>
        </w:tc>
        <w:tc>
          <w:tcPr>
            <w:tcW w:w="1559"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p>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март</w:t>
            </w:r>
          </w:p>
          <w:p w:rsidR="000F6535" w:rsidRPr="00E608F7" w:rsidRDefault="000F6535" w:rsidP="000F6535">
            <w:pPr>
              <w:jc w:val="center"/>
              <w:rPr>
                <w:rFonts w:ascii="Times New Roman" w:eastAsia="Times New Roman" w:hAnsi="Times New Roman" w:cs="Times New Roman"/>
                <w:color w:val="000000"/>
                <w:sz w:val="24"/>
                <w:szCs w:val="24"/>
              </w:rPr>
            </w:pPr>
          </w:p>
        </w:tc>
      </w:tr>
      <w:tr w:rsidR="000F6535" w:rsidRPr="00E608F7" w:rsidTr="000F6535">
        <w:tc>
          <w:tcPr>
            <w:tcW w:w="534" w:type="dxa"/>
            <w:vAlign w:val="center"/>
          </w:tcPr>
          <w:p w:rsidR="000F6535" w:rsidRPr="00E608F7" w:rsidRDefault="000F6535" w:rsidP="000F6535">
            <w:pPr>
              <w:numPr>
                <w:ilvl w:val="0"/>
                <w:numId w:val="32"/>
              </w:numPr>
              <w:contextualSpacing/>
              <w:jc w:val="center"/>
              <w:rPr>
                <w:rFonts w:ascii="Times New Roman" w:eastAsia="Times New Roman" w:hAnsi="Times New Roman" w:cs="Times New Roman"/>
                <w:sz w:val="24"/>
                <w:szCs w:val="24"/>
              </w:rPr>
            </w:pPr>
          </w:p>
        </w:tc>
        <w:tc>
          <w:tcPr>
            <w:tcW w:w="1842" w:type="dxa"/>
            <w:vAlign w:val="center"/>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Мостовой кран ЦНС</w:t>
            </w:r>
          </w:p>
        </w:tc>
        <w:tc>
          <w:tcPr>
            <w:tcW w:w="706"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458</w:t>
            </w:r>
          </w:p>
        </w:tc>
        <w:tc>
          <w:tcPr>
            <w:tcW w:w="1418"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p>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15</w:t>
            </w:r>
          </w:p>
          <w:p w:rsidR="000F6535" w:rsidRPr="00E608F7" w:rsidRDefault="000F6535" w:rsidP="000F6535">
            <w:pPr>
              <w:jc w:val="center"/>
              <w:rPr>
                <w:rFonts w:ascii="Times New Roman" w:eastAsia="Times New Roman" w:hAnsi="Times New Roman" w:cs="Times New Roman"/>
                <w:color w:val="000000"/>
                <w:sz w:val="24"/>
                <w:szCs w:val="24"/>
              </w:rPr>
            </w:pPr>
          </w:p>
        </w:tc>
        <w:tc>
          <w:tcPr>
            <w:tcW w:w="1134"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10</w:t>
            </w:r>
          </w:p>
        </w:tc>
        <w:tc>
          <w:tcPr>
            <w:tcW w:w="2268"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3</w:t>
            </w:r>
          </w:p>
        </w:tc>
        <w:tc>
          <w:tcPr>
            <w:tcW w:w="853" w:type="dxa"/>
          </w:tcPr>
          <w:p w:rsidR="000F6535" w:rsidRPr="00E608F7" w:rsidRDefault="000F6535" w:rsidP="000F6535">
            <w:pPr>
              <w:jc w:val="center"/>
              <w:rPr>
                <w:rFonts w:ascii="Times New Roman" w:eastAsia="Times New Roman" w:hAnsi="Times New Roman" w:cs="Times New Roman"/>
                <w:color w:val="000000"/>
                <w:sz w:val="24"/>
                <w:szCs w:val="24"/>
              </w:rPr>
            </w:pPr>
          </w:p>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1961г</w:t>
            </w:r>
          </w:p>
        </w:tc>
        <w:tc>
          <w:tcPr>
            <w:tcW w:w="1559" w:type="dxa"/>
          </w:tcPr>
          <w:p w:rsidR="000F6535" w:rsidRPr="00E608F7" w:rsidRDefault="000F6535" w:rsidP="000F6535">
            <w:pPr>
              <w:jc w:val="center"/>
              <w:rPr>
                <w:rFonts w:ascii="Times New Roman" w:eastAsia="Times New Roman" w:hAnsi="Times New Roman" w:cs="Times New Roman"/>
                <w:color w:val="000000"/>
                <w:sz w:val="24"/>
                <w:szCs w:val="24"/>
              </w:rPr>
            </w:pPr>
          </w:p>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апрель</w:t>
            </w:r>
          </w:p>
        </w:tc>
      </w:tr>
    </w:tbl>
    <w:p w:rsidR="000F6535" w:rsidRPr="00E608F7" w:rsidRDefault="000F6535" w:rsidP="000F6535">
      <w:pPr>
        <w:spacing w:after="0" w:line="240" w:lineRule="auto"/>
        <w:jc w:val="center"/>
        <w:rPr>
          <w:rFonts w:ascii="Times New Roman" w:eastAsia="Times New Roman" w:hAnsi="Times New Roman" w:cs="Times New Roman"/>
          <w:b/>
          <w:color w:val="000000"/>
          <w:sz w:val="24"/>
          <w:szCs w:val="24"/>
        </w:rPr>
      </w:pPr>
    </w:p>
    <w:p w:rsidR="000F6535" w:rsidRPr="00E608F7" w:rsidRDefault="000F6535" w:rsidP="000F6535">
      <w:pPr>
        <w:spacing w:after="0" w:line="240" w:lineRule="auto"/>
        <w:jc w:val="center"/>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tbl>
      <w:tblPr>
        <w:tblW w:w="10286" w:type="dxa"/>
        <w:tblLook w:val="01E0" w:firstRow="1" w:lastRow="1" w:firstColumn="1" w:lastColumn="1" w:noHBand="0" w:noVBand="0"/>
      </w:tblPr>
      <w:tblGrid>
        <w:gridCol w:w="5143"/>
        <w:gridCol w:w="5143"/>
      </w:tblGrid>
      <w:tr w:rsidR="000F6535" w:rsidRPr="00E608F7" w:rsidTr="000F6535">
        <w:trPr>
          <w:trHeight w:val="1468"/>
        </w:trPr>
        <w:tc>
          <w:tcPr>
            <w:tcW w:w="5143" w:type="dxa"/>
          </w:tcPr>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«ИСПОЛНИТЕЛЬ»:</w:t>
            </w:r>
          </w:p>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p>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p>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lang w:eastAsia="ru-RU"/>
              </w:rPr>
            </w:pPr>
            <w:r w:rsidRPr="00E608F7">
              <w:rPr>
                <w:rFonts w:ascii="Times New Roman" w:eastAsia="Times New Roman" w:hAnsi="Times New Roman" w:cs="Times New Roman"/>
                <w:b/>
                <w:lang w:eastAsia="ru-RU"/>
              </w:rPr>
              <w:t xml:space="preserve">                 ____________________ </w:t>
            </w:r>
          </w:p>
        </w:tc>
        <w:tc>
          <w:tcPr>
            <w:tcW w:w="5143" w:type="dxa"/>
          </w:tcPr>
          <w:p w:rsidR="000F6535" w:rsidRPr="00E608F7" w:rsidRDefault="000F6535" w:rsidP="000F6535">
            <w:pPr>
              <w:tabs>
                <w:tab w:val="center" w:pos="4677"/>
                <w:tab w:val="right" w:pos="9355"/>
              </w:tabs>
              <w:spacing w:after="0" w:line="240" w:lineRule="auto"/>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«ЗАКАЗЧИК»:                              </w:t>
            </w: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w:t>
            </w: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b/>
                <w:lang w:eastAsia="ru-RU"/>
              </w:rPr>
            </w:pPr>
          </w:p>
          <w:p w:rsidR="000F6535" w:rsidRPr="00E608F7" w:rsidRDefault="000F6535" w:rsidP="000F6535">
            <w:pPr>
              <w:spacing w:after="0" w:line="240" w:lineRule="auto"/>
              <w:jc w:val="both"/>
              <w:rPr>
                <w:rFonts w:ascii="Times New Roman" w:eastAsia="Times New Roman" w:hAnsi="Times New Roman" w:cs="Times New Roman"/>
                <w:b/>
                <w:lang w:eastAsia="ru-RU"/>
              </w:rPr>
            </w:pPr>
          </w:p>
          <w:p w:rsidR="000F6535" w:rsidRPr="00E608F7" w:rsidRDefault="000F6535" w:rsidP="000F6535">
            <w:pPr>
              <w:spacing w:after="0" w:line="240" w:lineRule="auto"/>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_______________ </w:t>
            </w:r>
          </w:p>
          <w:p w:rsidR="000F6535" w:rsidRPr="00E608F7" w:rsidRDefault="000F6535" w:rsidP="000F6535">
            <w:pPr>
              <w:spacing w:after="0" w:line="240" w:lineRule="auto"/>
              <w:ind w:firstLine="708"/>
              <w:jc w:val="both"/>
              <w:rPr>
                <w:rFonts w:ascii="Times New Roman" w:eastAsia="Times New Roman" w:hAnsi="Times New Roman" w:cs="Times New Roman"/>
                <w:lang w:eastAsia="ru-RU"/>
              </w:rPr>
            </w:pPr>
          </w:p>
        </w:tc>
      </w:tr>
    </w:tbl>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b/>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jc w:val="both"/>
        <w:rPr>
          <w:rFonts w:ascii="Times New Roman" w:eastAsia="Times New Roman" w:hAnsi="Times New Roman" w:cs="Times New Roman"/>
          <w:b/>
          <w:color w:val="FF0000"/>
          <w:sz w:val="24"/>
          <w:szCs w:val="24"/>
          <w:lang w:eastAsia="ru-RU"/>
        </w:rPr>
      </w:pPr>
      <w:r w:rsidRPr="00E608F7">
        <w:rPr>
          <w:rFonts w:ascii="Times New Roman" w:eastAsia="Times New Roman" w:hAnsi="Times New Roman" w:cs="Times New Roman"/>
          <w:b/>
          <w:color w:val="FF0000"/>
          <w:sz w:val="24"/>
          <w:szCs w:val="24"/>
          <w:lang w:eastAsia="ru-RU"/>
        </w:rPr>
        <w:t>Проект договора к лоту № 7 – Обследование и техническое диагностирование барабанов котлов котельного цеха, выработавших парковый ресурс на 2020г, для определения возможности их дальнейшей эксплуатации.</w:t>
      </w: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r w:rsidRPr="00E608F7">
        <w:rPr>
          <w:rFonts w:ascii="Times New Roman" w:eastAsia="Times New Roman" w:hAnsi="Times New Roman" w:cs="Times New Roman"/>
          <w:b/>
          <w:sz w:val="24"/>
          <w:szCs w:val="24"/>
          <w:lang w:eastAsia="ru-RU"/>
        </w:rPr>
        <w:t>ДОГОВОР № ____</w:t>
      </w: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r w:rsidRPr="00E608F7">
        <w:rPr>
          <w:rFonts w:ascii="Times New Roman" w:eastAsia="Times New Roman" w:hAnsi="Times New Roman" w:cs="Times New Roman"/>
          <w:b/>
          <w:sz w:val="24"/>
          <w:szCs w:val="24"/>
          <w:lang w:eastAsia="ru-RU"/>
        </w:rPr>
        <w:t xml:space="preserve">на оказание услуг </w:t>
      </w:r>
      <w:proofErr w:type="gramStart"/>
      <w:r w:rsidRPr="00E608F7">
        <w:rPr>
          <w:rFonts w:ascii="Times New Roman" w:eastAsia="Times New Roman" w:hAnsi="Times New Roman" w:cs="Times New Roman"/>
          <w:b/>
          <w:sz w:val="24"/>
          <w:szCs w:val="24"/>
          <w:lang w:eastAsia="ru-RU"/>
        </w:rPr>
        <w:t>по</w:t>
      </w:r>
      <w:proofErr w:type="gramEnd"/>
      <w:r w:rsidRPr="00E608F7">
        <w:rPr>
          <w:rFonts w:ascii="Times New Roman" w:eastAsia="Times New Roman" w:hAnsi="Times New Roman" w:cs="Times New Roman"/>
          <w:b/>
          <w:sz w:val="24"/>
          <w:szCs w:val="24"/>
          <w:lang w:eastAsia="ru-RU"/>
        </w:rPr>
        <w:t xml:space="preserve">  ___________ </w:t>
      </w: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p>
    <w:p w:rsidR="000F6535" w:rsidRPr="00E608F7" w:rsidRDefault="000F6535" w:rsidP="000F6535">
      <w:pPr>
        <w:spacing w:after="0" w:line="240" w:lineRule="auto"/>
        <w:rPr>
          <w:rFonts w:ascii="Times New Roman" w:eastAsia="Times New Roman" w:hAnsi="Times New Roman" w:cs="Times New Roman"/>
          <w:b/>
          <w:lang w:eastAsia="ru-RU"/>
        </w:rPr>
      </w:pPr>
      <w:r w:rsidRPr="00E608F7">
        <w:rPr>
          <w:rFonts w:ascii="Times New Roman" w:eastAsia="Times New Roman" w:hAnsi="Times New Roman" w:cs="Times New Roman"/>
          <w:b/>
          <w:bCs/>
          <w:lang w:eastAsia="ru-RU"/>
        </w:rPr>
        <w:t>г. Петропавловск</w:t>
      </w:r>
      <w:r w:rsidRPr="00E608F7">
        <w:rPr>
          <w:rFonts w:ascii="Times New Roman" w:eastAsia="Times New Roman" w:hAnsi="Times New Roman" w:cs="Times New Roman"/>
          <w:b/>
          <w:bCs/>
          <w:caps/>
          <w:lang w:eastAsia="ru-RU"/>
        </w:rPr>
        <w:tab/>
      </w:r>
      <w:r w:rsidRPr="00E608F7">
        <w:rPr>
          <w:rFonts w:ascii="Times New Roman" w:eastAsia="Times New Roman" w:hAnsi="Times New Roman" w:cs="Times New Roman"/>
          <w:b/>
          <w:caps/>
          <w:lang w:eastAsia="ru-RU"/>
        </w:rPr>
        <w:tab/>
      </w:r>
      <w:r w:rsidRPr="00E608F7">
        <w:rPr>
          <w:rFonts w:ascii="Times New Roman" w:eastAsia="Times New Roman" w:hAnsi="Times New Roman" w:cs="Times New Roman"/>
          <w:b/>
          <w:caps/>
          <w:lang w:eastAsia="ru-RU"/>
        </w:rPr>
        <w:tab/>
      </w:r>
      <w:r w:rsidRPr="00E608F7">
        <w:rPr>
          <w:rFonts w:ascii="Times New Roman" w:eastAsia="Times New Roman" w:hAnsi="Times New Roman" w:cs="Times New Roman"/>
          <w:b/>
          <w:caps/>
          <w:lang w:eastAsia="ru-RU"/>
        </w:rPr>
        <w:tab/>
      </w:r>
      <w:r w:rsidRPr="00E608F7">
        <w:rPr>
          <w:rFonts w:ascii="Times New Roman" w:eastAsia="Times New Roman" w:hAnsi="Times New Roman" w:cs="Times New Roman"/>
          <w:b/>
          <w:caps/>
          <w:lang w:eastAsia="ru-RU"/>
        </w:rPr>
        <w:tab/>
        <w:t xml:space="preserve">                     </w:t>
      </w:r>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b/>
          <w:lang w:eastAsia="ru-RU"/>
        </w:rPr>
        <w:t>«___» _____________ 20__г.</w:t>
      </w:r>
    </w:p>
    <w:p w:rsidR="000F6535" w:rsidRPr="00E608F7" w:rsidRDefault="000F6535" w:rsidP="000F6535">
      <w:pPr>
        <w:spacing w:after="0" w:line="240" w:lineRule="auto"/>
        <w:rPr>
          <w:rFonts w:ascii="Times New Roman" w:eastAsia="Times New Roman" w:hAnsi="Times New Roman" w:cs="Times New Roman"/>
          <w:b/>
          <w:lang w:eastAsia="ru-RU"/>
        </w:rPr>
      </w:pP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b/>
          <w:lang w:eastAsia="ru-RU"/>
        </w:rPr>
        <w:t xml:space="preserve">         </w:t>
      </w:r>
      <w:r w:rsidRPr="00E608F7">
        <w:rPr>
          <w:rFonts w:ascii="Times New Roman" w:eastAsia="Times New Roman" w:hAnsi="Times New Roman" w:cs="Times New Roman"/>
          <w:b/>
          <w:color w:val="000000"/>
          <w:lang w:eastAsia="ru-RU"/>
        </w:rPr>
        <w:t xml:space="preserve">АО «СЕВКАЗЭНЕРГО», </w:t>
      </w:r>
      <w:r w:rsidRPr="00E608F7">
        <w:rPr>
          <w:rFonts w:ascii="Times New Roman" w:eastAsia="Times New Roman" w:hAnsi="Times New Roman" w:cs="Times New Roman"/>
          <w:color w:val="000000"/>
          <w:lang w:eastAsia="ru-RU"/>
        </w:rPr>
        <w:t>именуемое в дальнейшем</w:t>
      </w:r>
      <w:r w:rsidRPr="00E608F7">
        <w:rPr>
          <w:rFonts w:ascii="Times New Roman" w:eastAsia="Times New Roman" w:hAnsi="Times New Roman" w:cs="Times New Roman"/>
          <w:b/>
          <w:color w:val="000000"/>
          <w:lang w:eastAsia="ru-RU"/>
        </w:rPr>
        <w:t xml:space="preserve"> «Заказчик», </w:t>
      </w:r>
      <w:r w:rsidRPr="00E608F7">
        <w:rPr>
          <w:rFonts w:ascii="Times New Roman" w:eastAsia="Times New Roman" w:hAnsi="Times New Roman" w:cs="Times New Roman"/>
          <w:color w:val="000000"/>
          <w:lang w:eastAsia="ru-RU"/>
        </w:rPr>
        <w:t xml:space="preserve">в лице  генерального директора </w:t>
      </w:r>
      <w:r w:rsidRPr="00E608F7">
        <w:rPr>
          <w:rFonts w:ascii="Times New Roman" w:eastAsia="Times New Roman" w:hAnsi="Times New Roman" w:cs="Times New Roman"/>
          <w:b/>
          <w:color w:val="000000"/>
          <w:lang w:eastAsia="ru-RU"/>
        </w:rPr>
        <w:t xml:space="preserve">Татарова И.В., </w:t>
      </w:r>
      <w:r w:rsidRPr="00E608F7">
        <w:rPr>
          <w:rFonts w:ascii="Times New Roman" w:eastAsia="Times New Roman" w:hAnsi="Times New Roman" w:cs="Times New Roman"/>
          <w:color w:val="000000"/>
          <w:lang w:eastAsia="ru-RU"/>
        </w:rPr>
        <w:t>действующего на основании Устава,</w:t>
      </w:r>
      <w:r w:rsidRPr="00E608F7">
        <w:rPr>
          <w:rFonts w:ascii="Times New Roman" w:eastAsia="Times New Roman" w:hAnsi="Times New Roman" w:cs="Times New Roman"/>
          <w:b/>
          <w:color w:val="000000"/>
          <w:lang w:eastAsia="ru-RU"/>
        </w:rPr>
        <w:t xml:space="preserve"> </w:t>
      </w:r>
      <w:r w:rsidRPr="00E608F7">
        <w:rPr>
          <w:rFonts w:ascii="Times New Roman" w:eastAsia="Times New Roman" w:hAnsi="Times New Roman" w:cs="Times New Roman"/>
          <w:lang w:eastAsia="ru-RU"/>
        </w:rPr>
        <w:t xml:space="preserve">с одной стороны, </w:t>
      </w:r>
      <w:r w:rsidRPr="00E608F7">
        <w:rPr>
          <w:rFonts w:ascii="Times New Roman" w:eastAsia="Times New Roman" w:hAnsi="Times New Roman" w:cs="Times New Roman"/>
          <w:b/>
          <w:lang w:eastAsia="ru-RU"/>
        </w:rPr>
        <w:t xml:space="preserve">_________________________, </w:t>
      </w:r>
      <w:r w:rsidRPr="00E608F7">
        <w:rPr>
          <w:rFonts w:ascii="Times New Roman" w:eastAsia="Times New Roman" w:hAnsi="Times New Roman" w:cs="Times New Roman"/>
          <w:lang w:eastAsia="ru-RU"/>
        </w:rPr>
        <w:t>именуемое в дальнейшем</w:t>
      </w:r>
      <w:r w:rsidRPr="00E608F7">
        <w:rPr>
          <w:rFonts w:ascii="Times New Roman" w:eastAsia="Times New Roman" w:hAnsi="Times New Roman" w:cs="Times New Roman"/>
          <w:b/>
          <w:lang w:eastAsia="ru-RU"/>
        </w:rPr>
        <w:t xml:space="preserve"> «Исполнитель», </w:t>
      </w:r>
      <w:r w:rsidRPr="00E608F7">
        <w:rPr>
          <w:rFonts w:ascii="Times New Roman" w:eastAsia="Times New Roman" w:hAnsi="Times New Roman" w:cs="Times New Roman"/>
          <w:lang w:eastAsia="ru-RU"/>
        </w:rPr>
        <w:t>в лице _____________________., действующего на основании  _______, с другой стороны, именуемые в дальнейшем «Стороны», заключили настоящий договор о нижеследующем:</w:t>
      </w:r>
    </w:p>
    <w:p w:rsidR="000F6535" w:rsidRPr="00E608F7" w:rsidRDefault="000F6535" w:rsidP="000F6535">
      <w:pPr>
        <w:spacing w:after="0" w:line="228" w:lineRule="auto"/>
        <w:jc w:val="both"/>
        <w:rPr>
          <w:rFonts w:ascii="Times New Roman" w:eastAsia="Times New Roman" w:hAnsi="Times New Roman" w:cs="Times New Roman"/>
          <w:lang w:eastAsia="ru-RU"/>
        </w:rPr>
      </w:pPr>
    </w:p>
    <w:p w:rsidR="000F6535" w:rsidRPr="00E608F7" w:rsidRDefault="000F6535" w:rsidP="000F6535">
      <w:pPr>
        <w:spacing w:after="0" w:line="228"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 Предмет договора</w:t>
      </w:r>
    </w:p>
    <w:p w:rsidR="000F6535" w:rsidRPr="00E608F7" w:rsidRDefault="000F6535" w:rsidP="000F6535">
      <w:pPr>
        <w:spacing w:after="0" w:line="240" w:lineRule="auto"/>
        <w:ind w:right="-54"/>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1.1. Заказчик поручает, а Исполнитель принимает на себя обязательства оказать услуги по  </w:t>
      </w:r>
      <w:r w:rsidRPr="00E608F7">
        <w:rPr>
          <w:rFonts w:ascii="Times New Roman" w:eastAsia="Times New Roman" w:hAnsi="Times New Roman" w:cs="Times New Roman"/>
          <w:sz w:val="24"/>
          <w:szCs w:val="24"/>
          <w:lang w:eastAsia="ru-RU"/>
        </w:rPr>
        <w:t>____________________</w:t>
      </w:r>
      <w:r w:rsidRPr="00E608F7">
        <w:rPr>
          <w:rFonts w:ascii="Times New Roman" w:eastAsia="Times New Roman" w:hAnsi="Times New Roman" w:cs="Times New Roman"/>
          <w:lang w:eastAsia="ru-RU"/>
        </w:rPr>
        <w:t xml:space="preserve">, </w:t>
      </w:r>
      <w:proofErr w:type="gramStart"/>
      <w:r w:rsidRPr="00E608F7">
        <w:rPr>
          <w:rFonts w:ascii="Times New Roman" w:eastAsia="Times New Roman" w:hAnsi="Times New Roman" w:cs="Times New Roman"/>
          <w:lang w:eastAsia="ru-RU"/>
        </w:rPr>
        <w:t>согласно Приложения</w:t>
      </w:r>
      <w:proofErr w:type="gramEnd"/>
      <w:r w:rsidRPr="00E608F7">
        <w:rPr>
          <w:rFonts w:ascii="Times New Roman" w:eastAsia="Times New Roman" w:hAnsi="Times New Roman" w:cs="Times New Roman"/>
          <w:lang w:eastAsia="ru-RU"/>
        </w:rPr>
        <w:t xml:space="preserve"> №1.</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1.2. Заказчик обязуется принять и оплатить Услугу в сроки и на условиях настоящего договора.</w:t>
      </w:r>
    </w:p>
    <w:p w:rsidR="000F6535" w:rsidRPr="00E608F7" w:rsidRDefault="000F6535" w:rsidP="000F6535">
      <w:pPr>
        <w:spacing w:after="0" w:line="228" w:lineRule="auto"/>
        <w:jc w:val="both"/>
        <w:rPr>
          <w:rFonts w:ascii="Times New Roman" w:eastAsia="Times New Roman" w:hAnsi="Times New Roman" w:cs="Times New Roman"/>
          <w:lang w:eastAsia="ru-RU"/>
        </w:rPr>
      </w:pPr>
    </w:p>
    <w:p w:rsidR="000F6535" w:rsidRPr="00E608F7" w:rsidRDefault="000F6535" w:rsidP="000F6535">
      <w:pPr>
        <w:spacing w:after="0" w:line="228"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2. Стоимость услуг. Порядок оплаты</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2.1. Стоимость Услуг по  настоящему договору составляет</w:t>
      </w:r>
      <w:proofErr w:type="gramStart"/>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b/>
          <w:lang w:eastAsia="ru-RU"/>
        </w:rPr>
        <w:t>_____________</w:t>
      </w:r>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b/>
          <w:lang w:eastAsia="ru-RU"/>
        </w:rPr>
        <w:t xml:space="preserve">(_______________) </w:t>
      </w:r>
      <w:proofErr w:type="gramEnd"/>
      <w:r w:rsidRPr="00E608F7">
        <w:rPr>
          <w:rFonts w:ascii="Times New Roman" w:eastAsia="Times New Roman" w:hAnsi="Times New Roman" w:cs="Times New Roman"/>
          <w:b/>
          <w:lang w:eastAsia="ru-RU"/>
        </w:rPr>
        <w:t>тенге</w:t>
      </w:r>
      <w:r w:rsidRPr="00E608F7">
        <w:rPr>
          <w:rFonts w:ascii="Times New Roman" w:eastAsia="Times New Roman" w:hAnsi="Times New Roman" w:cs="Times New Roman"/>
          <w:lang w:eastAsia="ru-RU"/>
        </w:rPr>
        <w:t xml:space="preserve"> с учетом НДС,  сумма  НДС 12% – __________________ тенге, стоимость Услуг без учета НДС составляет ______________________ (_________________________)тенге.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2.2.</w:t>
      </w:r>
      <w:r w:rsidRPr="00E608F7">
        <w:rPr>
          <w:rFonts w:ascii="Times New Roman" w:eastAsia="Times New Roman" w:hAnsi="Times New Roman" w:cs="Times New Roman"/>
          <w:bCs/>
          <w:lang w:eastAsia="ru-RU"/>
        </w:rPr>
        <w:t xml:space="preserve"> </w:t>
      </w:r>
      <w:r w:rsidRPr="00E608F7">
        <w:rPr>
          <w:rFonts w:ascii="Times New Roman" w:eastAsia="Times New Roman" w:hAnsi="Times New Roman" w:cs="Times New Roman"/>
          <w:lang w:eastAsia="ru-RU"/>
        </w:rPr>
        <w:t>Заказчик производит оплату Исполнителю в следующем порядке:</w:t>
      </w:r>
    </w:p>
    <w:p w:rsidR="00D25FB4" w:rsidRPr="00E608F7" w:rsidRDefault="00125A19" w:rsidP="00D25FB4">
      <w:pPr>
        <w:spacing w:after="0" w:line="240" w:lineRule="auto"/>
        <w:jc w:val="both"/>
        <w:rPr>
          <w:rFonts w:ascii="Times New Roman" w:eastAsia="Times New Roman" w:hAnsi="Times New Roman" w:cs="Times New Roman"/>
          <w:bCs/>
          <w:color w:val="000000"/>
          <w:lang w:eastAsia="ko-KR"/>
        </w:rPr>
      </w:pPr>
      <w:r w:rsidRPr="00E608F7">
        <w:rPr>
          <w:rFonts w:ascii="Times New Roman" w:hAnsi="Times New Roman" w:cs="Times New Roman"/>
        </w:rPr>
        <w:t>Заказчик производит оплату деньгами путем банковского перевода на расчетный счет поставщика, в размере 100% от суммы договора в течение 10 (десяти) банковских дней после  подписания сторонами  акта оказанных услуг</w:t>
      </w:r>
      <w:r w:rsidRPr="00E608F7">
        <w:t xml:space="preserve"> </w:t>
      </w:r>
      <w:r w:rsidRPr="00E608F7">
        <w:rPr>
          <w:rFonts w:ascii="Times New Roman" w:eastAsia="Times New Roman" w:hAnsi="Times New Roman" w:cs="Times New Roman"/>
          <w:lang w:eastAsia="ko-KR"/>
        </w:rPr>
        <w:t xml:space="preserve"> и выставления </w:t>
      </w:r>
      <w:r w:rsidRPr="00E608F7">
        <w:rPr>
          <w:rFonts w:ascii="Times New Roman" w:eastAsia="Times New Roman" w:hAnsi="Times New Roman" w:cs="Times New Roman"/>
          <w:lang w:eastAsia="ru-RU"/>
        </w:rPr>
        <w:t>Исполнителем</w:t>
      </w:r>
      <w:r w:rsidRPr="00E608F7">
        <w:rPr>
          <w:rFonts w:ascii="Times New Roman" w:eastAsia="Times New Roman" w:hAnsi="Times New Roman" w:cs="Times New Roman"/>
          <w:lang w:eastAsia="ko-KR"/>
        </w:rPr>
        <w:t xml:space="preserve"> </w:t>
      </w:r>
      <w:proofErr w:type="gramStart"/>
      <w:r w:rsidRPr="00E608F7">
        <w:rPr>
          <w:rFonts w:ascii="Times New Roman" w:eastAsia="Times New Roman" w:hAnsi="Times New Roman" w:cs="Times New Roman"/>
          <w:lang w:eastAsia="ko-KR"/>
        </w:rPr>
        <w:t>счет-фактуры</w:t>
      </w:r>
      <w:proofErr w:type="gramEnd"/>
      <w:r w:rsidR="00D25FB4" w:rsidRPr="00E608F7">
        <w:rPr>
          <w:rFonts w:ascii="Times New Roman" w:eastAsia="Times New Roman" w:hAnsi="Times New Roman" w:cs="Times New Roman"/>
          <w:lang w:eastAsia="ko-KR"/>
        </w:rPr>
        <w:t>.</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2.3.Иные формы расчета и сроки оплаты  допускаются по письменному согласованию Сторон.</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2.4.В случае изменения расчетного счета Исполнителя, Исполнитель извещает об этом Заказчика в письменном виде.</w:t>
      </w:r>
    </w:p>
    <w:p w:rsidR="000F6535" w:rsidRPr="00E608F7" w:rsidRDefault="000F6535" w:rsidP="000F6535">
      <w:pPr>
        <w:spacing w:after="0" w:line="240" w:lineRule="auto"/>
        <w:ind w:right="-86"/>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3. Сроки оказания услуг</w:t>
      </w:r>
    </w:p>
    <w:p w:rsidR="000F6535" w:rsidRPr="00E608F7" w:rsidRDefault="000F6535" w:rsidP="000F6535">
      <w:pPr>
        <w:spacing w:after="0" w:line="240" w:lineRule="auto"/>
        <w:jc w:val="both"/>
        <w:rPr>
          <w:rFonts w:ascii="Times New Roman" w:eastAsia="Times New Roman" w:hAnsi="Times New Roman" w:cs="Times New Roman"/>
          <w:noProof/>
          <w:lang w:eastAsia="ru-RU"/>
        </w:rPr>
      </w:pPr>
      <w:r w:rsidRPr="00E608F7">
        <w:rPr>
          <w:rFonts w:ascii="Times New Roman" w:eastAsia="Times New Roman" w:hAnsi="Times New Roman" w:cs="Times New Roman"/>
          <w:noProof/>
          <w:lang w:eastAsia="ru-RU"/>
        </w:rPr>
        <w:t>3.1.</w:t>
      </w:r>
      <w:r w:rsidRPr="00E608F7">
        <w:rPr>
          <w:rFonts w:ascii="Times New Roman" w:eastAsia="Times New Roman" w:hAnsi="Times New Roman" w:cs="Times New Roman"/>
          <w:lang w:eastAsia="ru-RU"/>
        </w:rPr>
        <w:t xml:space="preserve"> Услуги по настоящему Договору должны быть оказаны </w:t>
      </w:r>
      <w:proofErr w:type="gramStart"/>
      <w:r w:rsidRPr="00E608F7">
        <w:rPr>
          <w:rFonts w:ascii="Times New Roman" w:eastAsia="Times New Roman" w:hAnsi="Times New Roman" w:cs="Times New Roman"/>
          <w:lang w:eastAsia="ru-RU"/>
        </w:rPr>
        <w:t>с даты подписания</w:t>
      </w:r>
      <w:proofErr w:type="gramEnd"/>
      <w:r w:rsidRPr="00E608F7">
        <w:rPr>
          <w:rFonts w:ascii="Times New Roman" w:eastAsia="Times New Roman" w:hAnsi="Times New Roman" w:cs="Times New Roman"/>
          <w:lang w:eastAsia="ru-RU"/>
        </w:rPr>
        <w:t xml:space="preserve"> настоящего договора и завершены не позднее чем - «31» декабря </w:t>
      </w:r>
      <w:r w:rsidRPr="00E608F7">
        <w:rPr>
          <w:rFonts w:ascii="Times New Roman" w:eastAsia="Times New Roman" w:hAnsi="Times New Roman" w:cs="Times New Roman"/>
          <w:noProof/>
          <w:lang w:eastAsia="ru-RU"/>
        </w:rPr>
        <w:t xml:space="preserve">2020 года. </w:t>
      </w:r>
      <w:r w:rsidR="00D969CB" w:rsidRPr="00E608F7">
        <w:rPr>
          <w:rFonts w:ascii="Times New Roman" w:eastAsia="Times New Roman" w:hAnsi="Times New Roman" w:cs="Times New Roman"/>
          <w:noProof/>
          <w:lang w:eastAsia="ru-RU"/>
        </w:rPr>
        <w:t>Датой</w:t>
      </w:r>
      <w:r w:rsidR="0050347D" w:rsidRPr="00E608F7">
        <w:rPr>
          <w:rFonts w:ascii="Times New Roman" w:eastAsia="Times New Roman" w:hAnsi="Times New Roman" w:cs="Times New Roman"/>
          <w:noProof/>
          <w:lang w:eastAsia="ru-RU"/>
        </w:rPr>
        <w:t xml:space="preserve"> завершения оказания услуг считается дата подписания акта оказанных услуг Заказчиком.</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3.2.</w:t>
      </w:r>
      <w:r w:rsidRPr="00E608F7">
        <w:rPr>
          <w:rFonts w:ascii="Times New Roman" w:eastAsia="Times New Roman" w:hAnsi="Times New Roman" w:cs="Times New Roman"/>
          <w:lang w:eastAsia="ru-RU"/>
        </w:rPr>
        <w:t xml:space="preserve"> Исполнитель вправе досрочно оказать услуги по договорным обязательствам.</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3.3. Любое изменение срока должно быть оформлено сторонами путем подписания соответствующего дополнительного соглашения.</w:t>
      </w:r>
    </w:p>
    <w:p w:rsidR="000F6535" w:rsidRPr="00E608F7" w:rsidRDefault="000F6535" w:rsidP="000F6535">
      <w:pPr>
        <w:spacing w:after="0" w:line="240" w:lineRule="auto"/>
        <w:ind w:left="360"/>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4. Права и обязанности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 Исполнитель выполняет своими силами все Услуги в объеме и сроки, согласно п.1.1 и 3.1. настоящего договора, персоналом соответствующей квалификации. </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4.2.Исполнитель обязуется использовать предоставленную Заказчиком информацию, являющуюся конфиденциальной, только в целях, предусмотренных настоящим договором, не передавать третьим лицам и не разглашать без согласия Заказчика.</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4.3. Исполнитель обязан оказать услуги лично, при этом привлечение к исполнению договора третьих лиц возможно  только с письменного согласия  Заказчика.</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4.4. На рабочих местах исполнять требования, предъявляемые ИСМ АО «СЕВКАЗЭНЕРГО», в том числе: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по качеству оказания услуг;</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технике безопасности и охраны здоровья;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охране окружающей среды.</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4.5.</w:t>
      </w:r>
      <w:r w:rsidRPr="00E608F7">
        <w:rPr>
          <w:rFonts w:ascii="Times New Roman" w:eastAsia="Times New Roman" w:hAnsi="Times New Roman" w:cs="Times New Roman"/>
          <w:lang w:eastAsia="ru-RU"/>
        </w:rPr>
        <w:t xml:space="preserve"> Идентифицировать опасности и риски при оказании услуг Исполнителем, разрабатывать мероприятия по снижению рисков, либо их замены на меньшие риски. Ежемесячно, в срок до 5 числа месяца, следующего за отчетным, передавать данные по рискам и исполнению мероприятий в службу безопасности и охраны труда АО «СЕВКАЗЭНЕРГО».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4.6. Исполнитель должен обеспечить соблюдение требований законодательства Республики Казахстан, требований внутренних документов Заказчика в области охраны окружающей среды, охраны труда, техники безопасности, промышленной безопасности, пожарной безопасности и санитарно-эпидемиологических требований.</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Обеспечить строгое соблюдение сотрудниками Исполнителя законодательных актов, указанных в Реестре требований в области профессиональной безопасности и здоровья АО «СЕВКАЗЭНЕРГО».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lastRenderedPageBreak/>
        <w:t>4.7. Исполнитель должен принимать все меры безопасности, направленные на профилактику производственного травматизма, возгораний, опасности возникновения аварийных ситуаций в процессе оказания услуг, улучшения состояния охраны труда, техники безопасности, промышленной безопасности, санитарии, пожарной безопасности.</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4.8. Исполнитель при оказании своих услуг должен обеспечивать защиту имущества Заказчика, принадлежащего ему на праве собственности, доверительного управления и на других законных основаниях. При  оказании услуг, понесенные в связи с этим затраты Исполнителя не подлежат возмещению со стороны Заказчика.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4.9. Исполнитель должен обеспечить соблюдение нарядно-допускной системы всеми сотрудниками предприятия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4.10. Исполнитель обязан на рабочих местах исполнять требования, предъявляемые системой 5С АО «СЕВКАЗЭНЕРГО» по наведению чистоты и порядка на рабочих местах.</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4.11. Исполнитель должен организовать для своих сотрудников проведение вводного, первичного, периодического, внепланового и целевого инструктажей.</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4.12. Исполнитель должен информировать Заказчика обо всех несчастных случаях, произошедших                с сотрудниками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4.13. Исполнитель должен обеспечить недопустимость нахождения на территории ТЭЦ-2                             АО «СЕВКАЗЭНЕРГО» сотрудников Исполнителя в состоянии алкогольного, наркотического опьянения, а так же под действием психотропных веществ.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4.14. Исполнитель должен обеспечить соблюдение требований международного стандарта                        </w:t>
      </w:r>
      <w:r w:rsidRPr="00E608F7">
        <w:rPr>
          <w:rFonts w:ascii="Times New Roman" w:eastAsia="Times New Roman" w:hAnsi="Times New Roman" w:cs="Times New Roman"/>
          <w:lang w:val="en-US" w:eastAsia="ru-RU"/>
        </w:rPr>
        <w:t>ISO</w:t>
      </w:r>
      <w:r w:rsidRPr="00E608F7">
        <w:rPr>
          <w:rFonts w:ascii="Times New Roman" w:eastAsia="Times New Roman" w:hAnsi="Times New Roman" w:cs="Times New Roman"/>
          <w:lang w:eastAsia="ru-RU"/>
        </w:rPr>
        <w:t xml:space="preserve"> 50001:2011 в области энергосбережения и </w:t>
      </w:r>
      <w:proofErr w:type="spellStart"/>
      <w:r w:rsidRPr="00E608F7">
        <w:rPr>
          <w:rFonts w:ascii="Times New Roman" w:eastAsia="Times New Roman" w:hAnsi="Times New Roman" w:cs="Times New Roman"/>
          <w:lang w:eastAsia="ru-RU"/>
        </w:rPr>
        <w:t>энергоэффективности</w:t>
      </w:r>
      <w:proofErr w:type="spellEnd"/>
      <w:r w:rsidRPr="00E608F7">
        <w:rPr>
          <w:rFonts w:ascii="Times New Roman" w:eastAsia="Times New Roman" w:hAnsi="Times New Roman" w:cs="Times New Roman"/>
          <w:lang w:eastAsia="ru-RU"/>
        </w:rPr>
        <w:t>.</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4.15. Обеспечить ознакомление персонала с требованиями международного стандарта </w:t>
      </w:r>
      <w:r w:rsidRPr="00E608F7">
        <w:rPr>
          <w:rFonts w:ascii="Times New Roman" w:eastAsia="Times New Roman" w:hAnsi="Times New Roman" w:cs="Times New Roman"/>
          <w:lang w:val="en-US" w:eastAsia="ru-RU"/>
        </w:rPr>
        <w:t>ISO</w:t>
      </w:r>
      <w:r w:rsidRPr="00E608F7">
        <w:rPr>
          <w:rFonts w:ascii="Times New Roman" w:eastAsia="Times New Roman" w:hAnsi="Times New Roman" w:cs="Times New Roman"/>
          <w:lang w:eastAsia="ru-RU"/>
        </w:rPr>
        <w:t xml:space="preserve"> 50001:2011.</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4.16. Исполнитель должен обеспечить соблюдение норма Казахстанского природоохранного законодательства и требований Заказчика по охране окружающей среды при оказании услуг.</w:t>
      </w:r>
    </w:p>
    <w:p w:rsidR="000F6535" w:rsidRPr="00E608F7" w:rsidRDefault="000F6535" w:rsidP="000F6535">
      <w:pPr>
        <w:spacing w:after="0" w:line="240" w:lineRule="auto"/>
        <w:jc w:val="both"/>
        <w:rPr>
          <w:rFonts w:ascii="Times New Roman" w:eastAsia="Times New Roman" w:hAnsi="Times New Roman" w:cs="Times New Roman"/>
          <w:color w:val="000000"/>
          <w:lang w:eastAsia="ru-RU"/>
        </w:rPr>
      </w:pPr>
      <w:r w:rsidRPr="00E608F7">
        <w:rPr>
          <w:rFonts w:ascii="Times New Roman" w:eastAsia="Times New Roman" w:hAnsi="Times New Roman" w:cs="Times New Roman"/>
          <w:lang w:eastAsia="ru-RU"/>
        </w:rPr>
        <w:t xml:space="preserve">4.17. </w:t>
      </w:r>
      <w:r w:rsidRPr="00E608F7">
        <w:rPr>
          <w:rFonts w:ascii="Times New Roman" w:eastAsia="Times New Roman" w:hAnsi="Times New Roman" w:cs="Times New Roman"/>
          <w:color w:val="000000"/>
          <w:lang w:eastAsia="ru-RU"/>
        </w:rPr>
        <w:t xml:space="preserve">В случае выявления нарушений требований в области охраны труда, техники безопасности, промышленной безопасности, пожарной безопасности и санитарно-эпидемиологических требований, охраны окружающей среды, в области качества оказания услуг и энергосбережения Заказчик в письменном виде  уведомляет об этом </w:t>
      </w:r>
      <w:r w:rsidRPr="00E608F7">
        <w:rPr>
          <w:rFonts w:ascii="Times New Roman" w:eastAsia="Times New Roman" w:hAnsi="Times New Roman" w:cs="Times New Roman"/>
          <w:lang w:eastAsia="ru-RU"/>
        </w:rPr>
        <w:t>Исполнителя</w:t>
      </w:r>
      <w:r w:rsidRPr="00E608F7">
        <w:rPr>
          <w:rFonts w:ascii="Times New Roman" w:eastAsia="Times New Roman" w:hAnsi="Times New Roman" w:cs="Times New Roman"/>
          <w:color w:val="000000"/>
          <w:lang w:eastAsia="ru-RU"/>
        </w:rPr>
        <w:t>. В случае повторного выявления нарушений требований в области охраны труда, техники безопасности, промышленной безопасности, пожарной безопасности и санитарно-эпидемиологических требований, охраны окружающей среды, в области качества оказания услуг и энергосбережения Заказчик оставляет за собой право не допускать на территорию ТЭЦ-2 АО «СЕВКАЗЭНЕРГО» лиц, нарушивших данные требования.</w:t>
      </w:r>
    </w:p>
    <w:p w:rsidR="000F6535" w:rsidRPr="00E608F7" w:rsidRDefault="000F6535" w:rsidP="000F6535">
      <w:pPr>
        <w:spacing w:after="0" w:line="240" w:lineRule="auto"/>
        <w:jc w:val="both"/>
        <w:rPr>
          <w:rFonts w:ascii="Times New Roman" w:eastAsia="Times New Roman" w:hAnsi="Times New Roman" w:cs="Times New Roman"/>
          <w:color w:val="000000"/>
          <w:lang w:eastAsia="ru-RU"/>
        </w:rPr>
      </w:pPr>
    </w:p>
    <w:p w:rsidR="000F6535" w:rsidRPr="00E608F7" w:rsidRDefault="000F6535" w:rsidP="000F6535">
      <w:pPr>
        <w:numPr>
          <w:ilvl w:val="0"/>
          <w:numId w:val="33"/>
        </w:numPr>
        <w:spacing w:after="0" w:line="240" w:lineRule="auto"/>
        <w:contextualSpacing/>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Права и обязанности Заказчика</w:t>
      </w:r>
    </w:p>
    <w:p w:rsidR="000F6535" w:rsidRPr="00E608F7" w:rsidRDefault="000F6535" w:rsidP="000F6535">
      <w:pPr>
        <w:spacing w:after="0" w:line="240" w:lineRule="auto"/>
        <w:jc w:val="both"/>
        <w:rPr>
          <w:rFonts w:ascii="Times New Roman" w:eastAsia="Times New Roman" w:hAnsi="Times New Roman" w:cs="Times New Roman"/>
          <w:noProof/>
          <w:lang w:eastAsia="ru-RU"/>
        </w:rPr>
      </w:pPr>
      <w:r w:rsidRPr="00E608F7">
        <w:rPr>
          <w:rFonts w:ascii="Times New Roman" w:eastAsia="Times New Roman" w:hAnsi="Times New Roman" w:cs="Times New Roman"/>
          <w:noProof/>
          <w:lang w:eastAsia="ru-RU"/>
        </w:rPr>
        <w:t>5.1.</w:t>
      </w:r>
      <w:r w:rsidRPr="00E608F7">
        <w:rPr>
          <w:rFonts w:ascii="Times New Roman" w:eastAsia="Times New Roman" w:hAnsi="Times New Roman" w:cs="Times New Roman"/>
          <w:lang w:eastAsia="ru-RU"/>
        </w:rPr>
        <w:t xml:space="preserve"> Заказчик обязуется оплатить Исполнителю за оказанные по настоящему договору услуги в соответствии с условиями настоящего договора.</w:t>
      </w:r>
      <w:r w:rsidRPr="00E608F7">
        <w:rPr>
          <w:rFonts w:ascii="Times New Roman" w:eastAsia="Times New Roman" w:hAnsi="Times New Roman" w:cs="Times New Roman"/>
          <w:noProof/>
          <w:lang w:eastAsia="ru-RU"/>
        </w:rPr>
        <w:t xml:space="preserve">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5.2.</w:t>
      </w:r>
      <w:r w:rsidRPr="00E608F7">
        <w:rPr>
          <w:rFonts w:ascii="Times New Roman" w:eastAsia="Times New Roman" w:hAnsi="Times New Roman" w:cs="Times New Roman"/>
          <w:lang w:eastAsia="ru-RU"/>
        </w:rPr>
        <w:t xml:space="preserve"> Заказчик или его уполномоченное лицо, имеют доступ к объекту  или любому другому месту, где оказываются или будут оказываться услуги по настоящему договору.</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5.3.</w:t>
      </w:r>
      <w:r w:rsidRPr="00E608F7">
        <w:rPr>
          <w:rFonts w:ascii="Times New Roman" w:eastAsia="Times New Roman" w:hAnsi="Times New Roman" w:cs="Times New Roman"/>
          <w:lang w:eastAsia="ru-RU"/>
        </w:rPr>
        <w:t xml:space="preserve"> Заказчик имеет право: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color w:val="000000"/>
        </w:rPr>
        <w:t xml:space="preserve">давать указания, в том числе о приостановлении оказания услуг, если Исполнитель своими действиями вызвал угрозу нарушения нормальной эксплуатации действующего оборудования;   </w:t>
      </w:r>
      <w:r w:rsidRPr="00E608F7">
        <w:rPr>
          <w:rFonts w:ascii="Times New Roman" w:eastAsia="Times New Roman" w:hAnsi="Times New Roman" w:cs="Times New Roman"/>
          <w:lang w:eastAsia="ru-RU"/>
        </w:rPr>
        <w:t xml:space="preserve">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color w:val="000000"/>
        </w:rPr>
        <w:t>- в случае обнаружения  отступления от условий договора, которые могут ухудшить качество оказания услуг, или иные недостатки в ней, немедленно заявить об этом Исполнителю;</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5.4.Заказчик</w:t>
      </w:r>
      <w:r w:rsidRPr="00E608F7">
        <w:rPr>
          <w:rFonts w:ascii="Times New Roman" w:eastAsia="Times New Roman" w:hAnsi="Times New Roman" w:cs="Times New Roman"/>
          <w:b/>
          <w:lang w:eastAsia="ru-RU"/>
        </w:rPr>
        <w:t xml:space="preserve"> </w:t>
      </w:r>
      <w:r w:rsidRPr="00E608F7">
        <w:rPr>
          <w:rFonts w:ascii="Times New Roman" w:eastAsia="Times New Roman" w:hAnsi="Times New Roman" w:cs="Times New Roman"/>
          <w:lang w:eastAsia="ru-RU"/>
        </w:rPr>
        <w:t xml:space="preserve"> вправе осуществлять </w:t>
      </w:r>
      <w:proofErr w:type="gramStart"/>
      <w:r w:rsidRPr="00E608F7">
        <w:rPr>
          <w:rFonts w:ascii="Times New Roman" w:eastAsia="Times New Roman" w:hAnsi="Times New Roman" w:cs="Times New Roman"/>
          <w:lang w:eastAsia="ru-RU"/>
        </w:rPr>
        <w:t>контроль за</w:t>
      </w:r>
      <w:proofErr w:type="gramEnd"/>
      <w:r w:rsidRPr="00E608F7">
        <w:rPr>
          <w:rFonts w:ascii="Times New Roman" w:eastAsia="Times New Roman" w:hAnsi="Times New Roman" w:cs="Times New Roman"/>
          <w:lang w:eastAsia="ru-RU"/>
        </w:rPr>
        <w:t xml:space="preserve"> ходом и качеством оказанных услуг, за соблюдением сроков их выполнения, не вмешиваясь при этом в оперативно-хозяйственную деятельность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5.5.Заказчик предоставляет Исполнителю всю необходимую информацию о требованиях интегрированной системы менеджмента Заказчика. В случае изменения требований, Заказчик обязан в трехдневный срок информировать об этом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5.6. Заказчик оставляет за собой право осуществлять контроль и надзор над исполнением требований интегрированной системы менеджмента, в том числе: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качеством оказания услуг и заполнения предусмотренной документации;</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соблюдением требований техники безопасности и охраны здоровья Исполнителя, с учетом рисков и опасностей на рабочем месте;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сбором, учетом, хранением и утилизацией отходов, контролируя соответствие требованиям системы экологического менеджмента Заказчика.</w:t>
      </w:r>
    </w:p>
    <w:p w:rsidR="000F6535" w:rsidRPr="00E608F7" w:rsidRDefault="000F6535" w:rsidP="000F6535">
      <w:pPr>
        <w:spacing w:after="0" w:line="240" w:lineRule="auto"/>
        <w:jc w:val="both"/>
        <w:rPr>
          <w:rFonts w:ascii="Times New Roman" w:eastAsia="Times New Roman" w:hAnsi="Times New Roman" w:cs="Times New Roman"/>
          <w:lang w:eastAsia="ru-RU"/>
        </w:rPr>
      </w:pPr>
    </w:p>
    <w:p w:rsidR="000F6535" w:rsidRPr="00E608F7" w:rsidRDefault="000F6535" w:rsidP="000F6535">
      <w:pPr>
        <w:numPr>
          <w:ilvl w:val="0"/>
          <w:numId w:val="33"/>
        </w:numPr>
        <w:spacing w:after="0" w:line="228" w:lineRule="auto"/>
        <w:contextualSpacing/>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Ответственность сторон</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6.1. За нарушение сроков оказания услуг Исполнитель, по требованию Заказчика оплачивает Заказчику пеню в размере 0,1% от суммы договора за каждый день просрочки.</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6.2. За отказ от оказания услуг Исполнитель по требованию Заказчика, уплачивает штраф в размере 10% от суммы договора, а также возмещает все убытки Заказчика, связанные с расторжением настоящего договора и заключением нового договора с третьим лицом.</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lastRenderedPageBreak/>
        <w:t>6.3. Во всем ином, не урегулированном в настоящем договоре, Стороны руководствуются нормами действующего законодательства РК.</w:t>
      </w:r>
    </w:p>
    <w:p w:rsidR="000F6535" w:rsidRPr="00E608F7" w:rsidRDefault="000F6535" w:rsidP="000F6535">
      <w:pPr>
        <w:numPr>
          <w:ilvl w:val="0"/>
          <w:numId w:val="33"/>
        </w:numPr>
        <w:spacing w:after="0" w:line="240" w:lineRule="auto"/>
        <w:ind w:right="56"/>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Гарантии</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7.1. Исполнитель гарантирует, что: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для оказания услуг по настоящему договору имеет необходимые разрешения и лицензии, выданные соответствующими компетентными органами, а также необходимые навыки, опыт и квалификацию;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w:t>
      </w:r>
      <w:proofErr w:type="gramStart"/>
      <w:r w:rsidRPr="00E608F7">
        <w:rPr>
          <w:rFonts w:ascii="Times New Roman" w:eastAsia="Times New Roman" w:hAnsi="Times New Roman" w:cs="Times New Roman"/>
          <w:lang w:eastAsia="ru-RU"/>
        </w:rPr>
        <w:t>оборудование</w:t>
      </w:r>
      <w:proofErr w:type="gramEnd"/>
      <w:r w:rsidRPr="00E608F7">
        <w:rPr>
          <w:rFonts w:ascii="Times New Roman" w:eastAsia="Times New Roman" w:hAnsi="Times New Roman" w:cs="Times New Roman"/>
          <w:lang w:eastAsia="ru-RU"/>
        </w:rPr>
        <w:t xml:space="preserve"> используемое при оказании услуг по настоящему договору, соответствуют современным технологиям, имеет в соответствующих случаях технические паспорта и (или) другую документацию;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7.2.</w:t>
      </w:r>
      <w:r w:rsidRPr="00E608F7">
        <w:rPr>
          <w:rFonts w:ascii="Times New Roman" w:eastAsia="Times New Roman" w:hAnsi="Times New Roman" w:cs="Times New Roman"/>
          <w:lang w:eastAsia="ru-RU"/>
        </w:rPr>
        <w:t xml:space="preserve"> Исполнитель гарантирует, что оказанные услуги будут выполнены без Дефектов, снижающих их качество, что качество оказанных услуг будет соответствовать требованиям настоящего Договора, соответствующей нормативно-технической документации. Оказанные услуги, не соответствующие этим требованиям, в том числе содержащие необоснованные и несанкционированные изменения, признаются Дефектными. </w:t>
      </w: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8. Порядок сдачи услуг</w:t>
      </w:r>
    </w:p>
    <w:p w:rsidR="000F6535" w:rsidRPr="00E608F7" w:rsidRDefault="00A611F5" w:rsidP="00A611F5">
      <w:pPr>
        <w:spacing w:after="0" w:line="240" w:lineRule="auto"/>
        <w:jc w:val="both"/>
        <w:rPr>
          <w:rFonts w:ascii="Times New Roman" w:eastAsia="Times New Roman" w:hAnsi="Times New Roman" w:cs="Times New Roman"/>
          <w:b/>
          <w:noProof/>
          <w:lang w:eastAsia="ru-RU"/>
        </w:rPr>
      </w:pPr>
      <w:r w:rsidRPr="00E608F7">
        <w:rPr>
          <w:rFonts w:ascii="Times New Roman" w:eastAsia="Times New Roman" w:hAnsi="Times New Roman" w:cs="Times New Roman"/>
          <w:noProof/>
          <w:lang w:eastAsia="ru-RU"/>
        </w:rPr>
        <w:t xml:space="preserve">8.1. По факту оказанных услуг </w:t>
      </w:r>
      <w:r w:rsidRPr="00E608F7">
        <w:rPr>
          <w:rFonts w:ascii="Times New Roman" w:eastAsia="Times New Roman" w:hAnsi="Times New Roman" w:cs="Times New Roman"/>
          <w:lang w:eastAsia="ru-RU"/>
        </w:rPr>
        <w:t>Исполнитель</w:t>
      </w:r>
      <w:r w:rsidRPr="00E608F7">
        <w:rPr>
          <w:rFonts w:ascii="Times New Roman" w:eastAsia="Times New Roman" w:hAnsi="Times New Roman" w:cs="Times New Roman"/>
          <w:noProof/>
          <w:lang w:eastAsia="ru-RU"/>
        </w:rPr>
        <w:t xml:space="preserve"> выполняет запись о состоянии объекта в паспорт______________, _____________, и выдает экспертное заключение</w:t>
      </w:r>
      <w:r w:rsidRPr="00E608F7">
        <w:rPr>
          <w:rFonts w:ascii="Times New Roman" w:eastAsia="Times New Roman" w:hAnsi="Times New Roman" w:cs="Times New Roman"/>
          <w:noProof/>
          <w:color w:val="000000"/>
        </w:rPr>
        <w:t xml:space="preserve"> по результатам обследования в количестве 2 экземпляров (оригиналы).</w:t>
      </w:r>
      <w:r w:rsidRPr="00E608F7">
        <w:rPr>
          <w:rFonts w:ascii="Times New Roman" w:eastAsia="Times New Roman" w:hAnsi="Times New Roman" w:cs="Times New Roman"/>
          <w:noProof/>
          <w:lang w:eastAsia="ru-RU"/>
        </w:rPr>
        <w:t xml:space="preserve"> Выдача Заключений производится </w:t>
      </w:r>
      <w:r w:rsidRPr="00E608F7">
        <w:rPr>
          <w:rFonts w:ascii="Times New Roman" w:eastAsia="Times New Roman" w:hAnsi="Times New Roman" w:cs="Times New Roman"/>
          <w:lang w:eastAsia="ru-RU"/>
        </w:rPr>
        <w:t>Исполнителем</w:t>
      </w:r>
      <w:r w:rsidRPr="00E608F7">
        <w:rPr>
          <w:rFonts w:ascii="Times New Roman" w:eastAsia="Times New Roman" w:hAnsi="Times New Roman" w:cs="Times New Roman"/>
          <w:noProof/>
          <w:lang w:eastAsia="ru-RU"/>
        </w:rPr>
        <w:t xml:space="preserve"> не позднее 1 (одного) месяца</w:t>
      </w:r>
      <w:r w:rsidR="00D64B55" w:rsidRPr="00E608F7">
        <w:rPr>
          <w:rFonts w:ascii="Times New Roman" w:eastAsia="Times New Roman" w:hAnsi="Times New Roman" w:cs="Times New Roman"/>
          <w:noProof/>
          <w:lang w:eastAsia="ru-RU"/>
        </w:rPr>
        <w:t xml:space="preserve"> со дня</w:t>
      </w:r>
      <w:r w:rsidRPr="00E608F7">
        <w:rPr>
          <w:rFonts w:ascii="Times New Roman" w:eastAsia="Times New Roman" w:hAnsi="Times New Roman" w:cs="Times New Roman"/>
          <w:noProof/>
          <w:lang w:eastAsia="ru-RU"/>
        </w:rPr>
        <w:t xml:space="preserve"> обследования объекта. После получения заключений по всем объектам Исполнитель направляет для подписания Акт оказанных услуг не позднее чем за 10 рабочих дней до окончания срока действия договора.</w:t>
      </w: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noProof/>
          <w:lang w:eastAsia="ru-RU"/>
        </w:rPr>
        <w:t>9.</w:t>
      </w:r>
      <w:r w:rsidRPr="00E608F7">
        <w:rPr>
          <w:rFonts w:ascii="Times New Roman" w:eastAsia="Times New Roman" w:hAnsi="Times New Roman" w:cs="Times New Roman"/>
          <w:b/>
          <w:lang w:eastAsia="ru-RU"/>
        </w:rPr>
        <w:t xml:space="preserve"> Форс-мажор</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9.1.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стихийных бедствий, военных действий, издание центральными органами государственной  власти  и  управления  нормативно-правовых  актов, запрещающих,  либо  приостанавливающих  исполнение  договорных  обязатель</w:t>
      </w:r>
      <w:proofErr w:type="gramStart"/>
      <w:r w:rsidRPr="00E608F7">
        <w:rPr>
          <w:rFonts w:ascii="Times New Roman" w:eastAsia="Times New Roman" w:hAnsi="Times New Roman" w:cs="Times New Roman"/>
          <w:lang w:eastAsia="ru-RU"/>
        </w:rPr>
        <w:t>ств Ст</w:t>
      </w:r>
      <w:proofErr w:type="gramEnd"/>
      <w:r w:rsidRPr="00E608F7">
        <w:rPr>
          <w:rFonts w:ascii="Times New Roman" w:eastAsia="Times New Roman" w:hAnsi="Times New Roman" w:cs="Times New Roman"/>
          <w:lang w:eastAsia="ru-RU"/>
        </w:rPr>
        <w:t xml:space="preserve">оронами. Срок исполнения обязательств в таких случаях отодвигается соразмерно времени, в течение которого будут.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9.2.Сторона, для которой создалась невозможность исполнения обязательств по настоящему Договору, обязана о наступлении и прекращении вышеуказанных  обстоятельств немедленно, однако, не позднее 5 дней с момента их наступления, в письменной форме известить другую Сторону.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ab/>
        <w:t xml:space="preserve">Несвоевременное извещение об обстоятельствах непреодолимой силы  лишает соответствующую Сторону права ссылаться на них в будущем. Подрядчик после отправки уведомления о наступлении форс-мажорных обстоятельств Заказчику, либо после получения аналогичного уведомления от Заказчика, обязан остановить оказание услуг.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9.3.Надлежащим доказательством наличия форс-мажорных  обстоятель</w:t>
      </w:r>
      <w:proofErr w:type="gramStart"/>
      <w:r w:rsidRPr="00E608F7">
        <w:rPr>
          <w:rFonts w:ascii="Times New Roman" w:eastAsia="Times New Roman" w:hAnsi="Times New Roman" w:cs="Times New Roman"/>
          <w:lang w:eastAsia="ru-RU"/>
        </w:rPr>
        <w:t>ств сл</w:t>
      </w:r>
      <w:proofErr w:type="gramEnd"/>
      <w:r w:rsidRPr="00E608F7">
        <w:rPr>
          <w:rFonts w:ascii="Times New Roman" w:eastAsia="Times New Roman" w:hAnsi="Times New Roman" w:cs="Times New Roman"/>
          <w:lang w:eastAsia="ru-RU"/>
        </w:rPr>
        <w:t xml:space="preserve">ужит документ,  выданный  соответствующими  компетентными  органами.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9.4.Если обстоятельства форс-мажора длятся более 2 (двух) месяцев, то Стороны обязаны согласовать условия расторжения настоящего договора  с  обязательным  проведением   взаиморасчета  в  течение  10-ти  дневного  срока. </w:t>
      </w: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10. Порядок разрешения споров</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10.1.</w:t>
      </w:r>
      <w:r w:rsidRPr="00E608F7">
        <w:rPr>
          <w:rFonts w:ascii="Times New Roman" w:eastAsia="Times New Roman" w:hAnsi="Times New Roman" w:cs="Times New Roman"/>
          <w:lang w:eastAsia="ru-RU"/>
        </w:rPr>
        <w:t>Заказчик и Исполнитель должны по возможности урегулировать все возникающие разногласия путём переговоров.</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10.2.В случае невозможности разрешения разногласий путем переговоров, они подлежат рассмотрению в суде по месту нахождения Заказчика.</w:t>
      </w:r>
    </w:p>
    <w:p w:rsidR="000F6535" w:rsidRPr="00E608F7" w:rsidRDefault="000F6535" w:rsidP="000F6535">
      <w:pPr>
        <w:spacing w:after="0" w:line="240" w:lineRule="auto"/>
        <w:rPr>
          <w:rFonts w:ascii="Times New Roman" w:eastAsia="Times New Roman" w:hAnsi="Times New Roman" w:cs="Times New Roman"/>
          <w:lang w:eastAsia="ru-RU"/>
        </w:rPr>
      </w:pP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11. Срок действия настоящего договора</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11.1. Настоящий договор вступает в силу с момента подписания  и действует по 31.12.2020г.</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11.2.</w:t>
      </w:r>
      <w:r w:rsidRPr="00E608F7">
        <w:rPr>
          <w:rFonts w:ascii="Times New Roman" w:eastAsia="Times New Roman" w:hAnsi="Times New Roman" w:cs="Times New Roman"/>
          <w:lang w:eastAsia="ru-RU"/>
        </w:rPr>
        <w:t xml:space="preserve"> Стороны могут расторгнуть Договор досрочно в порядке, предусмотренном действующим законодательством РК.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11.3</w:t>
      </w:r>
      <w:r w:rsidRPr="00E608F7">
        <w:rPr>
          <w:rFonts w:ascii="Times New Roman" w:eastAsia="Times New Roman" w:hAnsi="Times New Roman" w:cs="Times New Roman"/>
          <w:noProof/>
          <w:lang w:eastAsia="ru-RU"/>
        </w:rPr>
        <w:t>.</w:t>
      </w:r>
      <w:r w:rsidRPr="00E608F7">
        <w:rPr>
          <w:rFonts w:ascii="Times New Roman" w:eastAsia="Times New Roman" w:hAnsi="Times New Roman" w:cs="Times New Roman"/>
          <w:lang w:eastAsia="ru-RU"/>
        </w:rPr>
        <w:t>Одностороннее расторжение настоящего Договора допускается в случаях, предусмотренных действующим законодательством Республики Казахстан.</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11.4.</w:t>
      </w:r>
      <w:r w:rsidRPr="00E608F7">
        <w:rPr>
          <w:rFonts w:ascii="Times New Roman" w:eastAsia="Times New Roman" w:hAnsi="Times New Roman" w:cs="Times New Roman"/>
          <w:lang w:eastAsia="ru-RU"/>
        </w:rPr>
        <w:t>Дополнительными причинами одностороннего отказа от настоящего договора по инициативе Заказчика является:</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неоднократное  нарушение Исполнителем сроков оказания услуг и  не устранение Исполнителем выявленных дефектов в установленные Заказчиком сроки оказания услуг.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11.5.При одностороннем расторжении  Договора либо досрочном расторжении Договора сторона-инициатор должна предупредить об этом другую сторону не позднее,</w:t>
      </w:r>
      <w:r w:rsidRPr="00E608F7">
        <w:rPr>
          <w:rFonts w:ascii="Times New Roman" w:eastAsia="Times New Roman" w:hAnsi="Times New Roman" w:cs="Times New Roman"/>
          <w:b/>
          <w:lang w:eastAsia="ru-RU"/>
        </w:rPr>
        <w:t xml:space="preserve"> </w:t>
      </w:r>
      <w:r w:rsidRPr="00E608F7">
        <w:rPr>
          <w:rFonts w:ascii="Times New Roman" w:eastAsia="Times New Roman" w:hAnsi="Times New Roman" w:cs="Times New Roman"/>
          <w:lang w:eastAsia="ru-RU"/>
        </w:rPr>
        <w:t>чем за</w:t>
      </w:r>
      <w:r w:rsidRPr="00E608F7">
        <w:rPr>
          <w:rFonts w:ascii="Times New Roman" w:eastAsia="Times New Roman" w:hAnsi="Times New Roman" w:cs="Times New Roman"/>
          <w:noProof/>
          <w:lang w:eastAsia="ru-RU"/>
        </w:rPr>
        <w:t xml:space="preserve"> 15</w:t>
      </w:r>
      <w:r w:rsidRPr="00E608F7">
        <w:rPr>
          <w:rFonts w:ascii="Times New Roman" w:eastAsia="Times New Roman" w:hAnsi="Times New Roman" w:cs="Times New Roman"/>
          <w:lang w:eastAsia="ru-RU"/>
        </w:rPr>
        <w:t xml:space="preserve"> (пятнадцать) дней.</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11.6.</w:t>
      </w:r>
      <w:r w:rsidRPr="00E608F7">
        <w:rPr>
          <w:rFonts w:ascii="Times New Roman" w:eastAsia="Times New Roman" w:hAnsi="Times New Roman" w:cs="Times New Roman"/>
          <w:lang w:eastAsia="ru-RU"/>
        </w:rPr>
        <w:t xml:space="preserve"> В случае досрочного расторжения договора либо одностороннего отказа от настоящего договора Стороны проводят следующие мероприятия:</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Исполнитель немедленно прекращает оказание услуг;</w:t>
      </w:r>
    </w:p>
    <w:p w:rsidR="000F6535" w:rsidRPr="00E608F7" w:rsidRDefault="000F6535" w:rsidP="000F6535">
      <w:pPr>
        <w:spacing w:after="0" w:line="240" w:lineRule="auto"/>
        <w:ind w:right="56"/>
        <w:jc w:val="both"/>
        <w:rPr>
          <w:rFonts w:ascii="Times New Roman" w:eastAsia="Times New Roman" w:hAnsi="Times New Roman" w:cs="Times New Roman"/>
          <w:i/>
          <w:lang w:eastAsia="ru-RU"/>
        </w:rPr>
      </w:pPr>
      <w:r w:rsidRPr="00E608F7">
        <w:rPr>
          <w:rFonts w:ascii="Times New Roman" w:eastAsia="Times New Roman" w:hAnsi="Times New Roman" w:cs="Times New Roman"/>
          <w:noProof/>
          <w:lang w:eastAsia="ru-RU"/>
        </w:rPr>
        <w:t>-</w:t>
      </w:r>
      <w:r w:rsidRPr="00E608F7">
        <w:rPr>
          <w:rFonts w:ascii="Times New Roman" w:eastAsia="Times New Roman" w:hAnsi="Times New Roman" w:cs="Times New Roman"/>
          <w:lang w:eastAsia="ru-RU"/>
        </w:rPr>
        <w:t xml:space="preserve">  Стороны составляют Акт о фактически оказанных объемах услуг по настоящему Договору, определяют срок оплаты за фактически оказанные услуги. При этом Заказчик удерживает из суммы, подлежащей </w:t>
      </w:r>
      <w:r w:rsidRPr="00E608F7">
        <w:rPr>
          <w:rFonts w:ascii="Times New Roman" w:eastAsia="Times New Roman" w:hAnsi="Times New Roman" w:cs="Times New Roman"/>
          <w:lang w:eastAsia="ru-RU"/>
        </w:rPr>
        <w:lastRenderedPageBreak/>
        <w:t>выплате Исполнителю, издержки Заказчика на поиск нового Исполнителя. Если общая сумма затрат Заказчика, связанная с отказом от настоящего  Договора, превышает общую сумму, причитающуюся Исполнителю, разница составляет долг, подлежащий выплате Заказчику. По акту приема-передачи Исполнитель передает оставшиеся объемы услуг Заказчику.</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11.7.</w:t>
      </w:r>
      <w:r w:rsidRPr="00E608F7">
        <w:rPr>
          <w:rFonts w:ascii="Times New Roman" w:eastAsia="Times New Roman" w:hAnsi="Times New Roman" w:cs="Times New Roman"/>
          <w:lang w:eastAsia="ru-RU"/>
        </w:rPr>
        <w:t xml:space="preserve"> Расторжение настоящего договора и отказ от настоящего договора не исключают ответственности, предусмотренной для сторон настоящим Договором.</w:t>
      </w:r>
    </w:p>
    <w:p w:rsidR="000F6535" w:rsidRPr="00E608F7" w:rsidRDefault="000F6535" w:rsidP="000F6535">
      <w:pPr>
        <w:spacing w:after="120" w:line="240" w:lineRule="auto"/>
        <w:ind w:right="56"/>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11.8. Настоящий договор составлен в двух экземплярах, имеющих одинаковую юридическую силу, один из которых, находится у Заказчика, второй – у Исполнителя.</w:t>
      </w:r>
    </w:p>
    <w:p w:rsidR="000F6535" w:rsidRPr="00E608F7" w:rsidRDefault="000F6535" w:rsidP="000F6535">
      <w:pPr>
        <w:spacing w:after="120" w:line="240" w:lineRule="auto"/>
        <w:ind w:right="56"/>
        <w:rPr>
          <w:rFonts w:ascii="Times New Roman" w:eastAsia="Times New Roman" w:hAnsi="Times New Roman" w:cs="Times New Roman"/>
          <w:lang w:eastAsia="ru-RU"/>
        </w:rPr>
      </w:pPr>
    </w:p>
    <w:p w:rsidR="000F6535" w:rsidRPr="00E608F7" w:rsidRDefault="000F6535" w:rsidP="000F6535">
      <w:pPr>
        <w:tabs>
          <w:tab w:val="left" w:pos="945"/>
          <w:tab w:val="left" w:pos="1017"/>
          <w:tab w:val="left" w:pos="1130"/>
          <w:tab w:val="center" w:pos="4955"/>
        </w:tabs>
        <w:spacing w:after="12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12. Юридические адреса, реквизиты сторон</w:t>
      </w:r>
    </w:p>
    <w:p w:rsidR="000F6535" w:rsidRPr="00E608F7" w:rsidRDefault="000F6535" w:rsidP="000F6535">
      <w:pPr>
        <w:tabs>
          <w:tab w:val="left" w:pos="945"/>
          <w:tab w:val="left" w:pos="1017"/>
          <w:tab w:val="left" w:pos="1130"/>
          <w:tab w:val="center" w:pos="4955"/>
        </w:tabs>
        <w:spacing w:after="120" w:line="240" w:lineRule="auto"/>
        <w:jc w:val="center"/>
        <w:rPr>
          <w:rFonts w:ascii="Times New Roman" w:eastAsia="Times New Roman" w:hAnsi="Times New Roman" w:cs="Times New Roman"/>
          <w:b/>
          <w:lang w:eastAsia="ru-RU"/>
        </w:rPr>
      </w:pPr>
    </w:p>
    <w:p w:rsidR="000F6535" w:rsidRPr="00E608F7" w:rsidRDefault="000F6535" w:rsidP="000F6535">
      <w:pPr>
        <w:spacing w:after="0" w:line="228" w:lineRule="auto"/>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«ИСПОЛНИТЕЛЬ»:</w:t>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t xml:space="preserve">    «ЗАКАЗЧИК»:</w:t>
      </w:r>
    </w:p>
    <w:tbl>
      <w:tblPr>
        <w:tblW w:w="10286" w:type="dxa"/>
        <w:tblLook w:val="01E0" w:firstRow="1" w:lastRow="1" w:firstColumn="1" w:lastColumn="1" w:noHBand="0" w:noVBand="0"/>
      </w:tblPr>
      <w:tblGrid>
        <w:gridCol w:w="5143"/>
        <w:gridCol w:w="5143"/>
      </w:tblGrid>
      <w:tr w:rsidR="000F6535" w:rsidRPr="00E608F7" w:rsidTr="000F6535">
        <w:trPr>
          <w:trHeight w:val="1468"/>
        </w:trPr>
        <w:tc>
          <w:tcPr>
            <w:tcW w:w="5143" w:type="dxa"/>
          </w:tcPr>
          <w:p w:rsidR="000F6535" w:rsidRPr="00E608F7" w:rsidRDefault="000F6535" w:rsidP="000F6535">
            <w:pPr>
              <w:autoSpaceDE w:val="0"/>
              <w:autoSpaceDN w:val="0"/>
              <w:adjustRightInd w:val="0"/>
              <w:spacing w:after="0" w:line="240" w:lineRule="atLeast"/>
              <w:ind w:right="-108"/>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w:t>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t xml:space="preserve">   </w:t>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b/>
                <w:lang w:eastAsia="ru-RU"/>
              </w:rPr>
            </w:pP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lang w:eastAsia="ru-RU"/>
              </w:rPr>
            </w:pPr>
            <w:r w:rsidRPr="00E608F7">
              <w:rPr>
                <w:rFonts w:ascii="Times New Roman" w:eastAsia="Times New Roman" w:hAnsi="Times New Roman" w:cs="Times New Roman"/>
                <w:b/>
                <w:lang w:eastAsia="ru-RU"/>
              </w:rPr>
              <w:t xml:space="preserve">____________________ </w:t>
            </w:r>
          </w:p>
        </w:tc>
        <w:tc>
          <w:tcPr>
            <w:tcW w:w="5143" w:type="dxa"/>
          </w:tcPr>
          <w:p w:rsidR="000F6535" w:rsidRPr="00E608F7" w:rsidRDefault="000F6535" w:rsidP="000F6535">
            <w:pPr>
              <w:spacing w:after="0" w:line="240" w:lineRule="auto"/>
              <w:rPr>
                <w:rFonts w:ascii="Times New Roman" w:eastAsia="Times New Roman" w:hAnsi="Times New Roman" w:cs="Times New Roman"/>
                <w:b/>
                <w:lang w:eastAsia="ru-RU"/>
              </w:rPr>
            </w:pPr>
          </w:p>
          <w:p w:rsidR="000F6535" w:rsidRPr="00E608F7" w:rsidRDefault="000F6535" w:rsidP="000F6535">
            <w:pPr>
              <w:spacing w:after="0" w:line="240" w:lineRule="auto"/>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t xml:space="preserve">                                ________________ </w:t>
            </w: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rPr>
                <w:rFonts w:ascii="Times New Roman" w:eastAsia="Times New Roman" w:hAnsi="Times New Roman" w:cs="Times New Roman"/>
                <w:lang w:eastAsia="ru-RU"/>
              </w:rPr>
            </w:pPr>
          </w:p>
          <w:p w:rsidR="000F6535" w:rsidRPr="00E608F7" w:rsidRDefault="000F6535" w:rsidP="000F6535">
            <w:pPr>
              <w:spacing w:after="0" w:line="240" w:lineRule="auto"/>
              <w:rPr>
                <w:rFonts w:ascii="Times New Roman" w:eastAsia="Times New Roman" w:hAnsi="Times New Roman" w:cs="Times New Roman"/>
                <w:lang w:eastAsia="ru-RU"/>
              </w:rPr>
            </w:pPr>
          </w:p>
        </w:tc>
      </w:tr>
    </w:tbl>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r w:rsidRPr="00E608F7">
        <w:rPr>
          <w:rFonts w:ascii="Times New Roman" w:eastAsia="Times New Roman" w:hAnsi="Times New Roman" w:cs="Times New Roman"/>
          <w:bCs/>
          <w:sz w:val="23"/>
          <w:szCs w:val="23"/>
          <w:lang w:eastAsia="ru-RU"/>
        </w:rPr>
        <w:t xml:space="preserve">Приложение № 1 </w:t>
      </w: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r w:rsidRPr="00E608F7">
        <w:rPr>
          <w:rFonts w:ascii="Times New Roman" w:eastAsia="Times New Roman" w:hAnsi="Times New Roman" w:cs="Times New Roman"/>
          <w:bCs/>
          <w:sz w:val="23"/>
          <w:szCs w:val="23"/>
          <w:lang w:eastAsia="ru-RU"/>
        </w:rPr>
        <w:t>к Договору № ________</w:t>
      </w: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r w:rsidRPr="00E608F7">
        <w:rPr>
          <w:rFonts w:ascii="Times New Roman" w:eastAsia="Times New Roman" w:hAnsi="Times New Roman" w:cs="Times New Roman"/>
          <w:bCs/>
          <w:sz w:val="23"/>
          <w:szCs w:val="23"/>
          <w:lang w:eastAsia="ru-RU"/>
        </w:rPr>
        <w:t>от «   » _______ 2020 года</w:t>
      </w:r>
    </w:p>
    <w:p w:rsidR="000F6535" w:rsidRPr="00E608F7" w:rsidRDefault="000F6535" w:rsidP="000F6535">
      <w:pPr>
        <w:spacing w:after="0"/>
        <w:jc w:val="center"/>
        <w:rPr>
          <w:rFonts w:ascii="Times New Roman" w:eastAsia="Calibri" w:hAnsi="Times New Roman" w:cs="Times New Roman"/>
          <w:sz w:val="24"/>
          <w:szCs w:val="24"/>
        </w:rPr>
      </w:pPr>
    </w:p>
    <w:p w:rsidR="000F6535" w:rsidRPr="00E608F7" w:rsidRDefault="000F6535" w:rsidP="000F6535">
      <w:pPr>
        <w:spacing w:after="0"/>
        <w:jc w:val="center"/>
        <w:rPr>
          <w:rFonts w:ascii="Times New Roman" w:eastAsia="Times New Roman" w:hAnsi="Times New Roman" w:cs="Times New Roman"/>
          <w:b/>
          <w:lang w:eastAsia="ru-RU"/>
        </w:rPr>
      </w:pPr>
    </w:p>
    <w:p w:rsidR="000F6535" w:rsidRPr="00E608F7" w:rsidRDefault="000F6535" w:rsidP="000F6535">
      <w:pPr>
        <w:spacing w:after="0"/>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СПЕЦИФИКАЦИЯ</w:t>
      </w:r>
    </w:p>
    <w:p w:rsidR="000F6535" w:rsidRPr="00E608F7" w:rsidRDefault="000F6535" w:rsidP="000F6535">
      <w:pPr>
        <w:spacing w:after="0" w:line="240" w:lineRule="auto"/>
        <w:jc w:val="center"/>
        <w:rPr>
          <w:rFonts w:ascii="Times New Roman" w:eastAsia="Times New Roman" w:hAnsi="Times New Roman" w:cs="Times New Roman"/>
          <w:b/>
          <w:color w:val="000000"/>
          <w:sz w:val="24"/>
          <w:szCs w:val="24"/>
        </w:rPr>
      </w:pPr>
      <w:r w:rsidRPr="00E608F7">
        <w:rPr>
          <w:rFonts w:ascii="Times New Roman" w:eastAsia="Times New Roman" w:hAnsi="Times New Roman" w:cs="Times New Roman"/>
          <w:b/>
          <w:lang w:eastAsia="ru-RU"/>
        </w:rPr>
        <w:t xml:space="preserve">на </w:t>
      </w:r>
      <w:r w:rsidRPr="00E608F7">
        <w:rPr>
          <w:rFonts w:ascii="Times New Roman" w:eastAsia="Times New Roman" w:hAnsi="Times New Roman" w:cs="Times New Roman"/>
          <w:b/>
          <w:color w:val="000000"/>
        </w:rPr>
        <w:t xml:space="preserve"> «</w:t>
      </w:r>
      <w:r w:rsidRPr="00E608F7">
        <w:rPr>
          <w:rFonts w:ascii="Times New Roman" w:eastAsia="Times New Roman" w:hAnsi="Times New Roman" w:cs="Times New Roman"/>
          <w:b/>
          <w:sz w:val="24"/>
          <w:szCs w:val="24"/>
          <w:lang w:eastAsia="ru-RU"/>
        </w:rPr>
        <w:t>Обследование и техническое диагностирование барабанов котлов котельного цеха, выработавших парковый ресурс на 2020г, для определения возможности их дальнейшей эксплуатации»</w:t>
      </w:r>
    </w:p>
    <w:p w:rsidR="000F6535" w:rsidRPr="00E608F7" w:rsidRDefault="000F6535" w:rsidP="000F6535">
      <w:pPr>
        <w:spacing w:after="0" w:line="240" w:lineRule="auto"/>
        <w:rPr>
          <w:rFonts w:ascii="Times New Roman" w:eastAsia="Times New Roman" w:hAnsi="Times New Roman" w:cs="Times New Roman"/>
          <w:color w:val="000000"/>
          <w:sz w:val="24"/>
          <w:szCs w:val="24"/>
        </w:rPr>
      </w:pPr>
    </w:p>
    <w:tbl>
      <w:tblPr>
        <w:tblStyle w:val="a9"/>
        <w:tblW w:w="10173" w:type="dxa"/>
        <w:tblLayout w:type="fixed"/>
        <w:tblLook w:val="04A0" w:firstRow="1" w:lastRow="0" w:firstColumn="1" w:lastColumn="0" w:noHBand="0" w:noVBand="1"/>
      </w:tblPr>
      <w:tblGrid>
        <w:gridCol w:w="675"/>
        <w:gridCol w:w="2410"/>
        <w:gridCol w:w="851"/>
        <w:gridCol w:w="1842"/>
        <w:gridCol w:w="1701"/>
        <w:gridCol w:w="1134"/>
        <w:gridCol w:w="1560"/>
      </w:tblGrid>
      <w:tr w:rsidR="000F6535" w:rsidRPr="00E608F7" w:rsidTr="000F6535">
        <w:tc>
          <w:tcPr>
            <w:tcW w:w="675" w:type="dxa"/>
          </w:tcPr>
          <w:p w:rsidR="000F6535" w:rsidRPr="00E608F7" w:rsidRDefault="000F6535" w:rsidP="000F6535">
            <w:pPr>
              <w:rPr>
                <w:rFonts w:ascii="Times New Roman" w:eastAsia="Times New Roman" w:hAnsi="Times New Roman" w:cs="Times New Roman"/>
                <w:b/>
                <w:color w:val="000000"/>
                <w:sz w:val="24"/>
                <w:szCs w:val="24"/>
              </w:rPr>
            </w:pPr>
            <w:r w:rsidRPr="00E608F7">
              <w:rPr>
                <w:rFonts w:ascii="Times New Roman" w:eastAsia="Times New Roman" w:hAnsi="Times New Roman" w:cs="Times New Roman"/>
                <w:b/>
                <w:color w:val="000000"/>
                <w:sz w:val="24"/>
                <w:szCs w:val="24"/>
              </w:rPr>
              <w:t xml:space="preserve">№ </w:t>
            </w:r>
            <w:proofErr w:type="gramStart"/>
            <w:r w:rsidRPr="00E608F7">
              <w:rPr>
                <w:rFonts w:ascii="Times New Roman" w:eastAsia="Times New Roman" w:hAnsi="Times New Roman" w:cs="Times New Roman"/>
                <w:b/>
                <w:color w:val="000000"/>
                <w:sz w:val="24"/>
                <w:szCs w:val="24"/>
              </w:rPr>
              <w:t>п</w:t>
            </w:r>
            <w:proofErr w:type="gramEnd"/>
            <w:r w:rsidRPr="00E608F7">
              <w:rPr>
                <w:rFonts w:ascii="Times New Roman" w:eastAsia="Times New Roman" w:hAnsi="Times New Roman" w:cs="Times New Roman"/>
                <w:b/>
                <w:color w:val="000000"/>
                <w:sz w:val="24"/>
                <w:szCs w:val="24"/>
              </w:rPr>
              <w:t>/п</w:t>
            </w:r>
          </w:p>
        </w:tc>
        <w:tc>
          <w:tcPr>
            <w:tcW w:w="2410" w:type="dxa"/>
          </w:tcPr>
          <w:p w:rsidR="000F6535" w:rsidRPr="00E608F7" w:rsidRDefault="000F6535" w:rsidP="000F6535">
            <w:pPr>
              <w:jc w:val="center"/>
              <w:rPr>
                <w:rFonts w:ascii="Times New Roman" w:eastAsia="Times New Roman" w:hAnsi="Times New Roman" w:cs="Times New Roman"/>
                <w:b/>
                <w:color w:val="000000"/>
                <w:sz w:val="24"/>
                <w:szCs w:val="24"/>
              </w:rPr>
            </w:pPr>
            <w:r w:rsidRPr="00E608F7">
              <w:rPr>
                <w:rFonts w:ascii="Times New Roman" w:eastAsia="Times New Roman" w:hAnsi="Times New Roman" w:cs="Times New Roman"/>
                <w:b/>
                <w:color w:val="000000"/>
                <w:sz w:val="24"/>
                <w:szCs w:val="24"/>
              </w:rPr>
              <w:t>Оборудование</w:t>
            </w:r>
          </w:p>
        </w:tc>
        <w:tc>
          <w:tcPr>
            <w:tcW w:w="851" w:type="dxa"/>
          </w:tcPr>
          <w:p w:rsidR="000F6535" w:rsidRPr="00E608F7" w:rsidRDefault="000F6535" w:rsidP="000F6535">
            <w:pPr>
              <w:jc w:val="center"/>
              <w:rPr>
                <w:rFonts w:ascii="Times New Roman" w:eastAsia="Times New Roman" w:hAnsi="Times New Roman" w:cs="Times New Roman"/>
                <w:b/>
                <w:color w:val="000000"/>
                <w:sz w:val="24"/>
                <w:szCs w:val="24"/>
              </w:rPr>
            </w:pPr>
            <w:r w:rsidRPr="00E608F7">
              <w:rPr>
                <w:rFonts w:ascii="Times New Roman" w:eastAsia="Times New Roman" w:hAnsi="Times New Roman" w:cs="Times New Roman"/>
                <w:b/>
                <w:color w:val="000000"/>
                <w:sz w:val="24"/>
                <w:szCs w:val="24"/>
              </w:rPr>
              <w:t>Рег. №</w:t>
            </w:r>
          </w:p>
        </w:tc>
        <w:tc>
          <w:tcPr>
            <w:tcW w:w="1842" w:type="dxa"/>
          </w:tcPr>
          <w:p w:rsidR="000F6535" w:rsidRPr="00E608F7" w:rsidRDefault="000F6535" w:rsidP="000F6535">
            <w:pPr>
              <w:jc w:val="center"/>
              <w:rPr>
                <w:rFonts w:ascii="Times New Roman" w:eastAsia="Times New Roman" w:hAnsi="Times New Roman" w:cs="Times New Roman"/>
                <w:b/>
                <w:color w:val="000000"/>
                <w:sz w:val="24"/>
                <w:szCs w:val="24"/>
              </w:rPr>
            </w:pPr>
            <w:r w:rsidRPr="00E608F7">
              <w:rPr>
                <w:rFonts w:ascii="Times New Roman" w:eastAsia="Times New Roman" w:hAnsi="Times New Roman" w:cs="Times New Roman"/>
                <w:b/>
                <w:color w:val="000000"/>
                <w:sz w:val="24"/>
                <w:szCs w:val="24"/>
              </w:rPr>
              <w:t>Наименование элемента</w:t>
            </w:r>
          </w:p>
        </w:tc>
        <w:tc>
          <w:tcPr>
            <w:tcW w:w="1701" w:type="dxa"/>
          </w:tcPr>
          <w:p w:rsidR="000F6535" w:rsidRPr="00E608F7" w:rsidRDefault="000F6535" w:rsidP="000F6535">
            <w:pPr>
              <w:jc w:val="center"/>
              <w:rPr>
                <w:rFonts w:ascii="Times New Roman" w:eastAsia="Times New Roman" w:hAnsi="Times New Roman" w:cs="Times New Roman"/>
                <w:b/>
                <w:color w:val="000000"/>
                <w:sz w:val="24"/>
                <w:szCs w:val="24"/>
              </w:rPr>
            </w:pPr>
            <w:r w:rsidRPr="00E608F7">
              <w:rPr>
                <w:rFonts w:ascii="Times New Roman" w:eastAsia="Times New Roman" w:hAnsi="Times New Roman" w:cs="Times New Roman"/>
                <w:b/>
                <w:color w:val="000000"/>
                <w:sz w:val="24"/>
                <w:szCs w:val="24"/>
              </w:rPr>
              <w:t>Марка стали</w:t>
            </w:r>
          </w:p>
        </w:tc>
        <w:tc>
          <w:tcPr>
            <w:tcW w:w="1134" w:type="dxa"/>
          </w:tcPr>
          <w:p w:rsidR="000F6535" w:rsidRPr="00E608F7" w:rsidRDefault="000F6535" w:rsidP="000F6535">
            <w:pPr>
              <w:jc w:val="center"/>
              <w:rPr>
                <w:rFonts w:ascii="Times New Roman" w:eastAsia="Times New Roman" w:hAnsi="Times New Roman" w:cs="Times New Roman"/>
                <w:b/>
                <w:color w:val="000000"/>
                <w:sz w:val="24"/>
                <w:szCs w:val="24"/>
              </w:rPr>
            </w:pPr>
            <w:r w:rsidRPr="00E608F7">
              <w:rPr>
                <w:rFonts w:ascii="Times New Roman" w:eastAsia="Times New Roman" w:hAnsi="Times New Roman" w:cs="Times New Roman"/>
                <w:b/>
                <w:color w:val="000000"/>
                <w:sz w:val="24"/>
                <w:szCs w:val="24"/>
              </w:rPr>
              <w:t>Размер</w:t>
            </w:r>
          </w:p>
        </w:tc>
        <w:tc>
          <w:tcPr>
            <w:tcW w:w="1560" w:type="dxa"/>
          </w:tcPr>
          <w:p w:rsidR="000F6535" w:rsidRPr="00E608F7" w:rsidRDefault="000F6535" w:rsidP="000F6535">
            <w:pPr>
              <w:jc w:val="center"/>
              <w:rPr>
                <w:rFonts w:ascii="Times New Roman" w:eastAsia="Times New Roman" w:hAnsi="Times New Roman" w:cs="Times New Roman"/>
                <w:b/>
                <w:color w:val="000000"/>
                <w:sz w:val="24"/>
                <w:szCs w:val="24"/>
              </w:rPr>
            </w:pPr>
            <w:r w:rsidRPr="00E608F7">
              <w:rPr>
                <w:rFonts w:ascii="Times New Roman" w:eastAsia="Times New Roman" w:hAnsi="Times New Roman" w:cs="Times New Roman"/>
                <w:b/>
                <w:color w:val="000000"/>
                <w:sz w:val="24"/>
                <w:szCs w:val="24"/>
              </w:rPr>
              <w:t>Наработка в часах</w:t>
            </w:r>
          </w:p>
        </w:tc>
      </w:tr>
      <w:tr w:rsidR="000F6535" w:rsidRPr="00E608F7" w:rsidTr="000F6535">
        <w:tc>
          <w:tcPr>
            <w:tcW w:w="675" w:type="dxa"/>
          </w:tcPr>
          <w:p w:rsidR="000F6535" w:rsidRPr="00E608F7" w:rsidRDefault="000F6535" w:rsidP="000F6535">
            <w:pPr>
              <w:numPr>
                <w:ilvl w:val="0"/>
                <w:numId w:val="12"/>
              </w:numPr>
              <w:contextualSpacing/>
              <w:jc w:val="center"/>
              <w:rPr>
                <w:rFonts w:ascii="Times New Roman" w:eastAsia="Times New Roman" w:hAnsi="Times New Roman" w:cs="Times New Roman"/>
                <w:sz w:val="24"/>
                <w:szCs w:val="24"/>
              </w:rPr>
            </w:pPr>
          </w:p>
        </w:tc>
        <w:tc>
          <w:tcPr>
            <w:tcW w:w="2410" w:type="dxa"/>
          </w:tcPr>
          <w:p w:rsidR="000F6535" w:rsidRPr="00E608F7" w:rsidRDefault="000F6535" w:rsidP="000F6535">
            <w:pPr>
              <w:jc w:val="both"/>
              <w:rPr>
                <w:rFonts w:ascii="Times New Roman" w:eastAsia="Times New Roman" w:hAnsi="Times New Roman" w:cs="Times New Roman"/>
                <w:color w:val="000000"/>
                <w:sz w:val="24"/>
                <w:szCs w:val="24"/>
              </w:rPr>
            </w:pPr>
            <w:proofErr w:type="spellStart"/>
            <w:r w:rsidRPr="00E608F7">
              <w:rPr>
                <w:rFonts w:ascii="Times New Roman" w:eastAsia="Times New Roman" w:hAnsi="Times New Roman" w:cs="Times New Roman"/>
                <w:color w:val="000000"/>
                <w:sz w:val="24"/>
                <w:szCs w:val="24"/>
              </w:rPr>
              <w:t>Котлоагрегат</w:t>
            </w:r>
            <w:proofErr w:type="spellEnd"/>
            <w:r w:rsidRPr="00E608F7">
              <w:rPr>
                <w:rFonts w:ascii="Times New Roman" w:eastAsia="Times New Roman" w:hAnsi="Times New Roman" w:cs="Times New Roman"/>
                <w:color w:val="000000"/>
                <w:sz w:val="24"/>
                <w:szCs w:val="24"/>
              </w:rPr>
              <w:t xml:space="preserve"> ст.№ 4</w:t>
            </w:r>
          </w:p>
        </w:tc>
        <w:tc>
          <w:tcPr>
            <w:tcW w:w="851" w:type="dxa"/>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378</w:t>
            </w:r>
          </w:p>
        </w:tc>
        <w:tc>
          <w:tcPr>
            <w:tcW w:w="1842" w:type="dxa"/>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барабан</w:t>
            </w:r>
          </w:p>
        </w:tc>
        <w:tc>
          <w:tcPr>
            <w:tcW w:w="1701" w:type="dxa"/>
          </w:tcPr>
          <w:p w:rsidR="000F6535" w:rsidRPr="00E608F7" w:rsidRDefault="000F6535" w:rsidP="000F6535">
            <w:pPr>
              <w:jc w:val="center"/>
              <w:rPr>
                <w:rFonts w:ascii="Times New Roman" w:eastAsia="Times New Roman" w:hAnsi="Times New Roman" w:cs="Times New Roman"/>
                <w:color w:val="000000"/>
                <w:sz w:val="24"/>
                <w:szCs w:val="24"/>
              </w:rPr>
            </w:pPr>
            <w:proofErr w:type="spellStart"/>
            <w:proofErr w:type="gramStart"/>
            <w:r w:rsidRPr="00E608F7">
              <w:rPr>
                <w:rFonts w:ascii="Times New Roman" w:eastAsia="Times New Roman" w:hAnsi="Times New Roman" w:cs="Times New Roman"/>
                <w:color w:val="000000"/>
                <w:sz w:val="24"/>
                <w:szCs w:val="24"/>
              </w:rPr>
              <w:t>ст</w:t>
            </w:r>
            <w:proofErr w:type="spellEnd"/>
            <w:proofErr w:type="gramEnd"/>
            <w:r w:rsidRPr="00E608F7">
              <w:rPr>
                <w:rFonts w:ascii="Times New Roman" w:eastAsia="Times New Roman" w:hAnsi="Times New Roman" w:cs="Times New Roman"/>
                <w:color w:val="000000"/>
                <w:sz w:val="24"/>
                <w:szCs w:val="24"/>
              </w:rPr>
              <w:t xml:space="preserve"> 22К</w:t>
            </w:r>
          </w:p>
          <w:p w:rsidR="000F6535" w:rsidRPr="00E608F7" w:rsidRDefault="000F6535" w:rsidP="000F6535">
            <w:pPr>
              <w:jc w:val="center"/>
              <w:rPr>
                <w:rFonts w:ascii="Times New Roman" w:eastAsia="Times New Roman" w:hAnsi="Times New Roman" w:cs="Times New Roman"/>
                <w:color w:val="000000"/>
                <w:sz w:val="24"/>
                <w:szCs w:val="24"/>
              </w:rPr>
            </w:pPr>
          </w:p>
        </w:tc>
        <w:tc>
          <w:tcPr>
            <w:tcW w:w="1134" w:type="dxa"/>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1600*92</w:t>
            </w:r>
          </w:p>
          <w:p w:rsidR="000F6535" w:rsidRPr="00E608F7" w:rsidRDefault="000F6535" w:rsidP="000F6535">
            <w:pPr>
              <w:jc w:val="center"/>
              <w:rPr>
                <w:rFonts w:ascii="Times New Roman" w:eastAsia="Times New Roman" w:hAnsi="Times New Roman" w:cs="Times New Roman"/>
                <w:color w:val="000000"/>
                <w:sz w:val="24"/>
                <w:szCs w:val="24"/>
              </w:rPr>
            </w:pPr>
          </w:p>
        </w:tc>
        <w:tc>
          <w:tcPr>
            <w:tcW w:w="1560" w:type="dxa"/>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323 417</w:t>
            </w:r>
          </w:p>
        </w:tc>
      </w:tr>
      <w:tr w:rsidR="000F6535" w:rsidRPr="00E608F7" w:rsidTr="000F6535">
        <w:tc>
          <w:tcPr>
            <w:tcW w:w="675" w:type="dxa"/>
          </w:tcPr>
          <w:p w:rsidR="000F6535" w:rsidRPr="00E608F7" w:rsidRDefault="000F6535" w:rsidP="000F6535">
            <w:pPr>
              <w:numPr>
                <w:ilvl w:val="0"/>
                <w:numId w:val="12"/>
              </w:numPr>
              <w:contextualSpacing/>
              <w:jc w:val="center"/>
              <w:rPr>
                <w:rFonts w:ascii="Times New Roman" w:eastAsia="Times New Roman" w:hAnsi="Times New Roman" w:cs="Times New Roman"/>
                <w:sz w:val="24"/>
                <w:szCs w:val="24"/>
              </w:rPr>
            </w:pPr>
          </w:p>
        </w:tc>
        <w:tc>
          <w:tcPr>
            <w:tcW w:w="2410" w:type="dxa"/>
          </w:tcPr>
          <w:p w:rsidR="000F6535" w:rsidRPr="00E608F7" w:rsidRDefault="000F6535" w:rsidP="000F6535">
            <w:pPr>
              <w:rPr>
                <w:rFonts w:ascii="Times New Roman" w:eastAsia="Times New Roman" w:hAnsi="Times New Roman" w:cs="Times New Roman"/>
                <w:color w:val="000000"/>
                <w:sz w:val="24"/>
                <w:szCs w:val="24"/>
              </w:rPr>
            </w:pPr>
            <w:proofErr w:type="spellStart"/>
            <w:r w:rsidRPr="00E608F7">
              <w:rPr>
                <w:rFonts w:ascii="Times New Roman" w:eastAsia="Times New Roman" w:hAnsi="Times New Roman" w:cs="Times New Roman"/>
                <w:color w:val="000000"/>
                <w:sz w:val="24"/>
                <w:szCs w:val="24"/>
              </w:rPr>
              <w:t>Котлоагрегат</w:t>
            </w:r>
            <w:proofErr w:type="spellEnd"/>
            <w:r w:rsidRPr="00E608F7">
              <w:rPr>
                <w:rFonts w:ascii="Times New Roman" w:eastAsia="Times New Roman" w:hAnsi="Times New Roman" w:cs="Times New Roman"/>
                <w:color w:val="000000"/>
                <w:sz w:val="24"/>
                <w:szCs w:val="24"/>
              </w:rPr>
              <w:t xml:space="preserve"> ст.№ 5</w:t>
            </w:r>
          </w:p>
        </w:tc>
        <w:tc>
          <w:tcPr>
            <w:tcW w:w="851" w:type="dxa"/>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390</w:t>
            </w:r>
          </w:p>
        </w:tc>
        <w:tc>
          <w:tcPr>
            <w:tcW w:w="1842" w:type="dxa"/>
          </w:tcPr>
          <w:p w:rsidR="000F6535" w:rsidRPr="00E608F7" w:rsidRDefault="000F6535" w:rsidP="000F6535">
            <w:pPr>
              <w:ind w:left="34"/>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барабан</w:t>
            </w:r>
          </w:p>
        </w:tc>
        <w:tc>
          <w:tcPr>
            <w:tcW w:w="1701" w:type="dxa"/>
          </w:tcPr>
          <w:p w:rsidR="000F6535" w:rsidRPr="00E608F7" w:rsidRDefault="000F6535" w:rsidP="000F6535">
            <w:pPr>
              <w:jc w:val="center"/>
              <w:rPr>
                <w:rFonts w:ascii="Times New Roman" w:eastAsia="Times New Roman" w:hAnsi="Times New Roman" w:cs="Times New Roman"/>
                <w:color w:val="000000"/>
                <w:sz w:val="24"/>
                <w:szCs w:val="24"/>
              </w:rPr>
            </w:pPr>
            <w:proofErr w:type="spellStart"/>
            <w:proofErr w:type="gramStart"/>
            <w:r w:rsidRPr="00E608F7">
              <w:rPr>
                <w:rFonts w:ascii="Times New Roman" w:eastAsia="Times New Roman" w:hAnsi="Times New Roman" w:cs="Times New Roman"/>
                <w:color w:val="000000"/>
                <w:sz w:val="24"/>
                <w:szCs w:val="24"/>
              </w:rPr>
              <w:t>ст</w:t>
            </w:r>
            <w:proofErr w:type="spellEnd"/>
            <w:proofErr w:type="gramEnd"/>
            <w:r w:rsidRPr="00E608F7">
              <w:rPr>
                <w:rFonts w:ascii="Times New Roman" w:eastAsia="Times New Roman" w:hAnsi="Times New Roman" w:cs="Times New Roman"/>
                <w:color w:val="000000"/>
                <w:sz w:val="24"/>
                <w:szCs w:val="24"/>
              </w:rPr>
              <w:t xml:space="preserve"> 22К</w:t>
            </w:r>
          </w:p>
          <w:p w:rsidR="000F6535" w:rsidRPr="00E608F7" w:rsidRDefault="000F6535" w:rsidP="000F6535">
            <w:pPr>
              <w:jc w:val="center"/>
              <w:rPr>
                <w:rFonts w:ascii="Times New Roman" w:eastAsia="Times New Roman" w:hAnsi="Times New Roman" w:cs="Times New Roman"/>
                <w:color w:val="000000"/>
                <w:sz w:val="24"/>
                <w:szCs w:val="24"/>
              </w:rPr>
            </w:pPr>
          </w:p>
        </w:tc>
        <w:tc>
          <w:tcPr>
            <w:tcW w:w="1134" w:type="dxa"/>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1600*92</w:t>
            </w:r>
          </w:p>
          <w:p w:rsidR="000F6535" w:rsidRPr="00E608F7" w:rsidRDefault="000F6535" w:rsidP="000F6535">
            <w:pPr>
              <w:jc w:val="center"/>
              <w:rPr>
                <w:rFonts w:ascii="Times New Roman" w:eastAsia="Times New Roman" w:hAnsi="Times New Roman" w:cs="Times New Roman"/>
                <w:color w:val="000000"/>
                <w:sz w:val="24"/>
                <w:szCs w:val="24"/>
              </w:rPr>
            </w:pPr>
          </w:p>
        </w:tc>
        <w:tc>
          <w:tcPr>
            <w:tcW w:w="1560" w:type="dxa"/>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338 527</w:t>
            </w:r>
          </w:p>
        </w:tc>
      </w:tr>
    </w:tbl>
    <w:p w:rsidR="000F6535" w:rsidRPr="00E608F7" w:rsidRDefault="000F6535" w:rsidP="000F6535">
      <w:pPr>
        <w:spacing w:after="0" w:line="240" w:lineRule="auto"/>
        <w:jc w:val="center"/>
        <w:rPr>
          <w:rFonts w:ascii="Times New Roman" w:eastAsia="Times New Roman" w:hAnsi="Times New Roman" w:cs="Times New Roman"/>
          <w:b/>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tbl>
      <w:tblPr>
        <w:tblW w:w="10286" w:type="dxa"/>
        <w:tblLook w:val="01E0" w:firstRow="1" w:lastRow="1" w:firstColumn="1" w:lastColumn="1" w:noHBand="0" w:noVBand="0"/>
      </w:tblPr>
      <w:tblGrid>
        <w:gridCol w:w="5143"/>
        <w:gridCol w:w="5143"/>
      </w:tblGrid>
      <w:tr w:rsidR="000F6535" w:rsidRPr="00E608F7" w:rsidTr="000F6535">
        <w:trPr>
          <w:trHeight w:val="1468"/>
        </w:trPr>
        <w:tc>
          <w:tcPr>
            <w:tcW w:w="5143" w:type="dxa"/>
          </w:tcPr>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«ИСПОЛНИТЕЛЬ»:</w:t>
            </w:r>
          </w:p>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p>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p>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lang w:eastAsia="ru-RU"/>
              </w:rPr>
            </w:pPr>
            <w:r w:rsidRPr="00E608F7">
              <w:rPr>
                <w:rFonts w:ascii="Times New Roman" w:eastAsia="Times New Roman" w:hAnsi="Times New Roman" w:cs="Times New Roman"/>
                <w:b/>
                <w:lang w:eastAsia="ru-RU"/>
              </w:rPr>
              <w:t xml:space="preserve">                 ____________________ </w:t>
            </w:r>
          </w:p>
        </w:tc>
        <w:tc>
          <w:tcPr>
            <w:tcW w:w="5143" w:type="dxa"/>
          </w:tcPr>
          <w:p w:rsidR="000F6535" w:rsidRPr="00E608F7" w:rsidRDefault="000F6535" w:rsidP="000F6535">
            <w:pPr>
              <w:tabs>
                <w:tab w:val="center" w:pos="4677"/>
                <w:tab w:val="right" w:pos="9355"/>
              </w:tabs>
              <w:spacing w:after="0" w:line="240" w:lineRule="auto"/>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«ЗАКАЗЧИК»:                              </w:t>
            </w: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w:t>
            </w: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b/>
                <w:lang w:eastAsia="ru-RU"/>
              </w:rPr>
            </w:pPr>
          </w:p>
          <w:p w:rsidR="000F6535" w:rsidRPr="00E608F7" w:rsidRDefault="000F6535" w:rsidP="000F6535">
            <w:pPr>
              <w:spacing w:after="0" w:line="240" w:lineRule="auto"/>
              <w:jc w:val="both"/>
              <w:rPr>
                <w:rFonts w:ascii="Times New Roman" w:eastAsia="Times New Roman" w:hAnsi="Times New Roman" w:cs="Times New Roman"/>
                <w:b/>
                <w:lang w:eastAsia="ru-RU"/>
              </w:rPr>
            </w:pPr>
          </w:p>
          <w:p w:rsidR="000F6535" w:rsidRPr="00E608F7" w:rsidRDefault="000F6535" w:rsidP="000F6535">
            <w:pPr>
              <w:spacing w:after="0" w:line="240" w:lineRule="auto"/>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_______________ </w:t>
            </w:r>
          </w:p>
          <w:p w:rsidR="000F6535" w:rsidRPr="00E608F7" w:rsidRDefault="000F6535" w:rsidP="000F6535">
            <w:pPr>
              <w:spacing w:after="0" w:line="240" w:lineRule="auto"/>
              <w:ind w:firstLine="708"/>
              <w:jc w:val="both"/>
              <w:rPr>
                <w:rFonts w:ascii="Times New Roman" w:eastAsia="Times New Roman" w:hAnsi="Times New Roman" w:cs="Times New Roman"/>
                <w:lang w:eastAsia="ru-RU"/>
              </w:rPr>
            </w:pPr>
          </w:p>
        </w:tc>
      </w:tr>
    </w:tbl>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jc w:val="both"/>
        <w:rPr>
          <w:rFonts w:ascii="Times New Roman" w:eastAsia="Times New Roman" w:hAnsi="Times New Roman" w:cs="Times New Roman"/>
          <w:b/>
          <w:color w:val="FF0000"/>
          <w:sz w:val="24"/>
          <w:szCs w:val="24"/>
          <w:lang w:eastAsia="ru-RU"/>
        </w:rPr>
      </w:pPr>
      <w:r w:rsidRPr="00E608F7">
        <w:rPr>
          <w:rFonts w:ascii="Times New Roman" w:eastAsia="Times New Roman" w:hAnsi="Times New Roman" w:cs="Times New Roman"/>
          <w:b/>
          <w:color w:val="FF0000"/>
          <w:sz w:val="24"/>
          <w:szCs w:val="24"/>
          <w:lang w:eastAsia="ru-RU"/>
        </w:rPr>
        <w:t>Проект договора к лоту № 8 – Обследование и техническое диагностирование грузоподъёмных механизмов и подкрановых путей топливно-транспортного цеха, выработавших парковый ресурс на 2020г, для определения возможности их дальнейшей эксплуатации.</w:t>
      </w: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r w:rsidRPr="00E608F7">
        <w:rPr>
          <w:rFonts w:ascii="Times New Roman" w:eastAsia="Times New Roman" w:hAnsi="Times New Roman" w:cs="Times New Roman"/>
          <w:b/>
          <w:sz w:val="24"/>
          <w:szCs w:val="24"/>
          <w:lang w:eastAsia="ru-RU"/>
        </w:rPr>
        <w:t>ДОГОВОР № ____</w:t>
      </w: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r w:rsidRPr="00E608F7">
        <w:rPr>
          <w:rFonts w:ascii="Times New Roman" w:eastAsia="Times New Roman" w:hAnsi="Times New Roman" w:cs="Times New Roman"/>
          <w:b/>
          <w:sz w:val="24"/>
          <w:szCs w:val="24"/>
          <w:lang w:eastAsia="ru-RU"/>
        </w:rPr>
        <w:t xml:space="preserve">на оказание услуг </w:t>
      </w:r>
      <w:proofErr w:type="gramStart"/>
      <w:r w:rsidRPr="00E608F7">
        <w:rPr>
          <w:rFonts w:ascii="Times New Roman" w:eastAsia="Times New Roman" w:hAnsi="Times New Roman" w:cs="Times New Roman"/>
          <w:b/>
          <w:sz w:val="24"/>
          <w:szCs w:val="24"/>
          <w:lang w:eastAsia="ru-RU"/>
        </w:rPr>
        <w:t>по</w:t>
      </w:r>
      <w:proofErr w:type="gramEnd"/>
      <w:r w:rsidRPr="00E608F7">
        <w:rPr>
          <w:rFonts w:ascii="Times New Roman" w:eastAsia="Times New Roman" w:hAnsi="Times New Roman" w:cs="Times New Roman"/>
          <w:b/>
          <w:sz w:val="24"/>
          <w:szCs w:val="24"/>
          <w:lang w:eastAsia="ru-RU"/>
        </w:rPr>
        <w:t xml:space="preserve">  ___________ </w:t>
      </w: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p>
    <w:p w:rsidR="000F6535" w:rsidRPr="00E608F7" w:rsidRDefault="000F6535" w:rsidP="000F6535">
      <w:pPr>
        <w:spacing w:after="0" w:line="240" w:lineRule="auto"/>
        <w:rPr>
          <w:rFonts w:ascii="Times New Roman" w:eastAsia="Times New Roman" w:hAnsi="Times New Roman" w:cs="Times New Roman"/>
          <w:b/>
          <w:lang w:eastAsia="ru-RU"/>
        </w:rPr>
      </w:pPr>
      <w:r w:rsidRPr="00E608F7">
        <w:rPr>
          <w:rFonts w:ascii="Times New Roman" w:eastAsia="Times New Roman" w:hAnsi="Times New Roman" w:cs="Times New Roman"/>
          <w:b/>
          <w:bCs/>
          <w:lang w:eastAsia="ru-RU"/>
        </w:rPr>
        <w:t>г. Петропавловск</w:t>
      </w:r>
      <w:r w:rsidRPr="00E608F7">
        <w:rPr>
          <w:rFonts w:ascii="Times New Roman" w:eastAsia="Times New Roman" w:hAnsi="Times New Roman" w:cs="Times New Roman"/>
          <w:b/>
          <w:bCs/>
          <w:caps/>
          <w:lang w:eastAsia="ru-RU"/>
        </w:rPr>
        <w:tab/>
      </w:r>
      <w:r w:rsidRPr="00E608F7">
        <w:rPr>
          <w:rFonts w:ascii="Times New Roman" w:eastAsia="Times New Roman" w:hAnsi="Times New Roman" w:cs="Times New Roman"/>
          <w:b/>
          <w:caps/>
          <w:lang w:eastAsia="ru-RU"/>
        </w:rPr>
        <w:tab/>
      </w:r>
      <w:r w:rsidRPr="00E608F7">
        <w:rPr>
          <w:rFonts w:ascii="Times New Roman" w:eastAsia="Times New Roman" w:hAnsi="Times New Roman" w:cs="Times New Roman"/>
          <w:b/>
          <w:caps/>
          <w:lang w:eastAsia="ru-RU"/>
        </w:rPr>
        <w:tab/>
      </w:r>
      <w:r w:rsidRPr="00E608F7">
        <w:rPr>
          <w:rFonts w:ascii="Times New Roman" w:eastAsia="Times New Roman" w:hAnsi="Times New Roman" w:cs="Times New Roman"/>
          <w:b/>
          <w:caps/>
          <w:lang w:eastAsia="ru-RU"/>
        </w:rPr>
        <w:tab/>
      </w:r>
      <w:r w:rsidRPr="00E608F7">
        <w:rPr>
          <w:rFonts w:ascii="Times New Roman" w:eastAsia="Times New Roman" w:hAnsi="Times New Roman" w:cs="Times New Roman"/>
          <w:b/>
          <w:caps/>
          <w:lang w:eastAsia="ru-RU"/>
        </w:rPr>
        <w:tab/>
        <w:t xml:space="preserve">                     </w:t>
      </w:r>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b/>
          <w:lang w:eastAsia="ru-RU"/>
        </w:rPr>
        <w:t>«___» _____________ 20__г.</w:t>
      </w:r>
    </w:p>
    <w:p w:rsidR="000F6535" w:rsidRPr="00E608F7" w:rsidRDefault="000F6535" w:rsidP="000F6535">
      <w:pPr>
        <w:spacing w:after="0" w:line="240" w:lineRule="auto"/>
        <w:rPr>
          <w:rFonts w:ascii="Times New Roman" w:eastAsia="Times New Roman" w:hAnsi="Times New Roman" w:cs="Times New Roman"/>
          <w:b/>
          <w:lang w:eastAsia="ru-RU"/>
        </w:rPr>
      </w:pP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b/>
          <w:lang w:eastAsia="ru-RU"/>
        </w:rPr>
        <w:t xml:space="preserve">         </w:t>
      </w:r>
      <w:r w:rsidRPr="00E608F7">
        <w:rPr>
          <w:rFonts w:ascii="Times New Roman" w:eastAsia="Times New Roman" w:hAnsi="Times New Roman" w:cs="Times New Roman"/>
          <w:b/>
          <w:color w:val="000000"/>
          <w:lang w:eastAsia="ru-RU"/>
        </w:rPr>
        <w:t xml:space="preserve">АО «СЕВКАЗЭНЕРГО», </w:t>
      </w:r>
      <w:r w:rsidRPr="00E608F7">
        <w:rPr>
          <w:rFonts w:ascii="Times New Roman" w:eastAsia="Times New Roman" w:hAnsi="Times New Roman" w:cs="Times New Roman"/>
          <w:color w:val="000000"/>
          <w:lang w:eastAsia="ru-RU"/>
        </w:rPr>
        <w:t>именуемое в дальнейшем</w:t>
      </w:r>
      <w:r w:rsidRPr="00E608F7">
        <w:rPr>
          <w:rFonts w:ascii="Times New Roman" w:eastAsia="Times New Roman" w:hAnsi="Times New Roman" w:cs="Times New Roman"/>
          <w:b/>
          <w:color w:val="000000"/>
          <w:lang w:eastAsia="ru-RU"/>
        </w:rPr>
        <w:t xml:space="preserve"> «Заказчик», </w:t>
      </w:r>
      <w:r w:rsidRPr="00E608F7">
        <w:rPr>
          <w:rFonts w:ascii="Times New Roman" w:eastAsia="Times New Roman" w:hAnsi="Times New Roman" w:cs="Times New Roman"/>
          <w:color w:val="000000"/>
          <w:lang w:eastAsia="ru-RU"/>
        </w:rPr>
        <w:t xml:space="preserve">в лице  генерального директора </w:t>
      </w:r>
      <w:r w:rsidRPr="00E608F7">
        <w:rPr>
          <w:rFonts w:ascii="Times New Roman" w:eastAsia="Times New Roman" w:hAnsi="Times New Roman" w:cs="Times New Roman"/>
          <w:b/>
          <w:color w:val="000000"/>
          <w:lang w:eastAsia="ru-RU"/>
        </w:rPr>
        <w:t xml:space="preserve">Татарова И.В., </w:t>
      </w:r>
      <w:r w:rsidRPr="00E608F7">
        <w:rPr>
          <w:rFonts w:ascii="Times New Roman" w:eastAsia="Times New Roman" w:hAnsi="Times New Roman" w:cs="Times New Roman"/>
          <w:color w:val="000000"/>
          <w:lang w:eastAsia="ru-RU"/>
        </w:rPr>
        <w:t>действующего на основании Устава,</w:t>
      </w:r>
      <w:r w:rsidRPr="00E608F7">
        <w:rPr>
          <w:rFonts w:ascii="Times New Roman" w:eastAsia="Times New Roman" w:hAnsi="Times New Roman" w:cs="Times New Roman"/>
          <w:b/>
          <w:color w:val="000000"/>
          <w:lang w:eastAsia="ru-RU"/>
        </w:rPr>
        <w:t xml:space="preserve"> </w:t>
      </w:r>
      <w:r w:rsidRPr="00E608F7">
        <w:rPr>
          <w:rFonts w:ascii="Times New Roman" w:eastAsia="Times New Roman" w:hAnsi="Times New Roman" w:cs="Times New Roman"/>
          <w:lang w:eastAsia="ru-RU"/>
        </w:rPr>
        <w:t xml:space="preserve">с одной стороны, </w:t>
      </w:r>
      <w:r w:rsidRPr="00E608F7">
        <w:rPr>
          <w:rFonts w:ascii="Times New Roman" w:eastAsia="Times New Roman" w:hAnsi="Times New Roman" w:cs="Times New Roman"/>
          <w:b/>
          <w:lang w:eastAsia="ru-RU"/>
        </w:rPr>
        <w:t xml:space="preserve">_________________________, </w:t>
      </w:r>
      <w:r w:rsidRPr="00E608F7">
        <w:rPr>
          <w:rFonts w:ascii="Times New Roman" w:eastAsia="Times New Roman" w:hAnsi="Times New Roman" w:cs="Times New Roman"/>
          <w:lang w:eastAsia="ru-RU"/>
        </w:rPr>
        <w:t>именуемое в дальнейшем</w:t>
      </w:r>
      <w:r w:rsidRPr="00E608F7">
        <w:rPr>
          <w:rFonts w:ascii="Times New Roman" w:eastAsia="Times New Roman" w:hAnsi="Times New Roman" w:cs="Times New Roman"/>
          <w:b/>
          <w:lang w:eastAsia="ru-RU"/>
        </w:rPr>
        <w:t xml:space="preserve"> «Исполнитель», </w:t>
      </w:r>
      <w:r w:rsidRPr="00E608F7">
        <w:rPr>
          <w:rFonts w:ascii="Times New Roman" w:eastAsia="Times New Roman" w:hAnsi="Times New Roman" w:cs="Times New Roman"/>
          <w:lang w:eastAsia="ru-RU"/>
        </w:rPr>
        <w:t>в лице _____________________., действующего на основании  _______, с другой стороны, именуемые в дальнейшем «Стороны», заключили настоящий договор о нижеследующем:</w:t>
      </w:r>
    </w:p>
    <w:p w:rsidR="000F6535" w:rsidRPr="00E608F7" w:rsidRDefault="000F6535" w:rsidP="000F6535">
      <w:pPr>
        <w:spacing w:after="0" w:line="228" w:lineRule="auto"/>
        <w:jc w:val="both"/>
        <w:rPr>
          <w:rFonts w:ascii="Times New Roman" w:eastAsia="Times New Roman" w:hAnsi="Times New Roman" w:cs="Times New Roman"/>
          <w:lang w:eastAsia="ru-RU"/>
        </w:rPr>
      </w:pPr>
    </w:p>
    <w:p w:rsidR="000F6535" w:rsidRPr="00E608F7" w:rsidRDefault="000F6535" w:rsidP="000F6535">
      <w:pPr>
        <w:spacing w:after="0" w:line="228" w:lineRule="auto"/>
        <w:ind w:left="360"/>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 Предмет договора</w:t>
      </w:r>
    </w:p>
    <w:p w:rsidR="000F6535" w:rsidRPr="00E608F7" w:rsidRDefault="000F6535" w:rsidP="000F6535">
      <w:pPr>
        <w:spacing w:after="0" w:line="240" w:lineRule="auto"/>
        <w:ind w:right="-54"/>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1.1. Заказчик поручает, а Исполнитель принимает на себя обязательства оказать услуги по  </w:t>
      </w:r>
      <w:r w:rsidRPr="00E608F7">
        <w:rPr>
          <w:rFonts w:ascii="Times New Roman" w:eastAsia="Times New Roman" w:hAnsi="Times New Roman" w:cs="Times New Roman"/>
          <w:sz w:val="24"/>
          <w:szCs w:val="24"/>
          <w:lang w:eastAsia="ru-RU"/>
        </w:rPr>
        <w:t>____________________</w:t>
      </w:r>
      <w:r w:rsidRPr="00E608F7">
        <w:rPr>
          <w:rFonts w:ascii="Times New Roman" w:eastAsia="Times New Roman" w:hAnsi="Times New Roman" w:cs="Times New Roman"/>
          <w:lang w:eastAsia="ru-RU"/>
        </w:rPr>
        <w:t xml:space="preserve">, </w:t>
      </w:r>
      <w:proofErr w:type="gramStart"/>
      <w:r w:rsidRPr="00E608F7">
        <w:rPr>
          <w:rFonts w:ascii="Times New Roman" w:eastAsia="Times New Roman" w:hAnsi="Times New Roman" w:cs="Times New Roman"/>
          <w:lang w:eastAsia="ru-RU"/>
        </w:rPr>
        <w:t>согласно Приложения</w:t>
      </w:r>
      <w:proofErr w:type="gramEnd"/>
      <w:r w:rsidRPr="00E608F7">
        <w:rPr>
          <w:rFonts w:ascii="Times New Roman" w:eastAsia="Times New Roman" w:hAnsi="Times New Roman" w:cs="Times New Roman"/>
          <w:lang w:eastAsia="ru-RU"/>
        </w:rPr>
        <w:t xml:space="preserve"> №1.</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1.2. Заказчик обязуется принять и оплатить Услугу в сроки и на условиях настоящего договора.</w:t>
      </w:r>
    </w:p>
    <w:p w:rsidR="000F6535" w:rsidRPr="00E608F7" w:rsidRDefault="000F6535" w:rsidP="000F6535">
      <w:pPr>
        <w:spacing w:after="0" w:line="228" w:lineRule="auto"/>
        <w:jc w:val="both"/>
        <w:rPr>
          <w:rFonts w:ascii="Times New Roman" w:eastAsia="Times New Roman" w:hAnsi="Times New Roman" w:cs="Times New Roman"/>
          <w:lang w:eastAsia="ru-RU"/>
        </w:rPr>
      </w:pPr>
    </w:p>
    <w:p w:rsidR="000F6535" w:rsidRPr="00E608F7" w:rsidRDefault="000F6535" w:rsidP="000F6535">
      <w:pPr>
        <w:spacing w:after="0" w:line="228"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2. Стоимость услуг. Порядок оплаты</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2.1. Стоимость Услуг по  настоящему договору составляет</w:t>
      </w:r>
      <w:proofErr w:type="gramStart"/>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b/>
          <w:lang w:eastAsia="ru-RU"/>
        </w:rPr>
        <w:t>_____________</w:t>
      </w:r>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b/>
          <w:lang w:eastAsia="ru-RU"/>
        </w:rPr>
        <w:t xml:space="preserve">(_______________) </w:t>
      </w:r>
      <w:proofErr w:type="gramEnd"/>
      <w:r w:rsidRPr="00E608F7">
        <w:rPr>
          <w:rFonts w:ascii="Times New Roman" w:eastAsia="Times New Roman" w:hAnsi="Times New Roman" w:cs="Times New Roman"/>
          <w:b/>
          <w:lang w:eastAsia="ru-RU"/>
        </w:rPr>
        <w:t>тенге</w:t>
      </w:r>
      <w:r w:rsidRPr="00E608F7">
        <w:rPr>
          <w:rFonts w:ascii="Times New Roman" w:eastAsia="Times New Roman" w:hAnsi="Times New Roman" w:cs="Times New Roman"/>
          <w:lang w:eastAsia="ru-RU"/>
        </w:rPr>
        <w:t xml:space="preserve"> с учетом НДС,  сумма  НДС 12% – __________________ тенге, стоимость Услуг без учета НДС составляет ______________________ (_________________________)тенге.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2.2.</w:t>
      </w:r>
      <w:r w:rsidRPr="00E608F7">
        <w:rPr>
          <w:rFonts w:ascii="Times New Roman" w:eastAsia="Times New Roman" w:hAnsi="Times New Roman" w:cs="Times New Roman"/>
          <w:bCs/>
          <w:lang w:eastAsia="ru-RU"/>
        </w:rPr>
        <w:t xml:space="preserve"> </w:t>
      </w:r>
      <w:r w:rsidRPr="00E608F7">
        <w:rPr>
          <w:rFonts w:ascii="Times New Roman" w:eastAsia="Times New Roman" w:hAnsi="Times New Roman" w:cs="Times New Roman"/>
          <w:lang w:eastAsia="ru-RU"/>
        </w:rPr>
        <w:t>Заказчик производит оплату Исполнителю в следующем порядке:</w:t>
      </w:r>
    </w:p>
    <w:p w:rsidR="009A6284" w:rsidRPr="00E608F7" w:rsidRDefault="00125A19" w:rsidP="009A6284">
      <w:pPr>
        <w:spacing w:after="0" w:line="240" w:lineRule="auto"/>
        <w:jc w:val="both"/>
        <w:rPr>
          <w:rFonts w:ascii="Times New Roman" w:eastAsia="Times New Roman" w:hAnsi="Times New Roman" w:cs="Times New Roman"/>
          <w:bCs/>
          <w:color w:val="000000"/>
          <w:lang w:eastAsia="ko-KR"/>
        </w:rPr>
      </w:pPr>
      <w:r w:rsidRPr="00E608F7">
        <w:rPr>
          <w:rFonts w:ascii="Times New Roman" w:hAnsi="Times New Roman" w:cs="Times New Roman"/>
        </w:rPr>
        <w:t>Заказчик производит оплату деньгами путем банковского перевода на расчетный счет поставщика, в размере 100% от суммы договора в течение 10 (десяти) банковских дней после  подписания сторонами  акта оказанных услуг</w:t>
      </w:r>
      <w:r w:rsidRPr="00E608F7">
        <w:t xml:space="preserve"> </w:t>
      </w:r>
      <w:r w:rsidRPr="00E608F7">
        <w:rPr>
          <w:rFonts w:ascii="Times New Roman" w:eastAsia="Times New Roman" w:hAnsi="Times New Roman" w:cs="Times New Roman"/>
          <w:lang w:eastAsia="ko-KR"/>
        </w:rPr>
        <w:t xml:space="preserve"> и выставления </w:t>
      </w:r>
      <w:r w:rsidRPr="00E608F7">
        <w:rPr>
          <w:rFonts w:ascii="Times New Roman" w:eastAsia="Times New Roman" w:hAnsi="Times New Roman" w:cs="Times New Roman"/>
          <w:lang w:eastAsia="ru-RU"/>
        </w:rPr>
        <w:t>Исполнителем</w:t>
      </w:r>
      <w:r w:rsidRPr="00E608F7">
        <w:rPr>
          <w:rFonts w:ascii="Times New Roman" w:eastAsia="Times New Roman" w:hAnsi="Times New Roman" w:cs="Times New Roman"/>
          <w:lang w:eastAsia="ko-KR"/>
        </w:rPr>
        <w:t xml:space="preserve"> </w:t>
      </w:r>
      <w:proofErr w:type="gramStart"/>
      <w:r w:rsidRPr="00E608F7">
        <w:rPr>
          <w:rFonts w:ascii="Times New Roman" w:eastAsia="Times New Roman" w:hAnsi="Times New Roman" w:cs="Times New Roman"/>
          <w:lang w:eastAsia="ko-KR"/>
        </w:rPr>
        <w:t>счет-фактуры</w:t>
      </w:r>
      <w:proofErr w:type="gramEnd"/>
      <w:r w:rsidR="00D25FB4" w:rsidRPr="00E608F7">
        <w:rPr>
          <w:rFonts w:ascii="Times New Roman" w:eastAsia="Times New Roman" w:hAnsi="Times New Roman" w:cs="Times New Roman"/>
          <w:lang w:eastAsia="ko-KR"/>
        </w:rPr>
        <w:t>.</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2.3.Иные формы расчета и сроки оплаты  допускаются по письменному согласованию Сторон.</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2.4.В случае изменения расчетного счета Исполнителя, Исполнитель извещает об этом Заказчика в письменном виде.</w:t>
      </w:r>
    </w:p>
    <w:p w:rsidR="000F6535" w:rsidRPr="00E608F7" w:rsidRDefault="000F6535" w:rsidP="000F6535">
      <w:pPr>
        <w:spacing w:after="0" w:line="240" w:lineRule="auto"/>
        <w:ind w:right="-86"/>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3. Сроки оказания услуг</w:t>
      </w:r>
    </w:p>
    <w:p w:rsidR="000F6535" w:rsidRPr="00E608F7" w:rsidRDefault="000F6535" w:rsidP="000F6535">
      <w:pPr>
        <w:spacing w:after="0" w:line="240" w:lineRule="auto"/>
        <w:jc w:val="both"/>
        <w:rPr>
          <w:rFonts w:ascii="Times New Roman" w:eastAsia="Times New Roman" w:hAnsi="Times New Roman" w:cs="Times New Roman"/>
          <w:noProof/>
          <w:lang w:eastAsia="ru-RU"/>
        </w:rPr>
      </w:pPr>
      <w:r w:rsidRPr="00E608F7">
        <w:rPr>
          <w:rFonts w:ascii="Times New Roman" w:eastAsia="Times New Roman" w:hAnsi="Times New Roman" w:cs="Times New Roman"/>
          <w:noProof/>
          <w:lang w:eastAsia="ru-RU"/>
        </w:rPr>
        <w:t>3.1.</w:t>
      </w:r>
      <w:r w:rsidRPr="00E608F7">
        <w:rPr>
          <w:rFonts w:ascii="Times New Roman" w:eastAsia="Times New Roman" w:hAnsi="Times New Roman" w:cs="Times New Roman"/>
          <w:lang w:eastAsia="ru-RU"/>
        </w:rPr>
        <w:t xml:space="preserve"> Услуги по настоящему Договору должны быть оказаны </w:t>
      </w:r>
      <w:proofErr w:type="gramStart"/>
      <w:r w:rsidRPr="00E608F7">
        <w:rPr>
          <w:rFonts w:ascii="Times New Roman" w:eastAsia="Times New Roman" w:hAnsi="Times New Roman" w:cs="Times New Roman"/>
          <w:lang w:eastAsia="ru-RU"/>
        </w:rPr>
        <w:t>с даты подписания</w:t>
      </w:r>
      <w:proofErr w:type="gramEnd"/>
      <w:r w:rsidRPr="00E608F7">
        <w:rPr>
          <w:rFonts w:ascii="Times New Roman" w:eastAsia="Times New Roman" w:hAnsi="Times New Roman" w:cs="Times New Roman"/>
          <w:lang w:eastAsia="ru-RU"/>
        </w:rPr>
        <w:t xml:space="preserve"> настоящего договора и завершены не позднее чем - «31» декабря </w:t>
      </w:r>
      <w:r w:rsidRPr="00E608F7">
        <w:rPr>
          <w:rFonts w:ascii="Times New Roman" w:eastAsia="Times New Roman" w:hAnsi="Times New Roman" w:cs="Times New Roman"/>
          <w:noProof/>
          <w:lang w:eastAsia="ru-RU"/>
        </w:rPr>
        <w:t xml:space="preserve">2020 года. </w:t>
      </w:r>
      <w:r w:rsidR="00BF5740" w:rsidRPr="00E608F7">
        <w:rPr>
          <w:rFonts w:ascii="Times New Roman" w:eastAsia="Times New Roman" w:hAnsi="Times New Roman" w:cs="Times New Roman"/>
          <w:noProof/>
          <w:lang w:eastAsia="ru-RU"/>
        </w:rPr>
        <w:t>Датой</w:t>
      </w:r>
      <w:r w:rsidR="0050347D" w:rsidRPr="00E608F7">
        <w:rPr>
          <w:rFonts w:ascii="Times New Roman" w:eastAsia="Times New Roman" w:hAnsi="Times New Roman" w:cs="Times New Roman"/>
          <w:noProof/>
          <w:lang w:eastAsia="ru-RU"/>
        </w:rPr>
        <w:t xml:space="preserve"> завершения оказания услуг считается дата подписания акта оказанных услуг Заказчиком.</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3.2.</w:t>
      </w:r>
      <w:r w:rsidRPr="00E608F7">
        <w:rPr>
          <w:rFonts w:ascii="Times New Roman" w:eastAsia="Times New Roman" w:hAnsi="Times New Roman" w:cs="Times New Roman"/>
          <w:lang w:eastAsia="ru-RU"/>
        </w:rPr>
        <w:t xml:space="preserve"> Исполнитель вправе досрочно оказать услуги по договорным обязательствам.</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3.3. Любое изменение срока должно быть оформлено сторонами путем подписания соответствующего дополнительного соглашения.</w:t>
      </w:r>
    </w:p>
    <w:p w:rsidR="000F6535" w:rsidRPr="00E608F7" w:rsidRDefault="000F6535" w:rsidP="000F6535">
      <w:pPr>
        <w:spacing w:after="0" w:line="240" w:lineRule="auto"/>
        <w:ind w:left="360"/>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4. Права и обязанности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 Исполнитель выполняет своими силами все Услуги в объеме и сроки, согласно п.1.1 и 3.1. настоящего договора, персоналом соответствующей квалификации. </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4.2.Исполнитель обязуется использовать предоставленную Заказчиком информацию, являющуюся конфиденциальной, только в целях, предусмотренных настоящим договором, не передавать третьим лицам и не разглашать без согласия Заказчика.</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4.3. Исполнитель обязан оказать услуги лично, при этом привлечение к исполнению договора третьих лиц возможно  только с письменного согласия  Заказчика.</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4.4. На рабочих местах исполнять требования, предъявляемые ИСМ АО «СЕВКАЗЭНЕРГО», в том числе: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по качеству оказания услуг;</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технике безопасности и охраны здоровья;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охране окружающей среды.</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4.5.</w:t>
      </w:r>
      <w:r w:rsidRPr="00E608F7">
        <w:rPr>
          <w:rFonts w:ascii="Times New Roman" w:eastAsia="Times New Roman" w:hAnsi="Times New Roman" w:cs="Times New Roman"/>
          <w:lang w:eastAsia="ru-RU"/>
        </w:rPr>
        <w:t xml:space="preserve"> Идентифицировать опасности и риски при оказании услуг Исполнителем, разрабатывать мероприятия по снижению рисков, либо их замены на меньшие риски. Ежемесячно, в срок до 5 числа месяца, следующего за отчетным, передавать данные по рискам и исполнению мероприятий в службу безопасности и охраны труда АО «СЕВКАЗЭНЕРГО».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4.6. Исполнитель должен обеспечить соблюдение требований законодательства Республики Казахстан, требований внутренних документов Заказчика в области охраны окружающей среды, охраны труда, техники безопасности, промышленной безопасности, пожарной безопасности и санитарно-эпидемиологических требований.</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lastRenderedPageBreak/>
        <w:t>Обеспечить строгое соблюдение сотрудниками Исполнителя законодательных актов, указанных в Реестре требований в области профессиональной безопасности и здоровья АО «СЕВКАЗЭНЕРГО».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4.7. Исполнитель должен принимать все меры безопасности, направленные на профилактику производственного травматизма, возгораний, опасности возникновения аварийных ситуаций в процессе оказания услуг, улучшения состояния охраны труда, техники безопасности, промышленной безопасности, санитарии, пожарной безопасности.</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4.8. Исполнитель при оказании своих услуг должен обеспечивать защиту имущества Заказчика, принадлежащего ему на праве собственности, доверительного управления и на других законных основаниях. При  оказании услуг, понесенные в связи с этим затраты Исполнителя не подлежат возмещению со стороны Заказчика.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4.9. Исполнитель должен обеспечить соблюдение нарядно-допускной системы всеми сотрудниками предприятия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4.10. Исполнитель обязан на рабочих местах исполнять требования, предъявляемые системой 5С АО «СЕВКАЗЭНЕРГО» по наведению чистоты и порядка на рабочих местах.</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4.11. Исполнитель должен организовать для своих сотрудников проведение вводного, первичного, периодического, внепланового и целевого инструктажей.</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4.12. Исполнитель должен информировать Заказчика обо всех несчастных случаях, произошедших                с сотрудниками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4.13. Исполнитель должен обеспечить недопустимость нахождения на территории ТЭЦ-2                             АО «СЕВКАЗЭНЕРГО» сотрудников Исполнителя в состоянии алкогольного, наркотического опьянения, а так же под действием психотропных веществ.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4.14. Исполнитель должен обеспечить соблюдение требований международного стандарта                        </w:t>
      </w:r>
      <w:r w:rsidRPr="00E608F7">
        <w:rPr>
          <w:rFonts w:ascii="Times New Roman" w:eastAsia="Times New Roman" w:hAnsi="Times New Roman" w:cs="Times New Roman"/>
          <w:lang w:val="en-US" w:eastAsia="ru-RU"/>
        </w:rPr>
        <w:t>ISO</w:t>
      </w:r>
      <w:r w:rsidRPr="00E608F7">
        <w:rPr>
          <w:rFonts w:ascii="Times New Roman" w:eastAsia="Times New Roman" w:hAnsi="Times New Roman" w:cs="Times New Roman"/>
          <w:lang w:eastAsia="ru-RU"/>
        </w:rPr>
        <w:t xml:space="preserve"> 50001:2011 в области энергосбережения и </w:t>
      </w:r>
      <w:proofErr w:type="spellStart"/>
      <w:r w:rsidRPr="00E608F7">
        <w:rPr>
          <w:rFonts w:ascii="Times New Roman" w:eastAsia="Times New Roman" w:hAnsi="Times New Roman" w:cs="Times New Roman"/>
          <w:lang w:eastAsia="ru-RU"/>
        </w:rPr>
        <w:t>энергоэффективности</w:t>
      </w:r>
      <w:proofErr w:type="spellEnd"/>
      <w:r w:rsidRPr="00E608F7">
        <w:rPr>
          <w:rFonts w:ascii="Times New Roman" w:eastAsia="Times New Roman" w:hAnsi="Times New Roman" w:cs="Times New Roman"/>
          <w:lang w:eastAsia="ru-RU"/>
        </w:rPr>
        <w:t>.</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4.15. Обеспечить ознакомление персонала с требованиями международного стандарта </w:t>
      </w:r>
      <w:r w:rsidRPr="00E608F7">
        <w:rPr>
          <w:rFonts w:ascii="Times New Roman" w:eastAsia="Times New Roman" w:hAnsi="Times New Roman" w:cs="Times New Roman"/>
          <w:lang w:val="en-US" w:eastAsia="ru-RU"/>
        </w:rPr>
        <w:t>ISO</w:t>
      </w:r>
      <w:r w:rsidRPr="00E608F7">
        <w:rPr>
          <w:rFonts w:ascii="Times New Roman" w:eastAsia="Times New Roman" w:hAnsi="Times New Roman" w:cs="Times New Roman"/>
          <w:lang w:eastAsia="ru-RU"/>
        </w:rPr>
        <w:t xml:space="preserve"> 50001:2011.</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4.16. Исполнитель должен обеспечить соблюдение норма Казахстанского природоохранного законодательства и требований Заказчика по охране окружающей среды при оказании услуг.</w:t>
      </w:r>
    </w:p>
    <w:p w:rsidR="000F6535" w:rsidRPr="00E608F7" w:rsidRDefault="000F6535" w:rsidP="000F6535">
      <w:pPr>
        <w:spacing w:after="0" w:line="240" w:lineRule="auto"/>
        <w:jc w:val="both"/>
        <w:rPr>
          <w:rFonts w:ascii="Times New Roman" w:eastAsia="Times New Roman" w:hAnsi="Times New Roman" w:cs="Times New Roman"/>
          <w:color w:val="000000"/>
          <w:lang w:eastAsia="ru-RU"/>
        </w:rPr>
      </w:pPr>
      <w:r w:rsidRPr="00E608F7">
        <w:rPr>
          <w:rFonts w:ascii="Times New Roman" w:eastAsia="Times New Roman" w:hAnsi="Times New Roman" w:cs="Times New Roman"/>
          <w:lang w:eastAsia="ru-RU"/>
        </w:rPr>
        <w:t xml:space="preserve">4.17. </w:t>
      </w:r>
      <w:r w:rsidRPr="00E608F7">
        <w:rPr>
          <w:rFonts w:ascii="Times New Roman" w:eastAsia="Times New Roman" w:hAnsi="Times New Roman" w:cs="Times New Roman"/>
          <w:color w:val="000000"/>
          <w:lang w:eastAsia="ru-RU"/>
        </w:rPr>
        <w:t xml:space="preserve">В случае выявления нарушений требований в области охраны труда, техники безопасности, промышленной безопасности, пожарной безопасности и санитарно-эпидемиологических требований, охраны окружающей среды, в области качества оказания услуг и энергосбережения Заказчик в письменном виде  уведомляет об этом </w:t>
      </w:r>
      <w:r w:rsidRPr="00E608F7">
        <w:rPr>
          <w:rFonts w:ascii="Times New Roman" w:eastAsia="Times New Roman" w:hAnsi="Times New Roman" w:cs="Times New Roman"/>
          <w:lang w:eastAsia="ru-RU"/>
        </w:rPr>
        <w:t>Исполнителя</w:t>
      </w:r>
      <w:r w:rsidRPr="00E608F7">
        <w:rPr>
          <w:rFonts w:ascii="Times New Roman" w:eastAsia="Times New Roman" w:hAnsi="Times New Roman" w:cs="Times New Roman"/>
          <w:color w:val="000000"/>
          <w:lang w:eastAsia="ru-RU"/>
        </w:rPr>
        <w:t>. В случае повторного выявления нарушений требований в области охраны труда, техники безопасности, промышленной безопасности, пожарной безопасности и санитарно-эпидемиологических требований, охраны окружающей среды, в области качества оказания услуг и энергосбережения Заказчик оставляет за собой право не допускать на территорию ТЭЦ-2 АО «СЕВКАЗЭНЕРГО» лиц, нарушивших данные требования.</w:t>
      </w:r>
    </w:p>
    <w:p w:rsidR="000F6535" w:rsidRPr="00E608F7" w:rsidRDefault="000F6535" w:rsidP="000F6535">
      <w:pPr>
        <w:spacing w:after="0" w:line="240" w:lineRule="auto"/>
        <w:jc w:val="both"/>
        <w:rPr>
          <w:rFonts w:ascii="Times New Roman" w:eastAsia="Times New Roman" w:hAnsi="Times New Roman" w:cs="Times New Roman"/>
          <w:color w:val="000000"/>
          <w:lang w:eastAsia="ru-RU"/>
        </w:rPr>
      </w:pPr>
    </w:p>
    <w:p w:rsidR="000F6535" w:rsidRPr="00E608F7" w:rsidRDefault="000F6535" w:rsidP="000F6535">
      <w:pPr>
        <w:numPr>
          <w:ilvl w:val="0"/>
          <w:numId w:val="34"/>
        </w:numPr>
        <w:spacing w:after="0" w:line="240" w:lineRule="auto"/>
        <w:contextualSpacing/>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Права и обязанности Заказчика</w:t>
      </w:r>
    </w:p>
    <w:p w:rsidR="000F6535" w:rsidRPr="00E608F7" w:rsidRDefault="000F6535" w:rsidP="000F6535">
      <w:pPr>
        <w:spacing w:after="0" w:line="240" w:lineRule="auto"/>
        <w:jc w:val="both"/>
        <w:rPr>
          <w:rFonts w:ascii="Times New Roman" w:eastAsia="Times New Roman" w:hAnsi="Times New Roman" w:cs="Times New Roman"/>
          <w:noProof/>
          <w:lang w:eastAsia="ru-RU"/>
        </w:rPr>
      </w:pPr>
      <w:r w:rsidRPr="00E608F7">
        <w:rPr>
          <w:rFonts w:ascii="Times New Roman" w:eastAsia="Times New Roman" w:hAnsi="Times New Roman" w:cs="Times New Roman"/>
          <w:noProof/>
          <w:lang w:eastAsia="ru-RU"/>
        </w:rPr>
        <w:t>5.1.</w:t>
      </w:r>
      <w:r w:rsidRPr="00E608F7">
        <w:rPr>
          <w:rFonts w:ascii="Times New Roman" w:eastAsia="Times New Roman" w:hAnsi="Times New Roman" w:cs="Times New Roman"/>
          <w:lang w:eastAsia="ru-RU"/>
        </w:rPr>
        <w:t xml:space="preserve"> Заказчик обязуется оплатить Исполнителю за оказанные по настоящему договору услуги в соответствии с условиями настоящего договора.</w:t>
      </w:r>
      <w:r w:rsidRPr="00E608F7">
        <w:rPr>
          <w:rFonts w:ascii="Times New Roman" w:eastAsia="Times New Roman" w:hAnsi="Times New Roman" w:cs="Times New Roman"/>
          <w:noProof/>
          <w:lang w:eastAsia="ru-RU"/>
        </w:rPr>
        <w:t xml:space="preserve">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5.2.</w:t>
      </w:r>
      <w:r w:rsidRPr="00E608F7">
        <w:rPr>
          <w:rFonts w:ascii="Times New Roman" w:eastAsia="Times New Roman" w:hAnsi="Times New Roman" w:cs="Times New Roman"/>
          <w:lang w:eastAsia="ru-RU"/>
        </w:rPr>
        <w:t xml:space="preserve"> Заказчик или его уполномоченное лицо, имеют доступ к объекту  или любому другому месту, где оказываются или будут оказываться услуги по настоящему договору.</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5.3.</w:t>
      </w:r>
      <w:r w:rsidRPr="00E608F7">
        <w:rPr>
          <w:rFonts w:ascii="Times New Roman" w:eastAsia="Times New Roman" w:hAnsi="Times New Roman" w:cs="Times New Roman"/>
          <w:lang w:eastAsia="ru-RU"/>
        </w:rPr>
        <w:t xml:space="preserve"> Заказчик имеет право: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color w:val="000000"/>
        </w:rPr>
        <w:t xml:space="preserve">давать указания, в том числе о приостановлении оказания услуг, если Исполнитель своими действиями вызвал угрозу нарушения нормальной эксплуатации действующего оборудования;   </w:t>
      </w:r>
      <w:r w:rsidRPr="00E608F7">
        <w:rPr>
          <w:rFonts w:ascii="Times New Roman" w:eastAsia="Times New Roman" w:hAnsi="Times New Roman" w:cs="Times New Roman"/>
          <w:lang w:eastAsia="ru-RU"/>
        </w:rPr>
        <w:t xml:space="preserve">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color w:val="000000"/>
        </w:rPr>
        <w:t>- в случае обнаружения  отступления от условий договора, которые могут ухудшить качество оказания услуг, или иные недостатки в ней, немедленно заявить об этом Исполнителю;</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5.4.Заказчик</w:t>
      </w:r>
      <w:r w:rsidRPr="00E608F7">
        <w:rPr>
          <w:rFonts w:ascii="Times New Roman" w:eastAsia="Times New Roman" w:hAnsi="Times New Roman" w:cs="Times New Roman"/>
          <w:b/>
          <w:lang w:eastAsia="ru-RU"/>
        </w:rPr>
        <w:t xml:space="preserve"> </w:t>
      </w:r>
      <w:r w:rsidRPr="00E608F7">
        <w:rPr>
          <w:rFonts w:ascii="Times New Roman" w:eastAsia="Times New Roman" w:hAnsi="Times New Roman" w:cs="Times New Roman"/>
          <w:lang w:eastAsia="ru-RU"/>
        </w:rPr>
        <w:t xml:space="preserve"> вправе осуществлять </w:t>
      </w:r>
      <w:proofErr w:type="gramStart"/>
      <w:r w:rsidRPr="00E608F7">
        <w:rPr>
          <w:rFonts w:ascii="Times New Roman" w:eastAsia="Times New Roman" w:hAnsi="Times New Roman" w:cs="Times New Roman"/>
          <w:lang w:eastAsia="ru-RU"/>
        </w:rPr>
        <w:t>контроль за</w:t>
      </w:r>
      <w:proofErr w:type="gramEnd"/>
      <w:r w:rsidRPr="00E608F7">
        <w:rPr>
          <w:rFonts w:ascii="Times New Roman" w:eastAsia="Times New Roman" w:hAnsi="Times New Roman" w:cs="Times New Roman"/>
          <w:lang w:eastAsia="ru-RU"/>
        </w:rPr>
        <w:t xml:space="preserve"> ходом и качеством оказанных услуг, за соблюдением сроков их выполнения, не вмешиваясь при этом в оперативно-хозяйственную деятельность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5.5.Заказчик предоставляет Исполнителю всю необходимую информацию о требованиях интегрированной системы менеджмента Заказчика. В случае изменения требований, Заказчик обязан в трехдневный срок информировать об этом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5.6. Заказчик оставляет за собой право осуществлять контроль и надзор над исполнением требований интегрированной системы менеджмента, в том числе: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качеством оказания услуг и заполнения предусмотренной документации;</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соблюдением требований техники безопасности и охраны здоровья Исполнителя, с учетом рисков и опасностей на рабочем месте;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сбором, учетом, хранением и утилизацией отходов, контролируя соответствие требованиям системы экологического менеджмента Заказчика.</w:t>
      </w:r>
    </w:p>
    <w:p w:rsidR="000F6535" w:rsidRPr="00E608F7" w:rsidRDefault="000F6535" w:rsidP="000F6535">
      <w:pPr>
        <w:spacing w:after="0" w:line="240" w:lineRule="auto"/>
        <w:jc w:val="both"/>
        <w:rPr>
          <w:rFonts w:ascii="Times New Roman" w:eastAsia="Times New Roman" w:hAnsi="Times New Roman" w:cs="Times New Roman"/>
          <w:lang w:eastAsia="ru-RU"/>
        </w:rPr>
      </w:pPr>
    </w:p>
    <w:p w:rsidR="000F6535" w:rsidRPr="00E608F7" w:rsidRDefault="000F6535" w:rsidP="000F6535">
      <w:pPr>
        <w:numPr>
          <w:ilvl w:val="0"/>
          <w:numId w:val="34"/>
        </w:numPr>
        <w:spacing w:after="0" w:line="228" w:lineRule="auto"/>
        <w:contextualSpacing/>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Ответственность сторон</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6.1. За нарушение сроков оказания услуг Исполнитель, по требованию Заказчика оплачивает Заказчику пеню в размере 0,1% от суммы договора за каждый день просрочки.</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lastRenderedPageBreak/>
        <w:t>6.2. За отказ от оказания услуг Исполнитель по требованию Заказчика, уплачивает штраф в размере 10% от суммы договора, а также возмещает все убытки Заказчика, связанные с расторжением настоящего договора и заключением нового договора с третьим лицом.</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6.3. Во всем ином, не урегулированном в настоящем договоре, Стороны руководствуются нормами действующего законодательства РК.</w:t>
      </w:r>
    </w:p>
    <w:p w:rsidR="000F6535" w:rsidRPr="00E608F7" w:rsidRDefault="000F6535" w:rsidP="000F6535">
      <w:pPr>
        <w:numPr>
          <w:ilvl w:val="0"/>
          <w:numId w:val="34"/>
        </w:numPr>
        <w:spacing w:after="0" w:line="240" w:lineRule="auto"/>
        <w:ind w:right="56"/>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Гарантии</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7.1. Исполнитель гарантирует, что: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для оказания услуг по настоящему договору имеет необходимые разрешения и лицензии, выданные соответствующими компетентными органами, а также необходимые навыки, опыт и квалификацию;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w:t>
      </w:r>
      <w:proofErr w:type="gramStart"/>
      <w:r w:rsidRPr="00E608F7">
        <w:rPr>
          <w:rFonts w:ascii="Times New Roman" w:eastAsia="Times New Roman" w:hAnsi="Times New Roman" w:cs="Times New Roman"/>
          <w:lang w:eastAsia="ru-RU"/>
        </w:rPr>
        <w:t>оборудование</w:t>
      </w:r>
      <w:proofErr w:type="gramEnd"/>
      <w:r w:rsidRPr="00E608F7">
        <w:rPr>
          <w:rFonts w:ascii="Times New Roman" w:eastAsia="Times New Roman" w:hAnsi="Times New Roman" w:cs="Times New Roman"/>
          <w:lang w:eastAsia="ru-RU"/>
        </w:rPr>
        <w:t xml:space="preserve"> используемое при оказании услуг по настоящему договору, соответствуют современным технологиям, имеет в соответствующих случаях технические паспорта и (или) другую документацию;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7.2.</w:t>
      </w:r>
      <w:r w:rsidRPr="00E608F7">
        <w:rPr>
          <w:rFonts w:ascii="Times New Roman" w:eastAsia="Times New Roman" w:hAnsi="Times New Roman" w:cs="Times New Roman"/>
          <w:lang w:eastAsia="ru-RU"/>
        </w:rPr>
        <w:t xml:space="preserve"> Исполнитель гарантирует, что оказанные услуги будут выполнены без Дефектов, снижающих их качество, что качество оказанных услуг будет соответствовать требованиям настоящего Договора, соответствующей нормативно-технической документации. Оказанные услуги, не соответствующие этим требованиям, в том числе содержащие необоснованные и несанкционированные изменения, признаются Дефектными. </w:t>
      </w: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8. Порядок сдачи услуг</w:t>
      </w:r>
    </w:p>
    <w:p w:rsidR="000F6535" w:rsidRPr="00E608F7" w:rsidRDefault="00A611F5" w:rsidP="00A611F5">
      <w:pPr>
        <w:spacing w:after="0" w:line="240" w:lineRule="auto"/>
        <w:jc w:val="both"/>
        <w:rPr>
          <w:rFonts w:ascii="Times New Roman" w:eastAsia="Times New Roman" w:hAnsi="Times New Roman" w:cs="Times New Roman"/>
          <w:b/>
          <w:noProof/>
          <w:lang w:eastAsia="ru-RU"/>
        </w:rPr>
      </w:pPr>
      <w:r w:rsidRPr="00E608F7">
        <w:rPr>
          <w:rFonts w:ascii="Times New Roman" w:eastAsia="Times New Roman" w:hAnsi="Times New Roman" w:cs="Times New Roman"/>
          <w:noProof/>
          <w:lang w:eastAsia="ru-RU"/>
        </w:rPr>
        <w:t xml:space="preserve">8.1. По факту оказанных услуг </w:t>
      </w:r>
      <w:r w:rsidRPr="00E608F7">
        <w:rPr>
          <w:rFonts w:ascii="Times New Roman" w:eastAsia="Times New Roman" w:hAnsi="Times New Roman" w:cs="Times New Roman"/>
          <w:lang w:eastAsia="ru-RU"/>
        </w:rPr>
        <w:t>Исполнитель</w:t>
      </w:r>
      <w:r w:rsidRPr="00E608F7">
        <w:rPr>
          <w:rFonts w:ascii="Times New Roman" w:eastAsia="Times New Roman" w:hAnsi="Times New Roman" w:cs="Times New Roman"/>
          <w:noProof/>
          <w:lang w:eastAsia="ru-RU"/>
        </w:rPr>
        <w:t xml:space="preserve"> выполняет запись о состоянии объекта в паспорт______________, _____________, и выдает экспертное заключение</w:t>
      </w:r>
      <w:r w:rsidRPr="00E608F7">
        <w:rPr>
          <w:rFonts w:ascii="Times New Roman" w:eastAsia="Times New Roman" w:hAnsi="Times New Roman" w:cs="Times New Roman"/>
          <w:noProof/>
          <w:color w:val="000000"/>
        </w:rPr>
        <w:t xml:space="preserve"> по результатам обследования в количестве 2 экземпляров (оригиналы).</w:t>
      </w:r>
      <w:r w:rsidRPr="00E608F7">
        <w:rPr>
          <w:rFonts w:ascii="Times New Roman" w:eastAsia="Times New Roman" w:hAnsi="Times New Roman" w:cs="Times New Roman"/>
          <w:noProof/>
          <w:lang w:eastAsia="ru-RU"/>
        </w:rPr>
        <w:t xml:space="preserve"> Выдача Заключений производится </w:t>
      </w:r>
      <w:r w:rsidRPr="00E608F7">
        <w:rPr>
          <w:rFonts w:ascii="Times New Roman" w:eastAsia="Times New Roman" w:hAnsi="Times New Roman" w:cs="Times New Roman"/>
          <w:lang w:eastAsia="ru-RU"/>
        </w:rPr>
        <w:t>Исполнителем</w:t>
      </w:r>
      <w:r w:rsidRPr="00E608F7">
        <w:rPr>
          <w:rFonts w:ascii="Times New Roman" w:eastAsia="Times New Roman" w:hAnsi="Times New Roman" w:cs="Times New Roman"/>
          <w:noProof/>
          <w:lang w:eastAsia="ru-RU"/>
        </w:rPr>
        <w:t xml:space="preserve"> не позднее 1 (одного) месяца</w:t>
      </w:r>
      <w:r w:rsidR="006A4FA9" w:rsidRPr="00E608F7">
        <w:rPr>
          <w:rFonts w:ascii="Times New Roman" w:eastAsia="Times New Roman" w:hAnsi="Times New Roman" w:cs="Times New Roman"/>
          <w:noProof/>
          <w:lang w:eastAsia="ru-RU"/>
        </w:rPr>
        <w:t xml:space="preserve"> со дня</w:t>
      </w:r>
      <w:r w:rsidRPr="00E608F7">
        <w:rPr>
          <w:rFonts w:ascii="Times New Roman" w:eastAsia="Times New Roman" w:hAnsi="Times New Roman" w:cs="Times New Roman"/>
          <w:noProof/>
          <w:lang w:eastAsia="ru-RU"/>
        </w:rPr>
        <w:t xml:space="preserve"> обследования объекта. После получения заключений по всем объектам Исполнитель направляет для подписания Акт оказанных услуг не позднее чем за 10 рабочих дней до окончания срока действия договора.</w:t>
      </w: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noProof/>
          <w:lang w:eastAsia="ru-RU"/>
        </w:rPr>
        <w:t>9.</w:t>
      </w:r>
      <w:r w:rsidRPr="00E608F7">
        <w:rPr>
          <w:rFonts w:ascii="Times New Roman" w:eastAsia="Times New Roman" w:hAnsi="Times New Roman" w:cs="Times New Roman"/>
          <w:b/>
          <w:lang w:eastAsia="ru-RU"/>
        </w:rPr>
        <w:t xml:space="preserve"> Форс-мажор</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9.1.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стихийных бедствий, военных действий, издание центральными органами государственной  власти  и  управления  нормативно-правовых  актов, запрещающих,  либо  приостанавливающих  исполнение  договорных  обязатель</w:t>
      </w:r>
      <w:proofErr w:type="gramStart"/>
      <w:r w:rsidRPr="00E608F7">
        <w:rPr>
          <w:rFonts w:ascii="Times New Roman" w:eastAsia="Times New Roman" w:hAnsi="Times New Roman" w:cs="Times New Roman"/>
          <w:lang w:eastAsia="ru-RU"/>
        </w:rPr>
        <w:t>ств Ст</w:t>
      </w:r>
      <w:proofErr w:type="gramEnd"/>
      <w:r w:rsidRPr="00E608F7">
        <w:rPr>
          <w:rFonts w:ascii="Times New Roman" w:eastAsia="Times New Roman" w:hAnsi="Times New Roman" w:cs="Times New Roman"/>
          <w:lang w:eastAsia="ru-RU"/>
        </w:rPr>
        <w:t xml:space="preserve">оронами. Срок исполнения обязательств в таких случаях отодвигается соразмерно времени, в течение которого будут.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9.2.Сторона, для которой создалась невозможность исполнения обязательств по настоящему Договору, обязана о наступлении и прекращении вышеуказанных  обстоятельств немедленно, однако, не позднее 5 дней с момента их наступления, в письменной форме известить другую Сторону.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ab/>
        <w:t xml:space="preserve">Несвоевременное извещение об обстоятельствах непреодолимой силы  лишает соответствующую Сторону права ссылаться на них в будущем. Подрядчик после отправки уведомления о наступлении форс-мажорных обстоятельств Заказчику, либо после получения аналогичного уведомления от Заказчика, обязан остановить оказание услуг.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9.3.Надлежащим доказательством наличия форс-мажорных  обстоятель</w:t>
      </w:r>
      <w:proofErr w:type="gramStart"/>
      <w:r w:rsidRPr="00E608F7">
        <w:rPr>
          <w:rFonts w:ascii="Times New Roman" w:eastAsia="Times New Roman" w:hAnsi="Times New Roman" w:cs="Times New Roman"/>
          <w:lang w:eastAsia="ru-RU"/>
        </w:rPr>
        <w:t>ств сл</w:t>
      </w:r>
      <w:proofErr w:type="gramEnd"/>
      <w:r w:rsidRPr="00E608F7">
        <w:rPr>
          <w:rFonts w:ascii="Times New Roman" w:eastAsia="Times New Roman" w:hAnsi="Times New Roman" w:cs="Times New Roman"/>
          <w:lang w:eastAsia="ru-RU"/>
        </w:rPr>
        <w:t xml:space="preserve">ужит документ,  выданный  соответствующими  компетентными  органами.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9.4.Если обстоятельства форс-мажора длятся более 2 (двух) месяцев, то Стороны обязаны согласовать условия расторжения настоящего договора  с  обязательным  проведением   взаиморасчета  в  течение  10-ти  дневного  срока. </w:t>
      </w: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10. Порядок разрешения споров</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10.1.</w:t>
      </w:r>
      <w:r w:rsidRPr="00E608F7">
        <w:rPr>
          <w:rFonts w:ascii="Times New Roman" w:eastAsia="Times New Roman" w:hAnsi="Times New Roman" w:cs="Times New Roman"/>
          <w:lang w:eastAsia="ru-RU"/>
        </w:rPr>
        <w:t>Заказчик и Исполнитель должны по возможности урегулировать все возникающие разногласия путём переговоров.</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10.2.В случае невозможности разрешения разногласий путем переговоров, они подлежат рассмотрению в суде по месту нахождения Заказчика.</w:t>
      </w:r>
    </w:p>
    <w:p w:rsidR="000F6535" w:rsidRPr="00E608F7" w:rsidRDefault="000F6535" w:rsidP="000F6535">
      <w:pPr>
        <w:spacing w:after="0" w:line="240" w:lineRule="auto"/>
        <w:rPr>
          <w:rFonts w:ascii="Times New Roman" w:eastAsia="Times New Roman" w:hAnsi="Times New Roman" w:cs="Times New Roman"/>
          <w:lang w:eastAsia="ru-RU"/>
        </w:rPr>
      </w:pP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11. Срок действия настоящего договора</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11.1. Настоящий договор вступает в силу с момента подписания  и действует по 31.12.2020г.</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11.2.</w:t>
      </w:r>
      <w:r w:rsidRPr="00E608F7">
        <w:rPr>
          <w:rFonts w:ascii="Times New Roman" w:eastAsia="Times New Roman" w:hAnsi="Times New Roman" w:cs="Times New Roman"/>
          <w:lang w:eastAsia="ru-RU"/>
        </w:rPr>
        <w:t xml:space="preserve"> Стороны могут расторгнуть Договор досрочно в порядке, предусмотренном действующим законодательством РК.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11.3</w:t>
      </w:r>
      <w:r w:rsidRPr="00E608F7">
        <w:rPr>
          <w:rFonts w:ascii="Times New Roman" w:eastAsia="Times New Roman" w:hAnsi="Times New Roman" w:cs="Times New Roman"/>
          <w:noProof/>
          <w:lang w:eastAsia="ru-RU"/>
        </w:rPr>
        <w:t>.</w:t>
      </w:r>
      <w:r w:rsidRPr="00E608F7">
        <w:rPr>
          <w:rFonts w:ascii="Times New Roman" w:eastAsia="Times New Roman" w:hAnsi="Times New Roman" w:cs="Times New Roman"/>
          <w:lang w:eastAsia="ru-RU"/>
        </w:rPr>
        <w:t>Одностороннее расторжение настоящего Договора допускается в случаях, предусмотренных действующим законодательством Республики Казахстан.</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11.4.</w:t>
      </w:r>
      <w:r w:rsidRPr="00E608F7">
        <w:rPr>
          <w:rFonts w:ascii="Times New Roman" w:eastAsia="Times New Roman" w:hAnsi="Times New Roman" w:cs="Times New Roman"/>
          <w:lang w:eastAsia="ru-RU"/>
        </w:rPr>
        <w:t>Дополнительными причинами одностороннего отказа от настоящего договора по инициативе Заказчика является:</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неоднократное  нарушение Исполнителем сроков оказания услуг и  не устранение Исполнителем выявленных дефектов в установленные Заказчиком сроки оказания услуг.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11.5.При одностороннем расторжении  Договора либо досрочном расторжении Договора сторона-инициатор должна предупредить об этом другую сторону не позднее,</w:t>
      </w:r>
      <w:r w:rsidRPr="00E608F7">
        <w:rPr>
          <w:rFonts w:ascii="Times New Roman" w:eastAsia="Times New Roman" w:hAnsi="Times New Roman" w:cs="Times New Roman"/>
          <w:b/>
          <w:lang w:eastAsia="ru-RU"/>
        </w:rPr>
        <w:t xml:space="preserve"> </w:t>
      </w:r>
      <w:r w:rsidRPr="00E608F7">
        <w:rPr>
          <w:rFonts w:ascii="Times New Roman" w:eastAsia="Times New Roman" w:hAnsi="Times New Roman" w:cs="Times New Roman"/>
          <w:lang w:eastAsia="ru-RU"/>
        </w:rPr>
        <w:t>чем за</w:t>
      </w:r>
      <w:r w:rsidRPr="00E608F7">
        <w:rPr>
          <w:rFonts w:ascii="Times New Roman" w:eastAsia="Times New Roman" w:hAnsi="Times New Roman" w:cs="Times New Roman"/>
          <w:noProof/>
          <w:lang w:eastAsia="ru-RU"/>
        </w:rPr>
        <w:t xml:space="preserve"> 15</w:t>
      </w:r>
      <w:r w:rsidRPr="00E608F7">
        <w:rPr>
          <w:rFonts w:ascii="Times New Roman" w:eastAsia="Times New Roman" w:hAnsi="Times New Roman" w:cs="Times New Roman"/>
          <w:lang w:eastAsia="ru-RU"/>
        </w:rPr>
        <w:t xml:space="preserve"> (пятнадцать) дней.</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11.6.</w:t>
      </w:r>
      <w:r w:rsidRPr="00E608F7">
        <w:rPr>
          <w:rFonts w:ascii="Times New Roman" w:eastAsia="Times New Roman" w:hAnsi="Times New Roman" w:cs="Times New Roman"/>
          <w:lang w:eastAsia="ru-RU"/>
        </w:rPr>
        <w:t xml:space="preserve"> В случае досрочного расторжения договора либо одностороннего отказа от настоящего договора Стороны проводят следующие мероприятия:</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lastRenderedPageBreak/>
        <w:t>-   Исполнитель немедленно прекращает оказание услуг;</w:t>
      </w:r>
    </w:p>
    <w:p w:rsidR="000F6535" w:rsidRPr="00E608F7" w:rsidRDefault="000F6535" w:rsidP="000F6535">
      <w:pPr>
        <w:spacing w:after="0" w:line="240" w:lineRule="auto"/>
        <w:ind w:right="56"/>
        <w:jc w:val="both"/>
        <w:rPr>
          <w:rFonts w:ascii="Times New Roman" w:eastAsia="Times New Roman" w:hAnsi="Times New Roman" w:cs="Times New Roman"/>
          <w:i/>
          <w:lang w:eastAsia="ru-RU"/>
        </w:rPr>
      </w:pPr>
      <w:r w:rsidRPr="00E608F7">
        <w:rPr>
          <w:rFonts w:ascii="Times New Roman" w:eastAsia="Times New Roman" w:hAnsi="Times New Roman" w:cs="Times New Roman"/>
          <w:noProof/>
          <w:lang w:eastAsia="ru-RU"/>
        </w:rPr>
        <w:t>-</w:t>
      </w:r>
      <w:r w:rsidRPr="00E608F7">
        <w:rPr>
          <w:rFonts w:ascii="Times New Roman" w:eastAsia="Times New Roman" w:hAnsi="Times New Roman" w:cs="Times New Roman"/>
          <w:lang w:eastAsia="ru-RU"/>
        </w:rPr>
        <w:t xml:space="preserve">  Стороны составляют Акт о фактически оказанных объемах услуг по настоящему Договору, определяют срок оплаты за фактически оказанные услуги. При этом Заказчик удерживает из суммы, подлежащей выплате Исполнителю, издержки Заказчика на поиск нового Исполнителя. Если общая сумма затрат Заказчика, связанная с отказом от настоящего  Договора, превышает общую сумму, причитающуюся Исполнителю, разница составляет долг, подлежащий выплате Заказчику. По акту приема-передачи Исполнитель передает оставшиеся объемы услуг Заказчику.</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11.7.</w:t>
      </w:r>
      <w:r w:rsidRPr="00E608F7">
        <w:rPr>
          <w:rFonts w:ascii="Times New Roman" w:eastAsia="Times New Roman" w:hAnsi="Times New Roman" w:cs="Times New Roman"/>
          <w:lang w:eastAsia="ru-RU"/>
        </w:rPr>
        <w:t xml:space="preserve"> Расторжение настоящего договора и отказ от настоящего договора не исключают ответственности, предусмотренной для сторон настоящим Договором.</w:t>
      </w:r>
    </w:p>
    <w:p w:rsidR="000F6535" w:rsidRPr="00E608F7" w:rsidRDefault="000F6535" w:rsidP="000F6535">
      <w:pPr>
        <w:spacing w:after="120" w:line="240" w:lineRule="auto"/>
        <w:ind w:right="56"/>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11.8. Настоящий договор составлен в двух экземплярах, имеющих одинаковую юридическую силу, один из которых, находится у Заказчика, второй – у Исполнителя.</w:t>
      </w:r>
    </w:p>
    <w:p w:rsidR="000F6535" w:rsidRPr="00E608F7" w:rsidRDefault="000F6535" w:rsidP="000F6535">
      <w:pPr>
        <w:spacing w:after="120" w:line="240" w:lineRule="auto"/>
        <w:ind w:right="56"/>
        <w:rPr>
          <w:rFonts w:ascii="Times New Roman" w:eastAsia="Times New Roman" w:hAnsi="Times New Roman" w:cs="Times New Roman"/>
          <w:lang w:eastAsia="ru-RU"/>
        </w:rPr>
      </w:pPr>
    </w:p>
    <w:p w:rsidR="000F6535" w:rsidRPr="00E608F7" w:rsidRDefault="000F6535" w:rsidP="000F6535">
      <w:pPr>
        <w:tabs>
          <w:tab w:val="left" w:pos="945"/>
          <w:tab w:val="left" w:pos="1017"/>
          <w:tab w:val="left" w:pos="1130"/>
          <w:tab w:val="center" w:pos="4955"/>
        </w:tabs>
        <w:spacing w:after="12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12. Юридические адреса, реквизиты сторон</w:t>
      </w:r>
    </w:p>
    <w:p w:rsidR="000F6535" w:rsidRPr="00E608F7" w:rsidRDefault="000F6535" w:rsidP="000F6535">
      <w:pPr>
        <w:tabs>
          <w:tab w:val="left" w:pos="945"/>
          <w:tab w:val="left" w:pos="1017"/>
          <w:tab w:val="left" w:pos="1130"/>
          <w:tab w:val="center" w:pos="4955"/>
        </w:tabs>
        <w:spacing w:after="120" w:line="240" w:lineRule="auto"/>
        <w:jc w:val="center"/>
        <w:rPr>
          <w:rFonts w:ascii="Times New Roman" w:eastAsia="Times New Roman" w:hAnsi="Times New Roman" w:cs="Times New Roman"/>
          <w:b/>
          <w:lang w:eastAsia="ru-RU"/>
        </w:rPr>
      </w:pPr>
    </w:p>
    <w:p w:rsidR="000F6535" w:rsidRPr="00E608F7" w:rsidRDefault="000F6535" w:rsidP="000F6535">
      <w:pPr>
        <w:spacing w:after="0" w:line="228" w:lineRule="auto"/>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«ИСПОЛНИТЕЛЬ»:</w:t>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t xml:space="preserve">    «ЗАКАЗЧИК»:</w:t>
      </w:r>
    </w:p>
    <w:tbl>
      <w:tblPr>
        <w:tblW w:w="10286" w:type="dxa"/>
        <w:tblLook w:val="01E0" w:firstRow="1" w:lastRow="1" w:firstColumn="1" w:lastColumn="1" w:noHBand="0" w:noVBand="0"/>
      </w:tblPr>
      <w:tblGrid>
        <w:gridCol w:w="5143"/>
        <w:gridCol w:w="5143"/>
      </w:tblGrid>
      <w:tr w:rsidR="000F6535" w:rsidRPr="00E608F7" w:rsidTr="000F6535">
        <w:trPr>
          <w:trHeight w:val="1468"/>
        </w:trPr>
        <w:tc>
          <w:tcPr>
            <w:tcW w:w="5143" w:type="dxa"/>
          </w:tcPr>
          <w:p w:rsidR="000F6535" w:rsidRPr="00E608F7" w:rsidRDefault="000F6535" w:rsidP="000F6535">
            <w:pPr>
              <w:autoSpaceDE w:val="0"/>
              <w:autoSpaceDN w:val="0"/>
              <w:adjustRightInd w:val="0"/>
              <w:spacing w:after="0" w:line="240" w:lineRule="atLeast"/>
              <w:ind w:right="-108"/>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w:t>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t xml:space="preserve">   </w:t>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b/>
                <w:lang w:eastAsia="ru-RU"/>
              </w:rPr>
            </w:pP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lang w:eastAsia="ru-RU"/>
              </w:rPr>
            </w:pPr>
            <w:r w:rsidRPr="00E608F7">
              <w:rPr>
                <w:rFonts w:ascii="Times New Roman" w:eastAsia="Times New Roman" w:hAnsi="Times New Roman" w:cs="Times New Roman"/>
                <w:b/>
                <w:lang w:eastAsia="ru-RU"/>
              </w:rPr>
              <w:t xml:space="preserve">____________________ </w:t>
            </w:r>
          </w:p>
        </w:tc>
        <w:tc>
          <w:tcPr>
            <w:tcW w:w="5143" w:type="dxa"/>
          </w:tcPr>
          <w:p w:rsidR="000F6535" w:rsidRPr="00E608F7" w:rsidRDefault="000F6535" w:rsidP="000F6535">
            <w:pPr>
              <w:spacing w:after="0" w:line="240" w:lineRule="auto"/>
              <w:rPr>
                <w:rFonts w:ascii="Times New Roman" w:eastAsia="Times New Roman" w:hAnsi="Times New Roman" w:cs="Times New Roman"/>
                <w:b/>
                <w:lang w:eastAsia="ru-RU"/>
              </w:rPr>
            </w:pPr>
          </w:p>
          <w:p w:rsidR="000F6535" w:rsidRPr="00E608F7" w:rsidRDefault="000F6535" w:rsidP="000F6535">
            <w:pPr>
              <w:spacing w:after="0" w:line="240" w:lineRule="auto"/>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t xml:space="preserve">                                ________________ </w:t>
            </w: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rPr>
                <w:rFonts w:ascii="Times New Roman" w:eastAsia="Times New Roman" w:hAnsi="Times New Roman" w:cs="Times New Roman"/>
                <w:lang w:eastAsia="ru-RU"/>
              </w:rPr>
            </w:pPr>
          </w:p>
          <w:p w:rsidR="000F6535" w:rsidRPr="00E608F7" w:rsidRDefault="000F6535" w:rsidP="000F6535">
            <w:pPr>
              <w:spacing w:after="0" w:line="240" w:lineRule="auto"/>
              <w:rPr>
                <w:rFonts w:ascii="Times New Roman" w:eastAsia="Times New Roman" w:hAnsi="Times New Roman" w:cs="Times New Roman"/>
                <w:lang w:eastAsia="ru-RU"/>
              </w:rPr>
            </w:pPr>
          </w:p>
          <w:p w:rsidR="000F6535" w:rsidRPr="00E608F7" w:rsidRDefault="000F6535" w:rsidP="000F6535">
            <w:pPr>
              <w:spacing w:after="0" w:line="240" w:lineRule="auto"/>
              <w:rPr>
                <w:rFonts w:ascii="Times New Roman" w:eastAsia="Times New Roman" w:hAnsi="Times New Roman" w:cs="Times New Roman"/>
                <w:lang w:eastAsia="ru-RU"/>
              </w:rPr>
            </w:pPr>
          </w:p>
          <w:p w:rsidR="000F6535" w:rsidRPr="00E608F7" w:rsidRDefault="000F6535" w:rsidP="000F6535">
            <w:pPr>
              <w:spacing w:after="0" w:line="240" w:lineRule="auto"/>
              <w:rPr>
                <w:rFonts w:ascii="Times New Roman" w:eastAsia="Times New Roman" w:hAnsi="Times New Roman" w:cs="Times New Roman"/>
                <w:lang w:eastAsia="ru-RU"/>
              </w:rPr>
            </w:pPr>
          </w:p>
          <w:p w:rsidR="000F6535" w:rsidRPr="00E608F7" w:rsidRDefault="000F6535" w:rsidP="000F6535">
            <w:pPr>
              <w:spacing w:after="0" w:line="240" w:lineRule="auto"/>
              <w:rPr>
                <w:rFonts w:ascii="Times New Roman" w:eastAsia="Times New Roman" w:hAnsi="Times New Roman" w:cs="Times New Roman"/>
                <w:lang w:eastAsia="ru-RU"/>
              </w:rPr>
            </w:pPr>
          </w:p>
          <w:p w:rsidR="000F6535" w:rsidRPr="00E608F7" w:rsidRDefault="000F6535" w:rsidP="000F6535">
            <w:pPr>
              <w:spacing w:after="0" w:line="240" w:lineRule="auto"/>
              <w:rPr>
                <w:rFonts w:ascii="Times New Roman" w:eastAsia="Times New Roman" w:hAnsi="Times New Roman" w:cs="Times New Roman"/>
                <w:lang w:eastAsia="ru-RU"/>
              </w:rPr>
            </w:pPr>
          </w:p>
          <w:p w:rsidR="000F6535" w:rsidRPr="00E608F7" w:rsidRDefault="000F6535" w:rsidP="000F6535">
            <w:pPr>
              <w:spacing w:after="0" w:line="240" w:lineRule="auto"/>
              <w:rPr>
                <w:rFonts w:ascii="Times New Roman" w:eastAsia="Times New Roman" w:hAnsi="Times New Roman" w:cs="Times New Roman"/>
                <w:lang w:eastAsia="ru-RU"/>
              </w:rPr>
            </w:pPr>
          </w:p>
          <w:p w:rsidR="000F6535" w:rsidRPr="00E608F7" w:rsidRDefault="000F6535" w:rsidP="000F6535">
            <w:pPr>
              <w:spacing w:after="0" w:line="240" w:lineRule="auto"/>
              <w:rPr>
                <w:rFonts w:ascii="Times New Roman" w:eastAsia="Times New Roman" w:hAnsi="Times New Roman" w:cs="Times New Roman"/>
                <w:lang w:eastAsia="ru-RU"/>
              </w:rPr>
            </w:pPr>
          </w:p>
          <w:p w:rsidR="000F6535" w:rsidRPr="00E608F7" w:rsidRDefault="000F6535" w:rsidP="000F6535">
            <w:pPr>
              <w:spacing w:after="0" w:line="240" w:lineRule="auto"/>
              <w:rPr>
                <w:rFonts w:ascii="Times New Roman" w:eastAsia="Times New Roman" w:hAnsi="Times New Roman" w:cs="Times New Roman"/>
                <w:lang w:eastAsia="ru-RU"/>
              </w:rPr>
            </w:pPr>
          </w:p>
          <w:p w:rsidR="000F6535" w:rsidRPr="00E608F7" w:rsidRDefault="000F6535" w:rsidP="000F6535">
            <w:pPr>
              <w:spacing w:after="0" w:line="240" w:lineRule="auto"/>
              <w:rPr>
                <w:rFonts w:ascii="Times New Roman" w:eastAsia="Times New Roman" w:hAnsi="Times New Roman" w:cs="Times New Roman"/>
                <w:lang w:eastAsia="ru-RU"/>
              </w:rPr>
            </w:pPr>
          </w:p>
          <w:p w:rsidR="000F6535" w:rsidRPr="00E608F7" w:rsidRDefault="000F6535" w:rsidP="000F6535">
            <w:pPr>
              <w:spacing w:after="0" w:line="240" w:lineRule="auto"/>
              <w:rPr>
                <w:rFonts w:ascii="Times New Roman" w:eastAsia="Times New Roman" w:hAnsi="Times New Roman" w:cs="Times New Roman"/>
                <w:lang w:eastAsia="ru-RU"/>
              </w:rPr>
            </w:pPr>
          </w:p>
          <w:p w:rsidR="000F6535" w:rsidRPr="00E608F7" w:rsidRDefault="000F6535" w:rsidP="000F6535">
            <w:pPr>
              <w:spacing w:after="0" w:line="240" w:lineRule="auto"/>
              <w:rPr>
                <w:rFonts w:ascii="Times New Roman" w:eastAsia="Times New Roman" w:hAnsi="Times New Roman" w:cs="Times New Roman"/>
                <w:lang w:eastAsia="ru-RU"/>
              </w:rPr>
            </w:pPr>
          </w:p>
          <w:p w:rsidR="000F6535" w:rsidRPr="00E608F7" w:rsidRDefault="000F6535" w:rsidP="000F6535">
            <w:pPr>
              <w:spacing w:after="0" w:line="240" w:lineRule="auto"/>
              <w:rPr>
                <w:rFonts w:ascii="Times New Roman" w:eastAsia="Times New Roman" w:hAnsi="Times New Roman" w:cs="Times New Roman"/>
                <w:lang w:eastAsia="ru-RU"/>
              </w:rPr>
            </w:pPr>
          </w:p>
        </w:tc>
      </w:tr>
    </w:tbl>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r w:rsidRPr="00E608F7">
        <w:rPr>
          <w:rFonts w:ascii="Times New Roman" w:eastAsia="Times New Roman" w:hAnsi="Times New Roman" w:cs="Times New Roman"/>
          <w:bCs/>
          <w:sz w:val="23"/>
          <w:szCs w:val="23"/>
          <w:lang w:eastAsia="ru-RU"/>
        </w:rPr>
        <w:t xml:space="preserve">Приложение № 1 </w:t>
      </w: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r w:rsidRPr="00E608F7">
        <w:rPr>
          <w:rFonts w:ascii="Times New Roman" w:eastAsia="Times New Roman" w:hAnsi="Times New Roman" w:cs="Times New Roman"/>
          <w:bCs/>
          <w:sz w:val="23"/>
          <w:szCs w:val="23"/>
          <w:lang w:eastAsia="ru-RU"/>
        </w:rPr>
        <w:t>к Договору № ________</w:t>
      </w: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r w:rsidRPr="00E608F7">
        <w:rPr>
          <w:rFonts w:ascii="Times New Roman" w:eastAsia="Times New Roman" w:hAnsi="Times New Roman" w:cs="Times New Roman"/>
          <w:bCs/>
          <w:sz w:val="23"/>
          <w:szCs w:val="23"/>
          <w:lang w:eastAsia="ru-RU"/>
        </w:rPr>
        <w:t>от «   » _______ 2020 года</w:t>
      </w:r>
    </w:p>
    <w:p w:rsidR="000F6535" w:rsidRPr="00E608F7" w:rsidRDefault="000F6535" w:rsidP="000F6535">
      <w:pPr>
        <w:spacing w:after="0"/>
        <w:jc w:val="center"/>
        <w:rPr>
          <w:rFonts w:ascii="Times New Roman" w:eastAsia="Calibri" w:hAnsi="Times New Roman" w:cs="Times New Roman"/>
          <w:sz w:val="24"/>
          <w:szCs w:val="24"/>
        </w:rPr>
      </w:pPr>
    </w:p>
    <w:p w:rsidR="000F6535" w:rsidRPr="00E608F7" w:rsidRDefault="000F6535" w:rsidP="000F6535">
      <w:pPr>
        <w:spacing w:after="0"/>
        <w:jc w:val="center"/>
        <w:rPr>
          <w:rFonts w:ascii="Times New Roman" w:eastAsia="Times New Roman" w:hAnsi="Times New Roman" w:cs="Times New Roman"/>
          <w:b/>
          <w:lang w:eastAsia="ru-RU"/>
        </w:rPr>
      </w:pPr>
    </w:p>
    <w:p w:rsidR="000F6535" w:rsidRPr="00E608F7" w:rsidRDefault="000F6535" w:rsidP="000F6535">
      <w:pPr>
        <w:spacing w:after="0"/>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СПЕЦИФИКАЦИЯ</w:t>
      </w:r>
    </w:p>
    <w:p w:rsidR="000F6535" w:rsidRPr="00E608F7" w:rsidRDefault="000F6535" w:rsidP="000F6535">
      <w:pPr>
        <w:spacing w:after="0" w:line="240" w:lineRule="auto"/>
        <w:jc w:val="both"/>
        <w:rPr>
          <w:rFonts w:ascii="Times New Roman" w:eastAsia="Times New Roman" w:hAnsi="Times New Roman" w:cs="Times New Roman"/>
          <w:b/>
          <w:sz w:val="24"/>
          <w:szCs w:val="24"/>
          <w:lang w:eastAsia="ru-RU"/>
        </w:rPr>
      </w:pPr>
      <w:r w:rsidRPr="00E608F7">
        <w:rPr>
          <w:rFonts w:ascii="Times New Roman" w:eastAsia="Times New Roman" w:hAnsi="Times New Roman" w:cs="Times New Roman"/>
          <w:b/>
          <w:lang w:eastAsia="ru-RU"/>
        </w:rPr>
        <w:t xml:space="preserve">на </w:t>
      </w:r>
      <w:r w:rsidRPr="00E608F7">
        <w:rPr>
          <w:rFonts w:ascii="Times New Roman" w:eastAsia="Times New Roman" w:hAnsi="Times New Roman" w:cs="Times New Roman"/>
          <w:b/>
          <w:color w:val="000000"/>
        </w:rPr>
        <w:t xml:space="preserve"> </w:t>
      </w:r>
      <w:r w:rsidRPr="00E608F7">
        <w:rPr>
          <w:rFonts w:ascii="Times New Roman" w:eastAsia="Times New Roman" w:hAnsi="Times New Roman" w:cs="Times New Roman"/>
          <w:b/>
        </w:rPr>
        <w:t>«</w:t>
      </w:r>
      <w:r w:rsidRPr="00E608F7">
        <w:rPr>
          <w:rFonts w:ascii="Times New Roman" w:eastAsia="Times New Roman" w:hAnsi="Times New Roman" w:cs="Times New Roman"/>
          <w:b/>
          <w:sz w:val="24"/>
          <w:szCs w:val="24"/>
          <w:lang w:eastAsia="ru-RU"/>
        </w:rPr>
        <w:t>Обследование и техническое диагностирование грузоподъёмных механизмов и подкрановых путей топливно-транспортного цеха, выработавших парковый ресурс на 2020г, для определения возможности их дальнейшей эксплуатации»</w:t>
      </w:r>
    </w:p>
    <w:p w:rsidR="000F6535" w:rsidRPr="00E608F7" w:rsidRDefault="000F6535" w:rsidP="000F6535">
      <w:pPr>
        <w:spacing w:after="0" w:line="240" w:lineRule="auto"/>
        <w:jc w:val="center"/>
        <w:rPr>
          <w:rFonts w:ascii="Times New Roman" w:eastAsia="Times New Roman" w:hAnsi="Times New Roman" w:cs="Times New Roman"/>
          <w:b/>
          <w:color w:val="000000"/>
          <w:sz w:val="24"/>
          <w:szCs w:val="24"/>
        </w:rPr>
      </w:pPr>
    </w:p>
    <w:p w:rsidR="000F6535" w:rsidRPr="00E608F7" w:rsidRDefault="000F6535" w:rsidP="000F6535">
      <w:pPr>
        <w:spacing w:after="0" w:line="240" w:lineRule="auto"/>
        <w:rPr>
          <w:rFonts w:ascii="Times New Roman" w:eastAsia="Times New Roman" w:hAnsi="Times New Roman" w:cs="Times New Roman"/>
          <w:color w:val="000000"/>
          <w:sz w:val="24"/>
          <w:szCs w:val="24"/>
        </w:rPr>
      </w:pPr>
    </w:p>
    <w:tbl>
      <w:tblPr>
        <w:tblStyle w:val="a9"/>
        <w:tblW w:w="10170" w:type="dxa"/>
        <w:tblLayout w:type="fixed"/>
        <w:tblLook w:val="04A0" w:firstRow="1" w:lastRow="0" w:firstColumn="1" w:lastColumn="0" w:noHBand="0" w:noVBand="1"/>
      </w:tblPr>
      <w:tblGrid>
        <w:gridCol w:w="534"/>
        <w:gridCol w:w="1984"/>
        <w:gridCol w:w="706"/>
        <w:gridCol w:w="1418"/>
        <w:gridCol w:w="1417"/>
        <w:gridCol w:w="1560"/>
        <w:gridCol w:w="992"/>
        <w:gridCol w:w="1559"/>
      </w:tblGrid>
      <w:tr w:rsidR="000F6535" w:rsidRPr="00E608F7" w:rsidTr="000F6535">
        <w:trPr>
          <w:trHeight w:val="413"/>
        </w:trPr>
        <w:tc>
          <w:tcPr>
            <w:tcW w:w="534" w:type="dxa"/>
            <w:vMerge w:val="restart"/>
          </w:tcPr>
          <w:p w:rsidR="000F6535" w:rsidRPr="00E608F7" w:rsidRDefault="000F6535" w:rsidP="000F6535">
            <w:pPr>
              <w:jc w:val="center"/>
              <w:rPr>
                <w:rFonts w:ascii="Times New Roman" w:eastAsia="Times New Roman" w:hAnsi="Times New Roman" w:cs="Times New Roman"/>
                <w:b/>
                <w:color w:val="000000"/>
                <w:sz w:val="24"/>
                <w:szCs w:val="24"/>
              </w:rPr>
            </w:pPr>
            <w:r w:rsidRPr="00E608F7">
              <w:rPr>
                <w:rFonts w:ascii="Times New Roman" w:eastAsia="Times New Roman" w:hAnsi="Times New Roman" w:cs="Times New Roman"/>
                <w:b/>
                <w:color w:val="000000"/>
                <w:sz w:val="24"/>
                <w:szCs w:val="24"/>
              </w:rPr>
              <w:t xml:space="preserve">№ </w:t>
            </w:r>
            <w:proofErr w:type="gramStart"/>
            <w:r w:rsidRPr="00E608F7">
              <w:rPr>
                <w:rFonts w:ascii="Times New Roman" w:eastAsia="Times New Roman" w:hAnsi="Times New Roman" w:cs="Times New Roman"/>
                <w:b/>
                <w:color w:val="000000"/>
                <w:sz w:val="24"/>
                <w:szCs w:val="24"/>
              </w:rPr>
              <w:t>п</w:t>
            </w:r>
            <w:proofErr w:type="gramEnd"/>
            <w:r w:rsidRPr="00E608F7">
              <w:rPr>
                <w:rFonts w:ascii="Times New Roman" w:eastAsia="Times New Roman" w:hAnsi="Times New Roman" w:cs="Times New Roman"/>
                <w:b/>
                <w:color w:val="000000"/>
                <w:sz w:val="24"/>
                <w:szCs w:val="24"/>
              </w:rPr>
              <w:t>/п</w:t>
            </w:r>
          </w:p>
        </w:tc>
        <w:tc>
          <w:tcPr>
            <w:tcW w:w="1984" w:type="dxa"/>
            <w:vMerge w:val="restart"/>
          </w:tcPr>
          <w:p w:rsidR="000F6535" w:rsidRPr="00E608F7" w:rsidRDefault="000F6535" w:rsidP="000F6535">
            <w:pPr>
              <w:jc w:val="center"/>
              <w:rPr>
                <w:rFonts w:ascii="Times New Roman" w:eastAsia="Times New Roman" w:hAnsi="Times New Roman" w:cs="Times New Roman"/>
                <w:b/>
                <w:color w:val="000000"/>
                <w:sz w:val="24"/>
                <w:szCs w:val="24"/>
              </w:rPr>
            </w:pPr>
            <w:r w:rsidRPr="00E608F7">
              <w:rPr>
                <w:rFonts w:ascii="Times New Roman" w:eastAsia="Times New Roman" w:hAnsi="Times New Roman" w:cs="Times New Roman"/>
                <w:b/>
                <w:color w:val="000000"/>
                <w:sz w:val="24"/>
                <w:szCs w:val="24"/>
              </w:rPr>
              <w:t>Оборудование</w:t>
            </w:r>
          </w:p>
        </w:tc>
        <w:tc>
          <w:tcPr>
            <w:tcW w:w="706" w:type="dxa"/>
            <w:vMerge w:val="restart"/>
          </w:tcPr>
          <w:p w:rsidR="000F6535" w:rsidRPr="00E608F7" w:rsidRDefault="000F6535" w:rsidP="000F6535">
            <w:pPr>
              <w:jc w:val="center"/>
              <w:rPr>
                <w:rFonts w:ascii="Times New Roman" w:eastAsia="Times New Roman" w:hAnsi="Times New Roman" w:cs="Times New Roman"/>
                <w:b/>
                <w:color w:val="000000"/>
                <w:sz w:val="24"/>
                <w:szCs w:val="24"/>
              </w:rPr>
            </w:pPr>
            <w:r w:rsidRPr="00E608F7">
              <w:rPr>
                <w:rFonts w:ascii="Times New Roman" w:eastAsia="Times New Roman" w:hAnsi="Times New Roman" w:cs="Times New Roman"/>
                <w:b/>
                <w:color w:val="000000"/>
                <w:sz w:val="24"/>
                <w:szCs w:val="24"/>
              </w:rPr>
              <w:t>Рег. №</w:t>
            </w:r>
          </w:p>
        </w:tc>
        <w:tc>
          <w:tcPr>
            <w:tcW w:w="2835" w:type="dxa"/>
            <w:gridSpan w:val="2"/>
          </w:tcPr>
          <w:p w:rsidR="000F6535" w:rsidRPr="00E608F7" w:rsidRDefault="000F6535" w:rsidP="000F6535">
            <w:pPr>
              <w:jc w:val="center"/>
              <w:rPr>
                <w:rFonts w:ascii="Times New Roman" w:eastAsia="Times New Roman" w:hAnsi="Times New Roman" w:cs="Times New Roman"/>
                <w:b/>
                <w:color w:val="000000"/>
                <w:sz w:val="24"/>
                <w:szCs w:val="24"/>
              </w:rPr>
            </w:pPr>
            <w:r w:rsidRPr="00E608F7">
              <w:rPr>
                <w:rFonts w:ascii="Times New Roman" w:eastAsia="Times New Roman" w:hAnsi="Times New Roman" w:cs="Times New Roman"/>
                <w:b/>
                <w:color w:val="000000"/>
                <w:sz w:val="24"/>
                <w:szCs w:val="24"/>
              </w:rPr>
              <w:t>Грузоподъёмность основного подъёма</w:t>
            </w:r>
          </w:p>
        </w:tc>
        <w:tc>
          <w:tcPr>
            <w:tcW w:w="1560" w:type="dxa"/>
          </w:tcPr>
          <w:p w:rsidR="000F6535" w:rsidRPr="00E608F7" w:rsidRDefault="000F6535" w:rsidP="000F6535">
            <w:pPr>
              <w:jc w:val="center"/>
              <w:rPr>
                <w:rFonts w:ascii="Times New Roman" w:eastAsia="Times New Roman" w:hAnsi="Times New Roman" w:cs="Times New Roman"/>
                <w:b/>
                <w:color w:val="000000"/>
                <w:sz w:val="24"/>
                <w:szCs w:val="24"/>
              </w:rPr>
            </w:pPr>
            <w:r w:rsidRPr="00E608F7">
              <w:rPr>
                <w:rFonts w:ascii="Times New Roman" w:eastAsia="Times New Roman" w:hAnsi="Times New Roman" w:cs="Times New Roman"/>
                <w:b/>
                <w:color w:val="000000"/>
                <w:sz w:val="24"/>
                <w:szCs w:val="24"/>
              </w:rPr>
              <w:t>Грузоподъёмность вспомогательного подъёма</w:t>
            </w:r>
          </w:p>
        </w:tc>
        <w:tc>
          <w:tcPr>
            <w:tcW w:w="992" w:type="dxa"/>
          </w:tcPr>
          <w:p w:rsidR="000F6535" w:rsidRPr="00E608F7" w:rsidRDefault="000F6535" w:rsidP="000F6535">
            <w:pPr>
              <w:jc w:val="center"/>
              <w:rPr>
                <w:rFonts w:ascii="Times New Roman" w:eastAsia="Times New Roman" w:hAnsi="Times New Roman" w:cs="Times New Roman"/>
                <w:b/>
                <w:color w:val="000000"/>
                <w:sz w:val="24"/>
                <w:szCs w:val="24"/>
              </w:rPr>
            </w:pPr>
            <w:r w:rsidRPr="00E608F7">
              <w:rPr>
                <w:rFonts w:ascii="Times New Roman" w:eastAsia="Times New Roman" w:hAnsi="Times New Roman" w:cs="Times New Roman"/>
                <w:b/>
                <w:color w:val="000000"/>
                <w:sz w:val="24"/>
                <w:szCs w:val="24"/>
              </w:rPr>
              <w:t xml:space="preserve">Дата </w:t>
            </w:r>
            <w:proofErr w:type="spellStart"/>
            <w:r w:rsidRPr="00E608F7">
              <w:rPr>
                <w:rFonts w:ascii="Times New Roman" w:eastAsia="Times New Roman" w:hAnsi="Times New Roman" w:cs="Times New Roman"/>
                <w:b/>
                <w:color w:val="000000"/>
                <w:sz w:val="24"/>
                <w:szCs w:val="24"/>
              </w:rPr>
              <w:t>изг</w:t>
            </w:r>
            <w:proofErr w:type="spellEnd"/>
            <w:r w:rsidRPr="00E608F7">
              <w:rPr>
                <w:rFonts w:ascii="Times New Roman" w:eastAsia="Times New Roman" w:hAnsi="Times New Roman" w:cs="Times New Roman"/>
                <w:b/>
                <w:color w:val="000000"/>
                <w:sz w:val="24"/>
                <w:szCs w:val="24"/>
              </w:rPr>
              <w:t>-я</w:t>
            </w:r>
          </w:p>
        </w:tc>
        <w:tc>
          <w:tcPr>
            <w:tcW w:w="1559" w:type="dxa"/>
          </w:tcPr>
          <w:p w:rsidR="000F6535" w:rsidRPr="00E608F7" w:rsidRDefault="000F6535" w:rsidP="000F6535">
            <w:pPr>
              <w:jc w:val="center"/>
              <w:rPr>
                <w:rFonts w:ascii="Times New Roman" w:eastAsia="Times New Roman" w:hAnsi="Times New Roman" w:cs="Times New Roman"/>
                <w:b/>
                <w:color w:val="000000"/>
                <w:sz w:val="24"/>
                <w:szCs w:val="24"/>
              </w:rPr>
            </w:pPr>
            <w:r w:rsidRPr="00E608F7">
              <w:rPr>
                <w:rFonts w:ascii="Times New Roman" w:eastAsia="Times New Roman" w:hAnsi="Times New Roman" w:cs="Times New Roman"/>
                <w:b/>
                <w:color w:val="000000"/>
                <w:sz w:val="24"/>
                <w:szCs w:val="24"/>
              </w:rPr>
              <w:t>Срок проведения обследован</w:t>
            </w:r>
          </w:p>
        </w:tc>
      </w:tr>
      <w:tr w:rsidR="000F6535" w:rsidRPr="00E608F7" w:rsidTr="000F6535">
        <w:trPr>
          <w:trHeight w:val="412"/>
        </w:trPr>
        <w:tc>
          <w:tcPr>
            <w:tcW w:w="534" w:type="dxa"/>
            <w:vMerge/>
          </w:tcPr>
          <w:p w:rsidR="000F6535" w:rsidRPr="00E608F7" w:rsidRDefault="000F6535" w:rsidP="000F6535">
            <w:pPr>
              <w:rPr>
                <w:rFonts w:ascii="Times New Roman" w:eastAsia="Times New Roman" w:hAnsi="Times New Roman" w:cs="Times New Roman"/>
                <w:color w:val="000000"/>
                <w:sz w:val="24"/>
                <w:szCs w:val="24"/>
              </w:rPr>
            </w:pPr>
          </w:p>
        </w:tc>
        <w:tc>
          <w:tcPr>
            <w:tcW w:w="1984" w:type="dxa"/>
            <w:vMerge/>
          </w:tcPr>
          <w:p w:rsidR="000F6535" w:rsidRPr="00E608F7" w:rsidRDefault="000F6535" w:rsidP="000F6535">
            <w:pPr>
              <w:rPr>
                <w:rFonts w:ascii="Times New Roman" w:eastAsia="Times New Roman" w:hAnsi="Times New Roman" w:cs="Times New Roman"/>
                <w:color w:val="000000"/>
                <w:sz w:val="24"/>
                <w:szCs w:val="24"/>
              </w:rPr>
            </w:pPr>
          </w:p>
        </w:tc>
        <w:tc>
          <w:tcPr>
            <w:tcW w:w="706" w:type="dxa"/>
            <w:vMerge/>
          </w:tcPr>
          <w:p w:rsidR="000F6535" w:rsidRPr="00E608F7" w:rsidRDefault="000F6535" w:rsidP="000F6535">
            <w:pPr>
              <w:rPr>
                <w:rFonts w:ascii="Times New Roman" w:eastAsia="Times New Roman" w:hAnsi="Times New Roman" w:cs="Times New Roman"/>
                <w:color w:val="000000"/>
                <w:sz w:val="24"/>
                <w:szCs w:val="24"/>
              </w:rPr>
            </w:pPr>
          </w:p>
        </w:tc>
        <w:tc>
          <w:tcPr>
            <w:tcW w:w="1418"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паспортная</w:t>
            </w:r>
          </w:p>
        </w:tc>
        <w:tc>
          <w:tcPr>
            <w:tcW w:w="1417"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сниженная</w:t>
            </w:r>
          </w:p>
        </w:tc>
        <w:tc>
          <w:tcPr>
            <w:tcW w:w="1560"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паспортная</w:t>
            </w:r>
          </w:p>
        </w:tc>
        <w:tc>
          <w:tcPr>
            <w:tcW w:w="992" w:type="dxa"/>
          </w:tcPr>
          <w:p w:rsidR="000F6535" w:rsidRPr="00E608F7" w:rsidRDefault="000F6535" w:rsidP="000F6535">
            <w:pPr>
              <w:rPr>
                <w:rFonts w:ascii="Times New Roman" w:eastAsia="Times New Roman" w:hAnsi="Times New Roman" w:cs="Times New Roman"/>
                <w:color w:val="000000"/>
                <w:sz w:val="24"/>
                <w:szCs w:val="24"/>
              </w:rPr>
            </w:pPr>
          </w:p>
        </w:tc>
        <w:tc>
          <w:tcPr>
            <w:tcW w:w="1559" w:type="dxa"/>
          </w:tcPr>
          <w:p w:rsidR="000F6535" w:rsidRPr="00E608F7" w:rsidRDefault="000F6535" w:rsidP="000F6535">
            <w:pPr>
              <w:rPr>
                <w:rFonts w:ascii="Times New Roman" w:eastAsia="Times New Roman" w:hAnsi="Times New Roman" w:cs="Times New Roman"/>
                <w:color w:val="000000"/>
                <w:sz w:val="24"/>
                <w:szCs w:val="24"/>
              </w:rPr>
            </w:pPr>
          </w:p>
        </w:tc>
      </w:tr>
      <w:tr w:rsidR="000F6535" w:rsidRPr="00E608F7" w:rsidTr="000F6535">
        <w:tc>
          <w:tcPr>
            <w:tcW w:w="534"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1.</w:t>
            </w:r>
          </w:p>
          <w:p w:rsidR="000F6535" w:rsidRPr="00E608F7" w:rsidRDefault="000F6535" w:rsidP="000F6535">
            <w:pPr>
              <w:rPr>
                <w:rFonts w:ascii="Times New Roman" w:eastAsia="Times New Roman" w:hAnsi="Times New Roman" w:cs="Times New Roman"/>
                <w:color w:val="000000"/>
                <w:sz w:val="24"/>
                <w:szCs w:val="24"/>
              </w:rPr>
            </w:pPr>
          </w:p>
        </w:tc>
        <w:tc>
          <w:tcPr>
            <w:tcW w:w="1984"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 xml:space="preserve">Кран-перегружатель     </w:t>
            </w:r>
          </w:p>
        </w:tc>
        <w:tc>
          <w:tcPr>
            <w:tcW w:w="706"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138</w:t>
            </w:r>
          </w:p>
        </w:tc>
        <w:tc>
          <w:tcPr>
            <w:tcW w:w="1418"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25 т</w:t>
            </w:r>
          </w:p>
          <w:p w:rsidR="000F6535" w:rsidRPr="00E608F7" w:rsidRDefault="000F6535" w:rsidP="000F6535">
            <w:pPr>
              <w:jc w:val="center"/>
              <w:rPr>
                <w:rFonts w:ascii="Times New Roman" w:eastAsia="Times New Roman" w:hAnsi="Times New Roman" w:cs="Times New Roman"/>
                <w:color w:val="000000"/>
                <w:sz w:val="24"/>
                <w:szCs w:val="24"/>
              </w:rPr>
            </w:pPr>
          </w:p>
        </w:tc>
        <w:tc>
          <w:tcPr>
            <w:tcW w:w="1417"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20т</w:t>
            </w:r>
          </w:p>
        </w:tc>
        <w:tc>
          <w:tcPr>
            <w:tcW w:w="1560"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w:t>
            </w:r>
          </w:p>
        </w:tc>
        <w:tc>
          <w:tcPr>
            <w:tcW w:w="992" w:type="dxa"/>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1964г</w:t>
            </w:r>
          </w:p>
        </w:tc>
        <w:tc>
          <w:tcPr>
            <w:tcW w:w="1559" w:type="dxa"/>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lang w:val="en-US"/>
              </w:rPr>
              <w:t>12</w:t>
            </w:r>
            <w:r w:rsidRPr="00E608F7">
              <w:rPr>
                <w:rFonts w:ascii="Times New Roman" w:eastAsia="Times New Roman" w:hAnsi="Times New Roman" w:cs="Times New Roman"/>
                <w:color w:val="000000"/>
                <w:sz w:val="24"/>
                <w:szCs w:val="24"/>
              </w:rPr>
              <w:t>.07.20</w:t>
            </w:r>
            <w:r w:rsidRPr="00E608F7">
              <w:rPr>
                <w:rFonts w:ascii="Times New Roman" w:eastAsia="Times New Roman" w:hAnsi="Times New Roman" w:cs="Times New Roman"/>
                <w:color w:val="000000"/>
                <w:sz w:val="24"/>
                <w:szCs w:val="24"/>
                <w:lang w:val="en-US"/>
              </w:rPr>
              <w:t>20</w:t>
            </w:r>
            <w:r w:rsidRPr="00E608F7">
              <w:rPr>
                <w:rFonts w:ascii="Times New Roman" w:eastAsia="Times New Roman" w:hAnsi="Times New Roman" w:cs="Times New Roman"/>
                <w:color w:val="000000"/>
                <w:sz w:val="24"/>
                <w:szCs w:val="24"/>
              </w:rPr>
              <w:t>г</w:t>
            </w:r>
          </w:p>
        </w:tc>
      </w:tr>
      <w:tr w:rsidR="000F6535" w:rsidRPr="00E608F7" w:rsidTr="000F6535">
        <w:tc>
          <w:tcPr>
            <w:tcW w:w="534"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2.</w:t>
            </w:r>
          </w:p>
          <w:p w:rsidR="000F6535" w:rsidRPr="00E608F7" w:rsidRDefault="000F6535" w:rsidP="000F6535">
            <w:pPr>
              <w:rPr>
                <w:rFonts w:ascii="Times New Roman" w:eastAsia="Times New Roman" w:hAnsi="Times New Roman" w:cs="Times New Roman"/>
                <w:color w:val="000000"/>
                <w:sz w:val="24"/>
                <w:szCs w:val="24"/>
              </w:rPr>
            </w:pPr>
          </w:p>
        </w:tc>
        <w:tc>
          <w:tcPr>
            <w:tcW w:w="1984"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 xml:space="preserve">Козловой кран </w:t>
            </w:r>
          </w:p>
        </w:tc>
        <w:tc>
          <w:tcPr>
            <w:tcW w:w="706"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216</w:t>
            </w:r>
          </w:p>
        </w:tc>
        <w:tc>
          <w:tcPr>
            <w:tcW w:w="1418"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30 т</w:t>
            </w:r>
          </w:p>
          <w:p w:rsidR="000F6535" w:rsidRPr="00E608F7" w:rsidRDefault="000F6535" w:rsidP="000F6535">
            <w:pPr>
              <w:jc w:val="center"/>
              <w:rPr>
                <w:rFonts w:ascii="Times New Roman" w:eastAsia="Times New Roman" w:hAnsi="Times New Roman" w:cs="Times New Roman"/>
                <w:color w:val="000000"/>
                <w:sz w:val="24"/>
                <w:szCs w:val="24"/>
              </w:rPr>
            </w:pPr>
          </w:p>
        </w:tc>
        <w:tc>
          <w:tcPr>
            <w:tcW w:w="1417"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15т</w:t>
            </w:r>
          </w:p>
        </w:tc>
        <w:tc>
          <w:tcPr>
            <w:tcW w:w="1560"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w:t>
            </w:r>
          </w:p>
        </w:tc>
        <w:tc>
          <w:tcPr>
            <w:tcW w:w="992" w:type="dxa"/>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1960г</w:t>
            </w:r>
          </w:p>
        </w:tc>
        <w:tc>
          <w:tcPr>
            <w:tcW w:w="1559" w:type="dxa"/>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24.09.20</w:t>
            </w:r>
            <w:r w:rsidRPr="00E608F7">
              <w:rPr>
                <w:rFonts w:ascii="Times New Roman" w:eastAsia="Times New Roman" w:hAnsi="Times New Roman" w:cs="Times New Roman"/>
                <w:color w:val="000000"/>
                <w:sz w:val="24"/>
                <w:szCs w:val="24"/>
                <w:lang w:val="en-US"/>
              </w:rPr>
              <w:t>20</w:t>
            </w:r>
            <w:r w:rsidRPr="00E608F7">
              <w:rPr>
                <w:rFonts w:ascii="Times New Roman" w:eastAsia="Times New Roman" w:hAnsi="Times New Roman" w:cs="Times New Roman"/>
                <w:color w:val="000000"/>
                <w:sz w:val="24"/>
                <w:szCs w:val="24"/>
              </w:rPr>
              <w:t>г</w:t>
            </w:r>
          </w:p>
        </w:tc>
      </w:tr>
      <w:tr w:rsidR="000F6535" w:rsidRPr="00E608F7" w:rsidTr="000F6535">
        <w:tc>
          <w:tcPr>
            <w:tcW w:w="534"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3.</w:t>
            </w:r>
          </w:p>
        </w:tc>
        <w:tc>
          <w:tcPr>
            <w:tcW w:w="1984"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 xml:space="preserve">Мостовой кран </w:t>
            </w:r>
          </w:p>
        </w:tc>
        <w:tc>
          <w:tcPr>
            <w:tcW w:w="706"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469</w:t>
            </w:r>
          </w:p>
        </w:tc>
        <w:tc>
          <w:tcPr>
            <w:tcW w:w="1418"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20т</w:t>
            </w:r>
          </w:p>
        </w:tc>
        <w:tc>
          <w:tcPr>
            <w:tcW w:w="1417"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w:t>
            </w:r>
          </w:p>
        </w:tc>
        <w:tc>
          <w:tcPr>
            <w:tcW w:w="1560"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5</w:t>
            </w:r>
          </w:p>
        </w:tc>
        <w:tc>
          <w:tcPr>
            <w:tcW w:w="992" w:type="dxa"/>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1963г</w:t>
            </w:r>
          </w:p>
        </w:tc>
        <w:tc>
          <w:tcPr>
            <w:tcW w:w="1559" w:type="dxa"/>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lang w:val="en-US"/>
              </w:rPr>
              <w:t>18</w:t>
            </w:r>
            <w:r w:rsidRPr="00E608F7">
              <w:rPr>
                <w:rFonts w:ascii="Times New Roman" w:eastAsia="Times New Roman" w:hAnsi="Times New Roman" w:cs="Times New Roman"/>
                <w:color w:val="000000"/>
                <w:sz w:val="24"/>
                <w:szCs w:val="24"/>
              </w:rPr>
              <w:t>.07.20</w:t>
            </w:r>
            <w:r w:rsidRPr="00E608F7">
              <w:rPr>
                <w:rFonts w:ascii="Times New Roman" w:eastAsia="Times New Roman" w:hAnsi="Times New Roman" w:cs="Times New Roman"/>
                <w:color w:val="000000"/>
                <w:sz w:val="24"/>
                <w:szCs w:val="24"/>
                <w:lang w:val="en-US"/>
              </w:rPr>
              <w:t>20</w:t>
            </w:r>
            <w:r w:rsidRPr="00E608F7">
              <w:rPr>
                <w:rFonts w:ascii="Times New Roman" w:eastAsia="Times New Roman" w:hAnsi="Times New Roman" w:cs="Times New Roman"/>
                <w:color w:val="000000"/>
                <w:sz w:val="24"/>
                <w:szCs w:val="24"/>
              </w:rPr>
              <w:t>г</w:t>
            </w:r>
          </w:p>
        </w:tc>
      </w:tr>
      <w:tr w:rsidR="000F6535" w:rsidRPr="00E608F7" w:rsidTr="000F6535">
        <w:tc>
          <w:tcPr>
            <w:tcW w:w="534" w:type="dxa"/>
            <w:vAlign w:val="center"/>
          </w:tcPr>
          <w:p w:rsidR="000F6535" w:rsidRPr="00E608F7" w:rsidRDefault="000F6535" w:rsidP="000F6535">
            <w:pPr>
              <w:numPr>
                <w:ilvl w:val="0"/>
                <w:numId w:val="34"/>
              </w:numPr>
              <w:contextualSpacing/>
              <w:jc w:val="center"/>
              <w:rPr>
                <w:rFonts w:ascii="Times New Roman" w:eastAsia="Times New Roman" w:hAnsi="Times New Roman" w:cs="Times New Roman"/>
                <w:sz w:val="24"/>
                <w:szCs w:val="24"/>
              </w:rPr>
            </w:pPr>
          </w:p>
        </w:tc>
        <w:tc>
          <w:tcPr>
            <w:tcW w:w="1984"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 xml:space="preserve">Мостовой кран </w:t>
            </w:r>
          </w:p>
        </w:tc>
        <w:tc>
          <w:tcPr>
            <w:tcW w:w="706"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507</w:t>
            </w:r>
          </w:p>
        </w:tc>
        <w:tc>
          <w:tcPr>
            <w:tcW w:w="1418"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20т</w:t>
            </w:r>
          </w:p>
        </w:tc>
        <w:tc>
          <w:tcPr>
            <w:tcW w:w="1417"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w:t>
            </w:r>
          </w:p>
        </w:tc>
        <w:tc>
          <w:tcPr>
            <w:tcW w:w="1560"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5</w:t>
            </w:r>
          </w:p>
        </w:tc>
        <w:tc>
          <w:tcPr>
            <w:tcW w:w="992" w:type="dxa"/>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1961г</w:t>
            </w:r>
          </w:p>
        </w:tc>
        <w:tc>
          <w:tcPr>
            <w:tcW w:w="1559" w:type="dxa"/>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lang w:val="en-US"/>
              </w:rPr>
              <w:t>18</w:t>
            </w:r>
            <w:r w:rsidRPr="00E608F7">
              <w:rPr>
                <w:rFonts w:ascii="Times New Roman" w:eastAsia="Times New Roman" w:hAnsi="Times New Roman" w:cs="Times New Roman"/>
                <w:color w:val="000000"/>
                <w:sz w:val="24"/>
                <w:szCs w:val="24"/>
              </w:rPr>
              <w:t>.07.20</w:t>
            </w:r>
            <w:r w:rsidRPr="00E608F7">
              <w:rPr>
                <w:rFonts w:ascii="Times New Roman" w:eastAsia="Times New Roman" w:hAnsi="Times New Roman" w:cs="Times New Roman"/>
                <w:color w:val="000000"/>
                <w:sz w:val="24"/>
                <w:szCs w:val="24"/>
                <w:lang w:val="en-US"/>
              </w:rPr>
              <w:t>20</w:t>
            </w:r>
            <w:r w:rsidRPr="00E608F7">
              <w:rPr>
                <w:rFonts w:ascii="Times New Roman" w:eastAsia="Times New Roman" w:hAnsi="Times New Roman" w:cs="Times New Roman"/>
                <w:color w:val="000000"/>
                <w:sz w:val="24"/>
                <w:szCs w:val="24"/>
              </w:rPr>
              <w:t>г</w:t>
            </w:r>
          </w:p>
        </w:tc>
      </w:tr>
      <w:tr w:rsidR="000F6535" w:rsidRPr="00E608F7" w:rsidTr="000F6535">
        <w:tc>
          <w:tcPr>
            <w:tcW w:w="534" w:type="dxa"/>
            <w:vAlign w:val="center"/>
          </w:tcPr>
          <w:p w:rsidR="000F6535" w:rsidRPr="00E608F7" w:rsidRDefault="000F6535" w:rsidP="000F6535">
            <w:pPr>
              <w:numPr>
                <w:ilvl w:val="0"/>
                <w:numId w:val="34"/>
              </w:numPr>
              <w:contextualSpacing/>
              <w:jc w:val="center"/>
              <w:rPr>
                <w:rFonts w:ascii="Times New Roman" w:eastAsia="Times New Roman" w:hAnsi="Times New Roman" w:cs="Times New Roman"/>
                <w:sz w:val="24"/>
                <w:szCs w:val="24"/>
              </w:rPr>
            </w:pPr>
          </w:p>
        </w:tc>
        <w:tc>
          <w:tcPr>
            <w:tcW w:w="1984"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ДЭК- 251</w:t>
            </w:r>
          </w:p>
        </w:tc>
        <w:tc>
          <w:tcPr>
            <w:tcW w:w="706"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2776</w:t>
            </w:r>
          </w:p>
        </w:tc>
        <w:tc>
          <w:tcPr>
            <w:tcW w:w="1418"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25т</w:t>
            </w:r>
          </w:p>
          <w:p w:rsidR="000F6535" w:rsidRPr="00E608F7" w:rsidRDefault="000F6535" w:rsidP="000F6535">
            <w:pPr>
              <w:jc w:val="center"/>
              <w:rPr>
                <w:rFonts w:ascii="Times New Roman" w:eastAsia="Times New Roman" w:hAnsi="Times New Roman" w:cs="Times New Roman"/>
                <w:color w:val="000000"/>
                <w:sz w:val="24"/>
                <w:szCs w:val="24"/>
              </w:rPr>
            </w:pPr>
          </w:p>
        </w:tc>
        <w:tc>
          <w:tcPr>
            <w:tcW w:w="1417"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20т</w:t>
            </w:r>
          </w:p>
        </w:tc>
        <w:tc>
          <w:tcPr>
            <w:tcW w:w="1560" w:type="dxa"/>
            <w:vAlign w:val="center"/>
          </w:tcPr>
          <w:p w:rsidR="000F6535" w:rsidRPr="00E608F7" w:rsidRDefault="000F6535" w:rsidP="000F6535">
            <w:pPr>
              <w:jc w:val="center"/>
              <w:rPr>
                <w:rFonts w:ascii="Times New Roman" w:eastAsia="Times New Roman" w:hAnsi="Times New Roman" w:cs="Times New Roman"/>
                <w:color w:val="000000"/>
                <w:sz w:val="24"/>
                <w:szCs w:val="24"/>
              </w:rPr>
            </w:pPr>
          </w:p>
        </w:tc>
        <w:tc>
          <w:tcPr>
            <w:tcW w:w="992" w:type="dxa"/>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1993г</w:t>
            </w:r>
          </w:p>
        </w:tc>
        <w:tc>
          <w:tcPr>
            <w:tcW w:w="1559" w:type="dxa"/>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lang w:val="en-US"/>
              </w:rPr>
              <w:t>15</w:t>
            </w:r>
            <w:r w:rsidRPr="00E608F7">
              <w:rPr>
                <w:rFonts w:ascii="Times New Roman" w:eastAsia="Times New Roman" w:hAnsi="Times New Roman" w:cs="Times New Roman"/>
                <w:color w:val="000000"/>
                <w:sz w:val="24"/>
                <w:szCs w:val="24"/>
              </w:rPr>
              <w:t>.07.20</w:t>
            </w:r>
            <w:r w:rsidRPr="00E608F7">
              <w:rPr>
                <w:rFonts w:ascii="Times New Roman" w:eastAsia="Times New Roman" w:hAnsi="Times New Roman" w:cs="Times New Roman"/>
                <w:color w:val="000000"/>
                <w:sz w:val="24"/>
                <w:szCs w:val="24"/>
                <w:lang w:val="en-US"/>
              </w:rPr>
              <w:t>20</w:t>
            </w:r>
            <w:r w:rsidRPr="00E608F7">
              <w:rPr>
                <w:rFonts w:ascii="Times New Roman" w:eastAsia="Times New Roman" w:hAnsi="Times New Roman" w:cs="Times New Roman"/>
                <w:color w:val="000000"/>
                <w:sz w:val="24"/>
                <w:szCs w:val="24"/>
              </w:rPr>
              <w:t>г</w:t>
            </w:r>
          </w:p>
        </w:tc>
      </w:tr>
    </w:tbl>
    <w:tbl>
      <w:tblPr>
        <w:tblW w:w="10286" w:type="dxa"/>
        <w:tblLook w:val="01E0" w:firstRow="1" w:lastRow="1" w:firstColumn="1" w:lastColumn="1" w:noHBand="0" w:noVBand="0"/>
      </w:tblPr>
      <w:tblGrid>
        <w:gridCol w:w="5143"/>
        <w:gridCol w:w="5143"/>
      </w:tblGrid>
      <w:tr w:rsidR="000F6535" w:rsidRPr="00E608F7" w:rsidTr="000F6535">
        <w:trPr>
          <w:trHeight w:val="1468"/>
        </w:trPr>
        <w:tc>
          <w:tcPr>
            <w:tcW w:w="5143" w:type="dxa"/>
          </w:tcPr>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w:t>
            </w:r>
          </w:p>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p>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p>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«ИСПОЛНИТЕЛЬ»:</w:t>
            </w:r>
          </w:p>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p>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p>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lang w:eastAsia="ru-RU"/>
              </w:rPr>
            </w:pPr>
            <w:r w:rsidRPr="00E608F7">
              <w:rPr>
                <w:rFonts w:ascii="Times New Roman" w:eastAsia="Times New Roman" w:hAnsi="Times New Roman" w:cs="Times New Roman"/>
                <w:b/>
                <w:lang w:eastAsia="ru-RU"/>
              </w:rPr>
              <w:t xml:space="preserve">                 ____________________ </w:t>
            </w:r>
          </w:p>
        </w:tc>
        <w:tc>
          <w:tcPr>
            <w:tcW w:w="5143" w:type="dxa"/>
          </w:tcPr>
          <w:p w:rsidR="000F6535" w:rsidRPr="00E608F7" w:rsidRDefault="000F6535" w:rsidP="000F6535">
            <w:pPr>
              <w:tabs>
                <w:tab w:val="center" w:pos="4677"/>
                <w:tab w:val="right" w:pos="9355"/>
              </w:tabs>
              <w:spacing w:after="0" w:line="240" w:lineRule="auto"/>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w:t>
            </w:r>
          </w:p>
          <w:p w:rsidR="000F6535" w:rsidRPr="00E608F7" w:rsidRDefault="000F6535" w:rsidP="000F6535">
            <w:pPr>
              <w:tabs>
                <w:tab w:val="center" w:pos="4677"/>
                <w:tab w:val="right" w:pos="9355"/>
              </w:tabs>
              <w:spacing w:after="0" w:line="240" w:lineRule="auto"/>
              <w:jc w:val="both"/>
              <w:rPr>
                <w:rFonts w:ascii="Times New Roman" w:eastAsia="Times New Roman" w:hAnsi="Times New Roman" w:cs="Times New Roman"/>
                <w:b/>
                <w:lang w:eastAsia="ru-RU"/>
              </w:rPr>
            </w:pPr>
          </w:p>
          <w:p w:rsidR="000F6535" w:rsidRPr="00E608F7" w:rsidRDefault="000F6535" w:rsidP="000F6535">
            <w:pPr>
              <w:tabs>
                <w:tab w:val="center" w:pos="4677"/>
                <w:tab w:val="right" w:pos="9355"/>
              </w:tabs>
              <w:spacing w:after="0" w:line="240" w:lineRule="auto"/>
              <w:jc w:val="both"/>
              <w:rPr>
                <w:rFonts w:ascii="Times New Roman" w:eastAsia="Times New Roman" w:hAnsi="Times New Roman" w:cs="Times New Roman"/>
                <w:b/>
                <w:lang w:eastAsia="ru-RU"/>
              </w:rPr>
            </w:pPr>
          </w:p>
          <w:p w:rsidR="000F6535" w:rsidRPr="00E608F7" w:rsidRDefault="000F6535" w:rsidP="000F6535">
            <w:pPr>
              <w:tabs>
                <w:tab w:val="center" w:pos="4677"/>
                <w:tab w:val="right" w:pos="9355"/>
              </w:tabs>
              <w:spacing w:after="0" w:line="240" w:lineRule="auto"/>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«ЗАКАЗЧИК»:                              </w:t>
            </w: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w:t>
            </w: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b/>
                <w:lang w:eastAsia="ru-RU"/>
              </w:rPr>
            </w:pPr>
          </w:p>
          <w:p w:rsidR="000F6535" w:rsidRPr="00E608F7" w:rsidRDefault="000F6535" w:rsidP="000F6535">
            <w:pPr>
              <w:spacing w:after="0" w:line="240" w:lineRule="auto"/>
              <w:jc w:val="both"/>
              <w:rPr>
                <w:rFonts w:ascii="Times New Roman" w:eastAsia="Times New Roman" w:hAnsi="Times New Roman" w:cs="Times New Roman"/>
                <w:b/>
                <w:lang w:eastAsia="ru-RU"/>
              </w:rPr>
            </w:pPr>
          </w:p>
          <w:p w:rsidR="000F6535" w:rsidRPr="00E608F7" w:rsidRDefault="000F6535" w:rsidP="000F6535">
            <w:pPr>
              <w:spacing w:after="0" w:line="240" w:lineRule="auto"/>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_______________ </w:t>
            </w:r>
          </w:p>
          <w:p w:rsidR="000F6535" w:rsidRPr="00E608F7" w:rsidRDefault="000F6535" w:rsidP="000F6535">
            <w:pPr>
              <w:spacing w:after="0" w:line="240" w:lineRule="auto"/>
              <w:ind w:firstLine="708"/>
              <w:jc w:val="both"/>
              <w:rPr>
                <w:rFonts w:ascii="Times New Roman" w:eastAsia="Times New Roman" w:hAnsi="Times New Roman" w:cs="Times New Roman"/>
                <w:lang w:eastAsia="ru-RU"/>
              </w:rPr>
            </w:pPr>
          </w:p>
        </w:tc>
      </w:tr>
    </w:tbl>
    <w:p w:rsidR="000F6535" w:rsidRPr="00E608F7" w:rsidRDefault="000F6535" w:rsidP="000F6535">
      <w:pPr>
        <w:spacing w:after="0" w:line="240" w:lineRule="auto"/>
        <w:jc w:val="center"/>
        <w:rPr>
          <w:rFonts w:ascii="Times New Roman" w:eastAsia="Times New Roman" w:hAnsi="Times New Roman" w:cs="Times New Roman"/>
          <w:color w:val="000000"/>
          <w:sz w:val="24"/>
          <w:szCs w:val="24"/>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jc w:val="both"/>
        <w:rPr>
          <w:rFonts w:ascii="Times New Roman" w:eastAsia="Times New Roman" w:hAnsi="Times New Roman" w:cs="Times New Roman"/>
          <w:b/>
          <w:color w:val="FF0000"/>
          <w:sz w:val="24"/>
          <w:szCs w:val="24"/>
          <w:lang w:eastAsia="ru-RU"/>
        </w:rPr>
      </w:pPr>
    </w:p>
    <w:p w:rsidR="000F6535" w:rsidRPr="00E608F7" w:rsidRDefault="000F6535" w:rsidP="000F6535">
      <w:pPr>
        <w:spacing w:after="0" w:line="240" w:lineRule="auto"/>
        <w:jc w:val="both"/>
        <w:rPr>
          <w:rFonts w:ascii="Times New Roman" w:eastAsia="Times New Roman" w:hAnsi="Times New Roman" w:cs="Times New Roman"/>
          <w:b/>
          <w:color w:val="FF0000"/>
          <w:sz w:val="24"/>
          <w:szCs w:val="24"/>
          <w:lang w:eastAsia="ru-RU"/>
        </w:rPr>
      </w:pPr>
      <w:r w:rsidRPr="00E608F7">
        <w:rPr>
          <w:rFonts w:ascii="Times New Roman" w:eastAsia="Times New Roman" w:hAnsi="Times New Roman" w:cs="Times New Roman"/>
          <w:b/>
          <w:color w:val="FF0000"/>
          <w:sz w:val="24"/>
          <w:szCs w:val="24"/>
          <w:lang w:eastAsia="ru-RU"/>
        </w:rPr>
        <w:t>Проект договора к лоту № 9 – Техническое освидетельствование каркасов котлов ст.№3, ст.№9.</w:t>
      </w: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r w:rsidRPr="00E608F7">
        <w:rPr>
          <w:rFonts w:ascii="Times New Roman" w:eastAsia="Times New Roman" w:hAnsi="Times New Roman" w:cs="Times New Roman"/>
          <w:b/>
          <w:sz w:val="24"/>
          <w:szCs w:val="24"/>
          <w:lang w:eastAsia="ru-RU"/>
        </w:rPr>
        <w:t>ДОГОВОР № ____</w:t>
      </w: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r w:rsidRPr="00E608F7">
        <w:rPr>
          <w:rFonts w:ascii="Times New Roman" w:eastAsia="Times New Roman" w:hAnsi="Times New Roman" w:cs="Times New Roman"/>
          <w:b/>
          <w:sz w:val="24"/>
          <w:szCs w:val="24"/>
          <w:lang w:eastAsia="ru-RU"/>
        </w:rPr>
        <w:t xml:space="preserve">на оказание услуг </w:t>
      </w:r>
      <w:proofErr w:type="gramStart"/>
      <w:r w:rsidRPr="00E608F7">
        <w:rPr>
          <w:rFonts w:ascii="Times New Roman" w:eastAsia="Times New Roman" w:hAnsi="Times New Roman" w:cs="Times New Roman"/>
          <w:b/>
          <w:sz w:val="24"/>
          <w:szCs w:val="24"/>
          <w:lang w:eastAsia="ru-RU"/>
        </w:rPr>
        <w:t>по</w:t>
      </w:r>
      <w:proofErr w:type="gramEnd"/>
      <w:r w:rsidRPr="00E608F7">
        <w:rPr>
          <w:rFonts w:ascii="Times New Roman" w:eastAsia="Times New Roman" w:hAnsi="Times New Roman" w:cs="Times New Roman"/>
          <w:b/>
          <w:sz w:val="24"/>
          <w:szCs w:val="24"/>
          <w:lang w:eastAsia="ru-RU"/>
        </w:rPr>
        <w:t xml:space="preserve">  ___________ </w:t>
      </w:r>
    </w:p>
    <w:p w:rsidR="000F6535" w:rsidRPr="00E608F7" w:rsidRDefault="000F6535" w:rsidP="000F6535">
      <w:pPr>
        <w:spacing w:after="0" w:line="240" w:lineRule="auto"/>
        <w:jc w:val="center"/>
        <w:rPr>
          <w:rFonts w:ascii="Times New Roman" w:eastAsia="Times New Roman" w:hAnsi="Times New Roman" w:cs="Times New Roman"/>
          <w:b/>
          <w:sz w:val="24"/>
          <w:szCs w:val="24"/>
          <w:lang w:eastAsia="ru-RU"/>
        </w:rPr>
      </w:pPr>
    </w:p>
    <w:p w:rsidR="000F6535" w:rsidRPr="00E608F7" w:rsidRDefault="000F6535" w:rsidP="000F6535">
      <w:pPr>
        <w:spacing w:after="0" w:line="240" w:lineRule="auto"/>
        <w:rPr>
          <w:rFonts w:ascii="Times New Roman" w:eastAsia="Times New Roman" w:hAnsi="Times New Roman" w:cs="Times New Roman"/>
          <w:b/>
          <w:lang w:eastAsia="ru-RU"/>
        </w:rPr>
      </w:pPr>
      <w:r w:rsidRPr="00E608F7">
        <w:rPr>
          <w:rFonts w:ascii="Times New Roman" w:eastAsia="Times New Roman" w:hAnsi="Times New Roman" w:cs="Times New Roman"/>
          <w:b/>
          <w:bCs/>
          <w:lang w:eastAsia="ru-RU"/>
        </w:rPr>
        <w:t>г. Петропавловск</w:t>
      </w:r>
      <w:r w:rsidRPr="00E608F7">
        <w:rPr>
          <w:rFonts w:ascii="Times New Roman" w:eastAsia="Times New Roman" w:hAnsi="Times New Roman" w:cs="Times New Roman"/>
          <w:b/>
          <w:bCs/>
          <w:caps/>
          <w:lang w:eastAsia="ru-RU"/>
        </w:rPr>
        <w:tab/>
      </w:r>
      <w:r w:rsidRPr="00E608F7">
        <w:rPr>
          <w:rFonts w:ascii="Times New Roman" w:eastAsia="Times New Roman" w:hAnsi="Times New Roman" w:cs="Times New Roman"/>
          <w:b/>
          <w:caps/>
          <w:lang w:eastAsia="ru-RU"/>
        </w:rPr>
        <w:tab/>
      </w:r>
      <w:r w:rsidRPr="00E608F7">
        <w:rPr>
          <w:rFonts w:ascii="Times New Roman" w:eastAsia="Times New Roman" w:hAnsi="Times New Roman" w:cs="Times New Roman"/>
          <w:b/>
          <w:caps/>
          <w:lang w:eastAsia="ru-RU"/>
        </w:rPr>
        <w:tab/>
      </w:r>
      <w:r w:rsidRPr="00E608F7">
        <w:rPr>
          <w:rFonts w:ascii="Times New Roman" w:eastAsia="Times New Roman" w:hAnsi="Times New Roman" w:cs="Times New Roman"/>
          <w:b/>
          <w:caps/>
          <w:lang w:eastAsia="ru-RU"/>
        </w:rPr>
        <w:tab/>
      </w:r>
      <w:r w:rsidRPr="00E608F7">
        <w:rPr>
          <w:rFonts w:ascii="Times New Roman" w:eastAsia="Times New Roman" w:hAnsi="Times New Roman" w:cs="Times New Roman"/>
          <w:b/>
          <w:caps/>
          <w:lang w:eastAsia="ru-RU"/>
        </w:rPr>
        <w:tab/>
        <w:t xml:space="preserve">                     </w:t>
      </w:r>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b/>
          <w:lang w:eastAsia="ru-RU"/>
        </w:rPr>
        <w:t>«___» _____________ 20__г.</w:t>
      </w:r>
    </w:p>
    <w:p w:rsidR="000F6535" w:rsidRPr="00E608F7" w:rsidRDefault="000F6535" w:rsidP="000F6535">
      <w:pPr>
        <w:spacing w:after="0" w:line="240" w:lineRule="auto"/>
        <w:rPr>
          <w:rFonts w:ascii="Times New Roman" w:eastAsia="Times New Roman" w:hAnsi="Times New Roman" w:cs="Times New Roman"/>
          <w:b/>
          <w:lang w:eastAsia="ru-RU"/>
        </w:rPr>
      </w:pP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b/>
          <w:lang w:eastAsia="ru-RU"/>
        </w:rPr>
        <w:t xml:space="preserve">         </w:t>
      </w:r>
      <w:r w:rsidRPr="00E608F7">
        <w:rPr>
          <w:rFonts w:ascii="Times New Roman" w:eastAsia="Times New Roman" w:hAnsi="Times New Roman" w:cs="Times New Roman"/>
          <w:b/>
          <w:color w:val="000000"/>
          <w:lang w:eastAsia="ru-RU"/>
        </w:rPr>
        <w:t xml:space="preserve">АО «СЕВКАЗЭНЕРГО», </w:t>
      </w:r>
      <w:r w:rsidRPr="00E608F7">
        <w:rPr>
          <w:rFonts w:ascii="Times New Roman" w:eastAsia="Times New Roman" w:hAnsi="Times New Roman" w:cs="Times New Roman"/>
          <w:color w:val="000000"/>
          <w:lang w:eastAsia="ru-RU"/>
        </w:rPr>
        <w:t>именуемое в дальнейшем</w:t>
      </w:r>
      <w:r w:rsidRPr="00E608F7">
        <w:rPr>
          <w:rFonts w:ascii="Times New Roman" w:eastAsia="Times New Roman" w:hAnsi="Times New Roman" w:cs="Times New Roman"/>
          <w:b/>
          <w:color w:val="000000"/>
          <w:lang w:eastAsia="ru-RU"/>
        </w:rPr>
        <w:t xml:space="preserve"> «Заказчик», </w:t>
      </w:r>
      <w:r w:rsidRPr="00E608F7">
        <w:rPr>
          <w:rFonts w:ascii="Times New Roman" w:eastAsia="Times New Roman" w:hAnsi="Times New Roman" w:cs="Times New Roman"/>
          <w:color w:val="000000"/>
          <w:lang w:eastAsia="ru-RU"/>
        </w:rPr>
        <w:t xml:space="preserve">в лице  генерального директора </w:t>
      </w:r>
      <w:r w:rsidRPr="00E608F7">
        <w:rPr>
          <w:rFonts w:ascii="Times New Roman" w:eastAsia="Times New Roman" w:hAnsi="Times New Roman" w:cs="Times New Roman"/>
          <w:b/>
          <w:color w:val="000000"/>
          <w:lang w:eastAsia="ru-RU"/>
        </w:rPr>
        <w:t xml:space="preserve">Татарова И.В., </w:t>
      </w:r>
      <w:r w:rsidRPr="00E608F7">
        <w:rPr>
          <w:rFonts w:ascii="Times New Roman" w:eastAsia="Times New Roman" w:hAnsi="Times New Roman" w:cs="Times New Roman"/>
          <w:color w:val="000000"/>
          <w:lang w:eastAsia="ru-RU"/>
        </w:rPr>
        <w:t>действующего на основании Устава,</w:t>
      </w:r>
      <w:r w:rsidRPr="00E608F7">
        <w:rPr>
          <w:rFonts w:ascii="Times New Roman" w:eastAsia="Times New Roman" w:hAnsi="Times New Roman" w:cs="Times New Roman"/>
          <w:b/>
          <w:color w:val="000000"/>
          <w:lang w:eastAsia="ru-RU"/>
        </w:rPr>
        <w:t xml:space="preserve"> </w:t>
      </w:r>
      <w:r w:rsidRPr="00E608F7">
        <w:rPr>
          <w:rFonts w:ascii="Times New Roman" w:eastAsia="Times New Roman" w:hAnsi="Times New Roman" w:cs="Times New Roman"/>
          <w:lang w:eastAsia="ru-RU"/>
        </w:rPr>
        <w:t xml:space="preserve">с одной стороны, </w:t>
      </w:r>
      <w:r w:rsidRPr="00E608F7">
        <w:rPr>
          <w:rFonts w:ascii="Times New Roman" w:eastAsia="Times New Roman" w:hAnsi="Times New Roman" w:cs="Times New Roman"/>
          <w:b/>
          <w:lang w:eastAsia="ru-RU"/>
        </w:rPr>
        <w:t xml:space="preserve">_________________________, </w:t>
      </w:r>
      <w:r w:rsidRPr="00E608F7">
        <w:rPr>
          <w:rFonts w:ascii="Times New Roman" w:eastAsia="Times New Roman" w:hAnsi="Times New Roman" w:cs="Times New Roman"/>
          <w:lang w:eastAsia="ru-RU"/>
        </w:rPr>
        <w:t>именуемое в дальнейшем</w:t>
      </w:r>
      <w:r w:rsidRPr="00E608F7">
        <w:rPr>
          <w:rFonts w:ascii="Times New Roman" w:eastAsia="Times New Roman" w:hAnsi="Times New Roman" w:cs="Times New Roman"/>
          <w:b/>
          <w:lang w:eastAsia="ru-RU"/>
        </w:rPr>
        <w:t xml:space="preserve"> «Исполнитель», </w:t>
      </w:r>
      <w:r w:rsidRPr="00E608F7">
        <w:rPr>
          <w:rFonts w:ascii="Times New Roman" w:eastAsia="Times New Roman" w:hAnsi="Times New Roman" w:cs="Times New Roman"/>
          <w:lang w:eastAsia="ru-RU"/>
        </w:rPr>
        <w:t>в лице _____________________., действующего на основании  _______, с другой стороны, именуемые в дальнейшем «Стороны», заключили настоящий договор о нижеследующем:</w:t>
      </w:r>
    </w:p>
    <w:p w:rsidR="000F6535" w:rsidRPr="00E608F7" w:rsidRDefault="000F6535" w:rsidP="000F6535">
      <w:pPr>
        <w:spacing w:after="0" w:line="228" w:lineRule="auto"/>
        <w:jc w:val="both"/>
        <w:rPr>
          <w:rFonts w:ascii="Times New Roman" w:eastAsia="Times New Roman" w:hAnsi="Times New Roman" w:cs="Times New Roman"/>
          <w:lang w:eastAsia="ru-RU"/>
        </w:rPr>
      </w:pPr>
    </w:p>
    <w:p w:rsidR="000F6535" w:rsidRPr="00E608F7" w:rsidRDefault="000F6535" w:rsidP="000F6535">
      <w:pPr>
        <w:spacing w:after="0" w:line="228"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 Предмет договора</w:t>
      </w:r>
    </w:p>
    <w:p w:rsidR="000F6535" w:rsidRPr="00E608F7" w:rsidRDefault="000F6535" w:rsidP="000F6535">
      <w:pPr>
        <w:spacing w:after="0" w:line="240" w:lineRule="auto"/>
        <w:ind w:right="-54"/>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1.1. Заказчик поручает, а Исполнитель принимает на себя обязательства оказать услуги по  </w:t>
      </w:r>
      <w:r w:rsidRPr="00E608F7">
        <w:rPr>
          <w:rFonts w:ascii="Times New Roman" w:eastAsia="Times New Roman" w:hAnsi="Times New Roman" w:cs="Times New Roman"/>
          <w:sz w:val="24"/>
          <w:szCs w:val="24"/>
          <w:lang w:eastAsia="ru-RU"/>
        </w:rPr>
        <w:t>____________________</w:t>
      </w:r>
      <w:r w:rsidRPr="00E608F7">
        <w:rPr>
          <w:rFonts w:ascii="Times New Roman" w:eastAsia="Times New Roman" w:hAnsi="Times New Roman" w:cs="Times New Roman"/>
          <w:lang w:eastAsia="ru-RU"/>
        </w:rPr>
        <w:t xml:space="preserve">, </w:t>
      </w:r>
      <w:proofErr w:type="gramStart"/>
      <w:r w:rsidRPr="00E608F7">
        <w:rPr>
          <w:rFonts w:ascii="Times New Roman" w:eastAsia="Times New Roman" w:hAnsi="Times New Roman" w:cs="Times New Roman"/>
          <w:lang w:eastAsia="ru-RU"/>
        </w:rPr>
        <w:t>согласно Приложения</w:t>
      </w:r>
      <w:proofErr w:type="gramEnd"/>
      <w:r w:rsidRPr="00E608F7">
        <w:rPr>
          <w:rFonts w:ascii="Times New Roman" w:eastAsia="Times New Roman" w:hAnsi="Times New Roman" w:cs="Times New Roman"/>
          <w:lang w:eastAsia="ru-RU"/>
        </w:rPr>
        <w:t xml:space="preserve"> №1.</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1.2. Заказчик обязуется принять и оплатить Услугу в сроки и на условиях настоящего договора.</w:t>
      </w:r>
    </w:p>
    <w:p w:rsidR="000F6535" w:rsidRPr="00E608F7" w:rsidRDefault="000F6535" w:rsidP="000F6535">
      <w:pPr>
        <w:spacing w:after="0" w:line="228" w:lineRule="auto"/>
        <w:jc w:val="both"/>
        <w:rPr>
          <w:rFonts w:ascii="Times New Roman" w:eastAsia="Times New Roman" w:hAnsi="Times New Roman" w:cs="Times New Roman"/>
          <w:lang w:eastAsia="ru-RU"/>
        </w:rPr>
      </w:pPr>
    </w:p>
    <w:p w:rsidR="000F6535" w:rsidRPr="00E608F7" w:rsidRDefault="000F6535" w:rsidP="000F6535">
      <w:pPr>
        <w:numPr>
          <w:ilvl w:val="0"/>
          <w:numId w:val="30"/>
        </w:numPr>
        <w:spacing w:after="0" w:line="228" w:lineRule="auto"/>
        <w:contextualSpacing/>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Стоимость услуг. Порядок оплаты</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2.1. Стоимость Услуг по  настоящему договору составляет</w:t>
      </w:r>
      <w:proofErr w:type="gramStart"/>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b/>
          <w:lang w:eastAsia="ru-RU"/>
        </w:rPr>
        <w:t>_____________</w:t>
      </w:r>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b/>
          <w:lang w:eastAsia="ru-RU"/>
        </w:rPr>
        <w:t xml:space="preserve">(_______________) </w:t>
      </w:r>
      <w:proofErr w:type="gramEnd"/>
      <w:r w:rsidRPr="00E608F7">
        <w:rPr>
          <w:rFonts w:ascii="Times New Roman" w:eastAsia="Times New Roman" w:hAnsi="Times New Roman" w:cs="Times New Roman"/>
          <w:b/>
          <w:lang w:eastAsia="ru-RU"/>
        </w:rPr>
        <w:t>тенге</w:t>
      </w:r>
      <w:r w:rsidRPr="00E608F7">
        <w:rPr>
          <w:rFonts w:ascii="Times New Roman" w:eastAsia="Times New Roman" w:hAnsi="Times New Roman" w:cs="Times New Roman"/>
          <w:lang w:eastAsia="ru-RU"/>
        </w:rPr>
        <w:t xml:space="preserve"> с учетом НДС,  сумма  НДС 12% – __________________ тенге, стоимость Услуг без учета НДС составляет ______________________ (_________________________)тенге.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2.2.</w:t>
      </w:r>
      <w:r w:rsidRPr="00E608F7">
        <w:rPr>
          <w:rFonts w:ascii="Times New Roman" w:eastAsia="Times New Roman" w:hAnsi="Times New Roman" w:cs="Times New Roman"/>
          <w:bCs/>
          <w:lang w:eastAsia="ru-RU"/>
        </w:rPr>
        <w:t xml:space="preserve"> </w:t>
      </w:r>
      <w:r w:rsidRPr="00E608F7">
        <w:rPr>
          <w:rFonts w:ascii="Times New Roman" w:eastAsia="Times New Roman" w:hAnsi="Times New Roman" w:cs="Times New Roman"/>
          <w:lang w:eastAsia="ru-RU"/>
        </w:rPr>
        <w:t>Заказчик производит оплату Исполнителю в следующем порядке:</w:t>
      </w:r>
    </w:p>
    <w:p w:rsidR="00D25FB4" w:rsidRPr="00E608F7" w:rsidRDefault="00125A19" w:rsidP="00D25FB4">
      <w:pPr>
        <w:spacing w:after="0" w:line="240" w:lineRule="auto"/>
        <w:jc w:val="both"/>
        <w:rPr>
          <w:rFonts w:ascii="Times New Roman" w:eastAsia="Times New Roman" w:hAnsi="Times New Roman" w:cs="Times New Roman"/>
          <w:bCs/>
          <w:color w:val="000000"/>
          <w:lang w:eastAsia="ko-KR"/>
        </w:rPr>
      </w:pPr>
      <w:r w:rsidRPr="00E608F7">
        <w:rPr>
          <w:rFonts w:ascii="Times New Roman" w:hAnsi="Times New Roman" w:cs="Times New Roman"/>
        </w:rPr>
        <w:t>Заказчик производит оплату деньгами путем банковского перевода на расчетный счет поставщика, в размере 100% от суммы договора в течение 10 (десяти) банковских дней после  подписания сторонами  акта оказанных услуг</w:t>
      </w:r>
      <w:r w:rsidRPr="00E608F7">
        <w:t xml:space="preserve"> </w:t>
      </w:r>
      <w:r w:rsidRPr="00E608F7">
        <w:rPr>
          <w:rFonts w:ascii="Times New Roman" w:eastAsia="Times New Roman" w:hAnsi="Times New Roman" w:cs="Times New Roman"/>
          <w:lang w:eastAsia="ko-KR"/>
        </w:rPr>
        <w:t xml:space="preserve"> и выставления </w:t>
      </w:r>
      <w:r w:rsidRPr="00E608F7">
        <w:rPr>
          <w:rFonts w:ascii="Times New Roman" w:eastAsia="Times New Roman" w:hAnsi="Times New Roman" w:cs="Times New Roman"/>
          <w:lang w:eastAsia="ru-RU"/>
        </w:rPr>
        <w:t>Исполнителем</w:t>
      </w:r>
      <w:r w:rsidRPr="00E608F7">
        <w:rPr>
          <w:rFonts w:ascii="Times New Roman" w:eastAsia="Times New Roman" w:hAnsi="Times New Roman" w:cs="Times New Roman"/>
          <w:lang w:eastAsia="ko-KR"/>
        </w:rPr>
        <w:t xml:space="preserve"> </w:t>
      </w:r>
      <w:proofErr w:type="gramStart"/>
      <w:r w:rsidRPr="00E608F7">
        <w:rPr>
          <w:rFonts w:ascii="Times New Roman" w:eastAsia="Times New Roman" w:hAnsi="Times New Roman" w:cs="Times New Roman"/>
          <w:lang w:eastAsia="ko-KR"/>
        </w:rPr>
        <w:t>счет-фактуры</w:t>
      </w:r>
      <w:proofErr w:type="gramEnd"/>
      <w:r w:rsidR="00D25FB4" w:rsidRPr="00E608F7">
        <w:rPr>
          <w:rFonts w:ascii="Times New Roman" w:eastAsia="Times New Roman" w:hAnsi="Times New Roman" w:cs="Times New Roman"/>
          <w:lang w:eastAsia="ko-KR"/>
        </w:rPr>
        <w:t>.</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2.3.Иные формы расчета и сроки оплаты  допускаются по письменному согласованию Сторон.</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2.4.В случае изменения расчетного счета Исполнителя, Исполнитель извещает об этом Заказчика в письменном виде.</w:t>
      </w:r>
    </w:p>
    <w:p w:rsidR="000F6535" w:rsidRPr="00E608F7" w:rsidRDefault="000F6535" w:rsidP="000F6535">
      <w:pPr>
        <w:spacing w:after="0" w:line="240" w:lineRule="auto"/>
        <w:ind w:right="-86"/>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3. Сроки оказания услуг</w:t>
      </w:r>
    </w:p>
    <w:p w:rsidR="000F6535" w:rsidRPr="00E608F7" w:rsidRDefault="000F6535" w:rsidP="000F6535">
      <w:pPr>
        <w:spacing w:after="0" w:line="240" w:lineRule="auto"/>
        <w:jc w:val="both"/>
        <w:rPr>
          <w:rFonts w:ascii="Times New Roman" w:eastAsia="Times New Roman" w:hAnsi="Times New Roman" w:cs="Times New Roman"/>
          <w:noProof/>
          <w:lang w:eastAsia="ru-RU"/>
        </w:rPr>
      </w:pPr>
      <w:r w:rsidRPr="00E608F7">
        <w:rPr>
          <w:rFonts w:ascii="Times New Roman" w:eastAsia="Times New Roman" w:hAnsi="Times New Roman" w:cs="Times New Roman"/>
          <w:noProof/>
          <w:lang w:eastAsia="ru-RU"/>
        </w:rPr>
        <w:t>3.1.</w:t>
      </w:r>
      <w:r w:rsidRPr="00E608F7">
        <w:rPr>
          <w:rFonts w:ascii="Times New Roman" w:eastAsia="Times New Roman" w:hAnsi="Times New Roman" w:cs="Times New Roman"/>
          <w:lang w:eastAsia="ru-RU"/>
        </w:rPr>
        <w:t xml:space="preserve"> Услуги по настоящему Договору должны быть оказаны </w:t>
      </w:r>
      <w:proofErr w:type="gramStart"/>
      <w:r w:rsidRPr="00E608F7">
        <w:rPr>
          <w:rFonts w:ascii="Times New Roman" w:eastAsia="Times New Roman" w:hAnsi="Times New Roman" w:cs="Times New Roman"/>
          <w:lang w:eastAsia="ru-RU"/>
        </w:rPr>
        <w:t>с даты подписания</w:t>
      </w:r>
      <w:proofErr w:type="gramEnd"/>
      <w:r w:rsidRPr="00E608F7">
        <w:rPr>
          <w:rFonts w:ascii="Times New Roman" w:eastAsia="Times New Roman" w:hAnsi="Times New Roman" w:cs="Times New Roman"/>
          <w:lang w:eastAsia="ru-RU"/>
        </w:rPr>
        <w:t xml:space="preserve"> настоящего договора и завершены не позднее чем - «31» декабря </w:t>
      </w:r>
      <w:r w:rsidRPr="00E608F7">
        <w:rPr>
          <w:rFonts w:ascii="Times New Roman" w:eastAsia="Times New Roman" w:hAnsi="Times New Roman" w:cs="Times New Roman"/>
          <w:noProof/>
          <w:lang w:eastAsia="ru-RU"/>
        </w:rPr>
        <w:t xml:space="preserve">2020 года. </w:t>
      </w:r>
      <w:r w:rsidR="00DE204F" w:rsidRPr="00E608F7">
        <w:rPr>
          <w:rFonts w:ascii="Times New Roman" w:eastAsia="Times New Roman" w:hAnsi="Times New Roman" w:cs="Times New Roman"/>
          <w:noProof/>
          <w:lang w:eastAsia="ru-RU"/>
        </w:rPr>
        <w:t>Датой</w:t>
      </w:r>
      <w:r w:rsidR="0050347D" w:rsidRPr="00E608F7">
        <w:rPr>
          <w:rFonts w:ascii="Times New Roman" w:eastAsia="Times New Roman" w:hAnsi="Times New Roman" w:cs="Times New Roman"/>
          <w:noProof/>
          <w:lang w:eastAsia="ru-RU"/>
        </w:rPr>
        <w:t xml:space="preserve"> завершения оказания услуг считается дата подписания акта оказанных услуг Заказчиком.</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3.2.</w:t>
      </w:r>
      <w:r w:rsidRPr="00E608F7">
        <w:rPr>
          <w:rFonts w:ascii="Times New Roman" w:eastAsia="Times New Roman" w:hAnsi="Times New Roman" w:cs="Times New Roman"/>
          <w:lang w:eastAsia="ru-RU"/>
        </w:rPr>
        <w:t xml:space="preserve"> Исполнитель вправе досрочно оказать услуги по договорным обязательствам.</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3.3. Любое изменение срока должно быть оформлено сторонами путем подписания соответствующего дополнительного соглашения.</w:t>
      </w:r>
    </w:p>
    <w:p w:rsidR="000F6535" w:rsidRPr="00E608F7" w:rsidRDefault="000F6535" w:rsidP="000F6535">
      <w:pPr>
        <w:spacing w:after="0" w:line="240" w:lineRule="auto"/>
        <w:ind w:left="360"/>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4. Права и обязанности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 Исполнитель выполняет своими силами все Услуги в объеме и сроки, согласно п.1.1 и 3.1. настоящего договора, персоналом соответствующей квалификации. </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4.2.Исполнитель обязуется использовать предоставленную Заказчиком информацию, являющуюся конфиденциальной, только в целях, предусмотренных настоящим договором, не передавать третьим лицам и не разглашать без согласия Заказчика.</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4.3. Исполнитель обязан оказать услуги лично, при этом привлечение к исполнению договора третьих лиц возможно  только с письменного согласия  Заказчика.</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4.4. На рабочих местах исполнять требования, предъявляемые ИСМ АО «СЕВКАЗЭНЕРГО», в том числе: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по качеству оказания услуг;</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технике безопасности и охраны здоровья;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охране окружающей среды.</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4.5.</w:t>
      </w:r>
      <w:r w:rsidRPr="00E608F7">
        <w:rPr>
          <w:rFonts w:ascii="Times New Roman" w:eastAsia="Times New Roman" w:hAnsi="Times New Roman" w:cs="Times New Roman"/>
          <w:lang w:eastAsia="ru-RU"/>
        </w:rPr>
        <w:t xml:space="preserve"> Идентифицировать опасности и риски при оказании услуг Исполнителем, разрабатывать мероприятия по снижению рисков, либо их замены на меньшие риски. Ежемесячно, в срок до 5 числа месяца, следующего за отчетным, передавать данные по рискам и исполнению мероприятий в службу безопасности и охраны труда АО «СЕВКАЗЭНЕРГО».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4.6. Исполнитель должен обеспечить соблюдение требований законодательства Республики Казахстан, требований внутренних документов Заказчика в области охраны окружающей среды, охраны труда, техники безопасности, промышленной безопасности, пожарной безопасности и санитарно-эпидемиологических требований.</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Обеспечить строгое соблюдение сотрудниками Исполнителя законодательных актов, указанных в Реестре требований в области профессиональной безопасности и здоровья АО «СЕВКАЗЭНЕРГО».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lastRenderedPageBreak/>
        <w:t>4.7. Исполнитель должен принимать все меры безопасности, направленные на профилактику производственного травматизма, возгораний, опасности возникновения аварийных ситуаций в процессе оказания услуг, улучшения состояния охраны труда, техники безопасности, промышленной безопасности, санитарии, пожарной безопасности.</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4.8. Исполнитель при оказании своих услуг должен обеспечивать защиту имущества Заказчика, принадлежащего ему на праве собственности, доверительного управления и на других законных основаниях. При  оказании услуг, понесенные в связи с этим затраты Исполнителя не подлежат возмещению со стороны Заказчика.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4.9. Исполнитель должен обеспечить соблюдение нарядно-допускной системы всеми сотрудниками предприятия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4.10. Исполнитель обязан на рабочих местах исполнять требования, предъявляемые системой 5С АО «СЕВКАЗЭНЕРГО» по наведению чистоты и порядка на рабочих местах.</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4.11. Исполнитель должен организовать для своих сотрудников проведение вводного, первичного, периодического, внепланового и целевого инструктажей.</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4.12. Исполнитель должен информировать Заказчика обо всех несчастных случаях, произошедших                с сотрудниками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4.13. Исполнитель должен обеспечить недопустимость нахождения на территории ТЭЦ-2                             АО «СЕВКАЗЭНЕРГО» сотрудников Исполнителя в состоянии алкогольного, наркотического опьянения, а так же под действием психотропных веществ.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4.14. Исполнитель должен обеспечить соблюдение требований международного стандарта                        </w:t>
      </w:r>
      <w:r w:rsidRPr="00E608F7">
        <w:rPr>
          <w:rFonts w:ascii="Times New Roman" w:eastAsia="Times New Roman" w:hAnsi="Times New Roman" w:cs="Times New Roman"/>
          <w:lang w:val="en-US" w:eastAsia="ru-RU"/>
        </w:rPr>
        <w:t>ISO</w:t>
      </w:r>
      <w:r w:rsidRPr="00E608F7">
        <w:rPr>
          <w:rFonts w:ascii="Times New Roman" w:eastAsia="Times New Roman" w:hAnsi="Times New Roman" w:cs="Times New Roman"/>
          <w:lang w:eastAsia="ru-RU"/>
        </w:rPr>
        <w:t xml:space="preserve"> 50001:2011 в области энергосбережения и </w:t>
      </w:r>
      <w:proofErr w:type="spellStart"/>
      <w:r w:rsidRPr="00E608F7">
        <w:rPr>
          <w:rFonts w:ascii="Times New Roman" w:eastAsia="Times New Roman" w:hAnsi="Times New Roman" w:cs="Times New Roman"/>
          <w:lang w:eastAsia="ru-RU"/>
        </w:rPr>
        <w:t>энергоэффективности</w:t>
      </w:r>
      <w:proofErr w:type="spellEnd"/>
      <w:r w:rsidRPr="00E608F7">
        <w:rPr>
          <w:rFonts w:ascii="Times New Roman" w:eastAsia="Times New Roman" w:hAnsi="Times New Roman" w:cs="Times New Roman"/>
          <w:lang w:eastAsia="ru-RU"/>
        </w:rPr>
        <w:t>.</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4.15. Обеспечить ознакомление персонала с требованиями международного стандарта </w:t>
      </w:r>
      <w:r w:rsidRPr="00E608F7">
        <w:rPr>
          <w:rFonts w:ascii="Times New Roman" w:eastAsia="Times New Roman" w:hAnsi="Times New Roman" w:cs="Times New Roman"/>
          <w:lang w:val="en-US" w:eastAsia="ru-RU"/>
        </w:rPr>
        <w:t>ISO</w:t>
      </w:r>
      <w:r w:rsidRPr="00E608F7">
        <w:rPr>
          <w:rFonts w:ascii="Times New Roman" w:eastAsia="Times New Roman" w:hAnsi="Times New Roman" w:cs="Times New Roman"/>
          <w:lang w:eastAsia="ru-RU"/>
        </w:rPr>
        <w:t xml:space="preserve"> 50001:2011.</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4.16. Исполнитель должен обеспечить соблюдение норма Казахстанского природоохранного законодательства и требований Заказчика по охране окружающей среды при оказании услуг.</w:t>
      </w:r>
    </w:p>
    <w:p w:rsidR="000F6535" w:rsidRPr="00E608F7" w:rsidRDefault="000F6535" w:rsidP="000F6535">
      <w:pPr>
        <w:spacing w:after="0" w:line="240" w:lineRule="auto"/>
        <w:jc w:val="both"/>
        <w:rPr>
          <w:rFonts w:ascii="Times New Roman" w:eastAsia="Times New Roman" w:hAnsi="Times New Roman" w:cs="Times New Roman"/>
          <w:color w:val="000000"/>
          <w:lang w:eastAsia="ru-RU"/>
        </w:rPr>
      </w:pPr>
      <w:r w:rsidRPr="00E608F7">
        <w:rPr>
          <w:rFonts w:ascii="Times New Roman" w:eastAsia="Times New Roman" w:hAnsi="Times New Roman" w:cs="Times New Roman"/>
          <w:lang w:eastAsia="ru-RU"/>
        </w:rPr>
        <w:t xml:space="preserve">4.17. </w:t>
      </w:r>
      <w:r w:rsidRPr="00E608F7">
        <w:rPr>
          <w:rFonts w:ascii="Times New Roman" w:eastAsia="Times New Roman" w:hAnsi="Times New Roman" w:cs="Times New Roman"/>
          <w:color w:val="000000"/>
          <w:lang w:eastAsia="ru-RU"/>
        </w:rPr>
        <w:t xml:space="preserve">В случае выявления нарушений требований в области охраны труда, техники безопасности, промышленной безопасности, пожарной безопасности и санитарно-эпидемиологических требований, охраны окружающей среды, в области качества оказания услуг и энергосбережения Заказчик в письменном виде  уведомляет об этом </w:t>
      </w:r>
      <w:r w:rsidRPr="00E608F7">
        <w:rPr>
          <w:rFonts w:ascii="Times New Roman" w:eastAsia="Times New Roman" w:hAnsi="Times New Roman" w:cs="Times New Roman"/>
          <w:lang w:eastAsia="ru-RU"/>
        </w:rPr>
        <w:t>Исполнителя</w:t>
      </w:r>
      <w:r w:rsidRPr="00E608F7">
        <w:rPr>
          <w:rFonts w:ascii="Times New Roman" w:eastAsia="Times New Roman" w:hAnsi="Times New Roman" w:cs="Times New Roman"/>
          <w:color w:val="000000"/>
          <w:lang w:eastAsia="ru-RU"/>
        </w:rPr>
        <w:t>. В случае повторного выявления нарушений требований в области охраны труда, техники безопасности, промышленной безопасности, пожарной безопасности и санитарно-эпидемиологических требований, охраны окружающей среды, в области качества оказания услуг и энергосбережения Заказчик оставляет за собой право не допускать на территорию ТЭЦ-2 АО «СЕВКАЗЭНЕРГО» лиц, нарушивших данные требования.</w:t>
      </w:r>
    </w:p>
    <w:p w:rsidR="000F6535" w:rsidRPr="00E608F7" w:rsidRDefault="000F6535" w:rsidP="000F6535">
      <w:pPr>
        <w:spacing w:after="0" w:line="240" w:lineRule="auto"/>
        <w:jc w:val="both"/>
        <w:rPr>
          <w:rFonts w:ascii="Times New Roman" w:eastAsia="Times New Roman" w:hAnsi="Times New Roman" w:cs="Times New Roman"/>
          <w:color w:val="000000"/>
          <w:lang w:eastAsia="ru-RU"/>
        </w:rPr>
      </w:pPr>
    </w:p>
    <w:p w:rsidR="000F6535" w:rsidRPr="00E608F7" w:rsidRDefault="000F6535" w:rsidP="000F6535">
      <w:pPr>
        <w:numPr>
          <w:ilvl w:val="0"/>
          <w:numId w:val="35"/>
        </w:numPr>
        <w:spacing w:after="0" w:line="240" w:lineRule="auto"/>
        <w:contextualSpacing/>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Права и обязанности Заказчика</w:t>
      </w:r>
    </w:p>
    <w:p w:rsidR="000F6535" w:rsidRPr="00E608F7" w:rsidRDefault="000F6535" w:rsidP="000F6535">
      <w:pPr>
        <w:spacing w:after="0" w:line="240" w:lineRule="auto"/>
        <w:jc w:val="both"/>
        <w:rPr>
          <w:rFonts w:ascii="Times New Roman" w:eastAsia="Times New Roman" w:hAnsi="Times New Roman" w:cs="Times New Roman"/>
          <w:noProof/>
          <w:lang w:eastAsia="ru-RU"/>
        </w:rPr>
      </w:pPr>
      <w:r w:rsidRPr="00E608F7">
        <w:rPr>
          <w:rFonts w:ascii="Times New Roman" w:eastAsia="Times New Roman" w:hAnsi="Times New Roman" w:cs="Times New Roman"/>
          <w:noProof/>
          <w:lang w:eastAsia="ru-RU"/>
        </w:rPr>
        <w:t>5.1.</w:t>
      </w:r>
      <w:r w:rsidRPr="00E608F7">
        <w:rPr>
          <w:rFonts w:ascii="Times New Roman" w:eastAsia="Times New Roman" w:hAnsi="Times New Roman" w:cs="Times New Roman"/>
          <w:lang w:eastAsia="ru-RU"/>
        </w:rPr>
        <w:t xml:space="preserve"> Заказчик обязуется оплатить Исполнителю за оказанные по настоящему договору услуги в соответствии с условиями настоящего договора.</w:t>
      </w:r>
      <w:r w:rsidRPr="00E608F7">
        <w:rPr>
          <w:rFonts w:ascii="Times New Roman" w:eastAsia="Times New Roman" w:hAnsi="Times New Roman" w:cs="Times New Roman"/>
          <w:noProof/>
          <w:lang w:eastAsia="ru-RU"/>
        </w:rPr>
        <w:t xml:space="preserve">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5.2.</w:t>
      </w:r>
      <w:r w:rsidRPr="00E608F7">
        <w:rPr>
          <w:rFonts w:ascii="Times New Roman" w:eastAsia="Times New Roman" w:hAnsi="Times New Roman" w:cs="Times New Roman"/>
          <w:lang w:eastAsia="ru-RU"/>
        </w:rPr>
        <w:t xml:space="preserve"> Заказчик или его уполномоченное лицо, имеют доступ к объекту  или любому другому месту, где оказываются или будут оказываться услуги по настоящему договору.</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5.3.</w:t>
      </w:r>
      <w:r w:rsidRPr="00E608F7">
        <w:rPr>
          <w:rFonts w:ascii="Times New Roman" w:eastAsia="Times New Roman" w:hAnsi="Times New Roman" w:cs="Times New Roman"/>
          <w:lang w:eastAsia="ru-RU"/>
        </w:rPr>
        <w:t xml:space="preserve"> Заказчик имеет право: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w:t>
      </w:r>
      <w:r w:rsidRPr="00E608F7">
        <w:rPr>
          <w:rFonts w:ascii="Times New Roman" w:eastAsia="Times New Roman" w:hAnsi="Times New Roman" w:cs="Times New Roman"/>
          <w:color w:val="000000"/>
        </w:rPr>
        <w:t xml:space="preserve">давать указания, в том числе о приостановлении оказания услуг, если Исполнитель своими действиями вызвал угрозу нарушения нормальной эксплуатации действующего оборудования;   </w:t>
      </w:r>
      <w:r w:rsidRPr="00E608F7">
        <w:rPr>
          <w:rFonts w:ascii="Times New Roman" w:eastAsia="Times New Roman" w:hAnsi="Times New Roman" w:cs="Times New Roman"/>
          <w:lang w:eastAsia="ru-RU"/>
        </w:rPr>
        <w:t xml:space="preserve">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color w:val="000000"/>
        </w:rPr>
        <w:t>- в случае обнаружения  отступления от условий договора, которые могут ухудшить качество оказания услуг, или иные недостатки в ней, немедленно заявить об этом Исполнителю;</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5.4.Заказчик</w:t>
      </w:r>
      <w:r w:rsidRPr="00E608F7">
        <w:rPr>
          <w:rFonts w:ascii="Times New Roman" w:eastAsia="Times New Roman" w:hAnsi="Times New Roman" w:cs="Times New Roman"/>
          <w:b/>
          <w:lang w:eastAsia="ru-RU"/>
        </w:rPr>
        <w:t xml:space="preserve"> </w:t>
      </w:r>
      <w:r w:rsidRPr="00E608F7">
        <w:rPr>
          <w:rFonts w:ascii="Times New Roman" w:eastAsia="Times New Roman" w:hAnsi="Times New Roman" w:cs="Times New Roman"/>
          <w:lang w:eastAsia="ru-RU"/>
        </w:rPr>
        <w:t xml:space="preserve"> вправе осуществлять </w:t>
      </w:r>
      <w:proofErr w:type="gramStart"/>
      <w:r w:rsidRPr="00E608F7">
        <w:rPr>
          <w:rFonts w:ascii="Times New Roman" w:eastAsia="Times New Roman" w:hAnsi="Times New Roman" w:cs="Times New Roman"/>
          <w:lang w:eastAsia="ru-RU"/>
        </w:rPr>
        <w:t>контроль за</w:t>
      </w:r>
      <w:proofErr w:type="gramEnd"/>
      <w:r w:rsidRPr="00E608F7">
        <w:rPr>
          <w:rFonts w:ascii="Times New Roman" w:eastAsia="Times New Roman" w:hAnsi="Times New Roman" w:cs="Times New Roman"/>
          <w:lang w:eastAsia="ru-RU"/>
        </w:rPr>
        <w:t xml:space="preserve"> ходом и качеством оказанных услуг, за соблюдением сроков их выполнения, не вмешиваясь при этом в оперативно-хозяйственную деятельность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5.5.Заказчик предоставляет Исполнителю всю необходимую информацию о требованиях интегрированной системы менеджмента Заказчика. В случае изменения требований, Заказчик обязан в трехдневный срок информировать об этом Исполнителя.</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5.6. Заказчик оставляет за собой право осуществлять контроль и надзор над исполнением требований интегрированной системы менеджмента, в том числе: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качеством оказания услуг и заполнения предусмотренной документации;</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соблюдением требований техники безопасности и охраны здоровья Исполнителя, с учетом рисков и опасностей на рабочем месте;</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сбором, учетом, хранением и утилизацией отходов, контролируя соответствие требованиям системы экологического менеджмента Заказчика.</w:t>
      </w:r>
    </w:p>
    <w:p w:rsidR="000F6535" w:rsidRPr="00E608F7" w:rsidRDefault="000F6535" w:rsidP="000F6535">
      <w:pPr>
        <w:spacing w:after="0" w:line="240" w:lineRule="auto"/>
        <w:jc w:val="both"/>
        <w:rPr>
          <w:rFonts w:ascii="Times New Roman" w:eastAsia="Times New Roman" w:hAnsi="Times New Roman" w:cs="Times New Roman"/>
          <w:lang w:eastAsia="ru-RU"/>
        </w:rPr>
      </w:pPr>
    </w:p>
    <w:p w:rsidR="000F6535" w:rsidRPr="00E608F7" w:rsidRDefault="000F6535" w:rsidP="000F6535">
      <w:pPr>
        <w:numPr>
          <w:ilvl w:val="0"/>
          <w:numId w:val="35"/>
        </w:numPr>
        <w:spacing w:after="0" w:line="228" w:lineRule="auto"/>
        <w:contextualSpacing/>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Ответственность сторон</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6.1. За нарушение сроков оказания услуг Исполнитель, по требованию Заказчика оплачивает Заказчику пеню в размере 0,1% от суммы договора за каждый день просрочки.</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6.2. За отказ от оказания услуг Исполнитель по требованию Заказчика, уплачивает штраф в размере 10% от суммы договора, а также возмещает все убытки Заказчика, связанные с расторжением настоящего договора и заключением нового договора с третьим лицом.</w:t>
      </w:r>
    </w:p>
    <w:p w:rsidR="000F6535" w:rsidRPr="00E608F7" w:rsidRDefault="000F6535" w:rsidP="000F6535">
      <w:pPr>
        <w:spacing w:after="0" w:line="228"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lastRenderedPageBreak/>
        <w:t>6.3. Во всем ином, не урегулированном в настоящем договоре, Стороны руководствуются нормами действующего законодательства РК.</w:t>
      </w:r>
    </w:p>
    <w:p w:rsidR="000F6535" w:rsidRPr="00E608F7" w:rsidRDefault="000F6535" w:rsidP="000F6535">
      <w:pPr>
        <w:numPr>
          <w:ilvl w:val="0"/>
          <w:numId w:val="35"/>
        </w:numPr>
        <w:spacing w:after="0" w:line="240" w:lineRule="auto"/>
        <w:ind w:right="56"/>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Гарантии</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7.1. Исполнитель гарантирует, что:</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для оказания услуг по настоящему договору имеет необходимые разрешения и лицензии, выданные соответствующими компетентными органами, а также необходимые навыки, опыт и квалификацию;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w:t>
      </w:r>
      <w:proofErr w:type="gramStart"/>
      <w:r w:rsidRPr="00E608F7">
        <w:rPr>
          <w:rFonts w:ascii="Times New Roman" w:eastAsia="Times New Roman" w:hAnsi="Times New Roman" w:cs="Times New Roman"/>
          <w:lang w:eastAsia="ru-RU"/>
        </w:rPr>
        <w:t>оборудование</w:t>
      </w:r>
      <w:proofErr w:type="gramEnd"/>
      <w:r w:rsidRPr="00E608F7">
        <w:rPr>
          <w:rFonts w:ascii="Times New Roman" w:eastAsia="Times New Roman" w:hAnsi="Times New Roman" w:cs="Times New Roman"/>
          <w:lang w:eastAsia="ru-RU"/>
        </w:rPr>
        <w:t xml:space="preserve"> используемое при оказании услуг по настоящему договору, соответствуют современным технологиям, имеет в соответствующих случаях технические паспорта и (или) другую документацию;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7.2.</w:t>
      </w:r>
      <w:r w:rsidRPr="00E608F7">
        <w:rPr>
          <w:rFonts w:ascii="Times New Roman" w:eastAsia="Times New Roman" w:hAnsi="Times New Roman" w:cs="Times New Roman"/>
          <w:lang w:eastAsia="ru-RU"/>
        </w:rPr>
        <w:t xml:space="preserve"> Исполнитель гарантирует, что оказанные услуги будут выполнены без Дефектов, снижающих их качество, что качество оказанных услуг будет соответствовать требованиям настоящего Договора, соответствующей нормативно-технической документации. Оказанные услуги, не соответствующие этим требованиям, в том числе содержащие необоснованные и несанкционированные изменения, признаются Дефектными. </w:t>
      </w: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8. Порядок сдачи услуг</w:t>
      </w:r>
    </w:p>
    <w:p w:rsidR="000F6535" w:rsidRPr="00E608F7" w:rsidRDefault="001C544C" w:rsidP="001C544C">
      <w:pPr>
        <w:spacing w:after="0" w:line="240" w:lineRule="auto"/>
        <w:jc w:val="both"/>
        <w:rPr>
          <w:rFonts w:ascii="Times New Roman" w:eastAsia="Times New Roman" w:hAnsi="Times New Roman" w:cs="Times New Roman"/>
          <w:b/>
          <w:noProof/>
          <w:lang w:eastAsia="ru-RU"/>
        </w:rPr>
      </w:pPr>
      <w:r w:rsidRPr="00E608F7">
        <w:rPr>
          <w:rFonts w:ascii="Times New Roman" w:eastAsia="Times New Roman" w:hAnsi="Times New Roman" w:cs="Times New Roman"/>
          <w:noProof/>
          <w:lang w:eastAsia="ru-RU"/>
        </w:rPr>
        <w:t xml:space="preserve">8.1. По факту оказанных услуг </w:t>
      </w:r>
      <w:r w:rsidRPr="00E608F7">
        <w:rPr>
          <w:rFonts w:ascii="Times New Roman" w:eastAsia="Times New Roman" w:hAnsi="Times New Roman" w:cs="Times New Roman"/>
          <w:lang w:eastAsia="ru-RU"/>
        </w:rPr>
        <w:t>Исполнитель</w:t>
      </w:r>
      <w:r w:rsidRPr="00E608F7">
        <w:rPr>
          <w:rFonts w:ascii="Times New Roman" w:eastAsia="Times New Roman" w:hAnsi="Times New Roman" w:cs="Times New Roman"/>
          <w:noProof/>
          <w:lang w:eastAsia="ru-RU"/>
        </w:rPr>
        <w:t xml:space="preserve"> выполняет запись о состоянии объекта в паспорт______________, _____________, и выдает экспертное заключение</w:t>
      </w:r>
      <w:r w:rsidRPr="00E608F7">
        <w:rPr>
          <w:rFonts w:ascii="Times New Roman" w:eastAsia="Times New Roman" w:hAnsi="Times New Roman" w:cs="Times New Roman"/>
          <w:noProof/>
          <w:color w:val="000000"/>
        </w:rPr>
        <w:t xml:space="preserve"> по результатам обследования в количестве 2 экземпляров (оригиналы).</w:t>
      </w:r>
      <w:r w:rsidRPr="00E608F7">
        <w:rPr>
          <w:rFonts w:ascii="Times New Roman" w:eastAsia="Times New Roman" w:hAnsi="Times New Roman" w:cs="Times New Roman"/>
          <w:noProof/>
          <w:lang w:eastAsia="ru-RU"/>
        </w:rPr>
        <w:t xml:space="preserve"> Выдача Заключений производится </w:t>
      </w:r>
      <w:r w:rsidRPr="00E608F7">
        <w:rPr>
          <w:rFonts w:ascii="Times New Roman" w:eastAsia="Times New Roman" w:hAnsi="Times New Roman" w:cs="Times New Roman"/>
          <w:lang w:eastAsia="ru-RU"/>
        </w:rPr>
        <w:t>Исполнителем</w:t>
      </w:r>
      <w:r w:rsidRPr="00E608F7">
        <w:rPr>
          <w:rFonts w:ascii="Times New Roman" w:eastAsia="Times New Roman" w:hAnsi="Times New Roman" w:cs="Times New Roman"/>
          <w:noProof/>
          <w:lang w:eastAsia="ru-RU"/>
        </w:rPr>
        <w:t xml:space="preserve"> не позднее 1 (одного) месяца</w:t>
      </w:r>
      <w:r w:rsidR="003B7800" w:rsidRPr="00E608F7">
        <w:rPr>
          <w:rFonts w:ascii="Times New Roman" w:eastAsia="Times New Roman" w:hAnsi="Times New Roman" w:cs="Times New Roman"/>
          <w:noProof/>
          <w:lang w:eastAsia="ru-RU"/>
        </w:rPr>
        <w:t xml:space="preserve"> со дня</w:t>
      </w:r>
      <w:r w:rsidRPr="00E608F7">
        <w:rPr>
          <w:rFonts w:ascii="Times New Roman" w:eastAsia="Times New Roman" w:hAnsi="Times New Roman" w:cs="Times New Roman"/>
          <w:noProof/>
          <w:lang w:eastAsia="ru-RU"/>
        </w:rPr>
        <w:t xml:space="preserve"> обследования объекта. После получения заключений по всем объектам Исполнитель направляет для подписания Акт оказанных услуг не позднее чем за 10 рабочих дней до окончания срока действия договора.</w:t>
      </w: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noProof/>
          <w:lang w:eastAsia="ru-RU"/>
        </w:rPr>
        <w:t>9.</w:t>
      </w:r>
      <w:r w:rsidRPr="00E608F7">
        <w:rPr>
          <w:rFonts w:ascii="Times New Roman" w:eastAsia="Times New Roman" w:hAnsi="Times New Roman" w:cs="Times New Roman"/>
          <w:b/>
          <w:lang w:eastAsia="ru-RU"/>
        </w:rPr>
        <w:t xml:space="preserve"> Форс-мажор</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9.1.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стихийных бедствий, военных действий, издание центральными органами государственной  власти  и  управления  нормативно-правовых  актов, запрещающих,  либо  приостанавливающих  исполнение  договорных  обязатель</w:t>
      </w:r>
      <w:proofErr w:type="gramStart"/>
      <w:r w:rsidRPr="00E608F7">
        <w:rPr>
          <w:rFonts w:ascii="Times New Roman" w:eastAsia="Times New Roman" w:hAnsi="Times New Roman" w:cs="Times New Roman"/>
          <w:lang w:eastAsia="ru-RU"/>
        </w:rPr>
        <w:t>ств Ст</w:t>
      </w:r>
      <w:proofErr w:type="gramEnd"/>
      <w:r w:rsidRPr="00E608F7">
        <w:rPr>
          <w:rFonts w:ascii="Times New Roman" w:eastAsia="Times New Roman" w:hAnsi="Times New Roman" w:cs="Times New Roman"/>
          <w:lang w:eastAsia="ru-RU"/>
        </w:rPr>
        <w:t xml:space="preserve">оронами. Срок исполнения обязательств в таких случаях отодвигается соразмерно времени, в течение которого будут.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9.2.Сторона, для которой создалась невозможность исполнения обязательств по настоящему Договору, обязана о наступлении и прекращении вышеуказанных  обстоятельств немедленно, однако, не позднее 5 дней с момента их наступления, в письменной форме известить другую Сторону.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ab/>
        <w:t xml:space="preserve">Несвоевременное извещение об обстоятельствах непреодолимой силы  лишает соответствующую Сторону права ссылаться на них в будущем. Подрядчик после отправки уведомления о наступлении форс-мажорных обстоятельств Заказчику, либо после получения аналогичного уведомления от Заказчика, обязан остановить оказание услуг.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9.3.Надлежащим доказательством наличия форс-мажорных  обстоятель</w:t>
      </w:r>
      <w:proofErr w:type="gramStart"/>
      <w:r w:rsidRPr="00E608F7">
        <w:rPr>
          <w:rFonts w:ascii="Times New Roman" w:eastAsia="Times New Roman" w:hAnsi="Times New Roman" w:cs="Times New Roman"/>
          <w:lang w:eastAsia="ru-RU"/>
        </w:rPr>
        <w:t>ств сл</w:t>
      </w:r>
      <w:proofErr w:type="gramEnd"/>
      <w:r w:rsidRPr="00E608F7">
        <w:rPr>
          <w:rFonts w:ascii="Times New Roman" w:eastAsia="Times New Roman" w:hAnsi="Times New Roman" w:cs="Times New Roman"/>
          <w:lang w:eastAsia="ru-RU"/>
        </w:rPr>
        <w:t xml:space="preserve">ужит документ,  выданный  соответствующими  компетентными  органами.  </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9.4.Если обстоятельства форс-мажора длятся более 2 (двух) месяцев, то Стороны обязаны согласовать условия расторжения настоящего договора  с  обязательным  проведением   взаиморасчета  в  течение  10-ти  дневного  срока. </w:t>
      </w: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10. Порядок разрешения споров</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10.1.</w:t>
      </w:r>
      <w:r w:rsidRPr="00E608F7">
        <w:rPr>
          <w:rFonts w:ascii="Times New Roman" w:eastAsia="Times New Roman" w:hAnsi="Times New Roman" w:cs="Times New Roman"/>
          <w:lang w:eastAsia="ru-RU"/>
        </w:rPr>
        <w:t>Заказчик и Исполнитель должны по возможности урегулировать все возникающие разногласия путём переговоров.</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10.2.В случае невозможности разрешения разногласий путем переговоров, они подлежат рассмотрению в суде по месту нахождения Заказчика.</w:t>
      </w:r>
    </w:p>
    <w:p w:rsidR="000F6535" w:rsidRPr="00E608F7" w:rsidRDefault="000F6535" w:rsidP="000F6535">
      <w:pPr>
        <w:spacing w:after="0" w:line="240" w:lineRule="auto"/>
        <w:rPr>
          <w:rFonts w:ascii="Times New Roman" w:eastAsia="Times New Roman" w:hAnsi="Times New Roman" w:cs="Times New Roman"/>
          <w:lang w:eastAsia="ru-RU"/>
        </w:rPr>
      </w:pPr>
    </w:p>
    <w:p w:rsidR="000F6535" w:rsidRPr="00E608F7" w:rsidRDefault="000F6535" w:rsidP="000F6535">
      <w:pPr>
        <w:spacing w:after="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11. Срок действия настоящего договора</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11.1. Настоящий договор вступает в силу с момента подписания  и действует по 31.12.2020г.</w:t>
      </w:r>
    </w:p>
    <w:p w:rsidR="000F6535" w:rsidRPr="00E608F7" w:rsidRDefault="000F6535" w:rsidP="000F6535">
      <w:pPr>
        <w:spacing w:after="0" w:line="240" w:lineRule="auto"/>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11.2.</w:t>
      </w:r>
      <w:r w:rsidRPr="00E608F7">
        <w:rPr>
          <w:rFonts w:ascii="Times New Roman" w:eastAsia="Times New Roman" w:hAnsi="Times New Roman" w:cs="Times New Roman"/>
          <w:lang w:eastAsia="ru-RU"/>
        </w:rPr>
        <w:t xml:space="preserve"> Стороны могут расторгнуть Договор досрочно в порядке, предусмотренном действующим законодательством РК.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11.3</w:t>
      </w:r>
      <w:r w:rsidRPr="00E608F7">
        <w:rPr>
          <w:rFonts w:ascii="Times New Roman" w:eastAsia="Times New Roman" w:hAnsi="Times New Roman" w:cs="Times New Roman"/>
          <w:noProof/>
          <w:lang w:eastAsia="ru-RU"/>
        </w:rPr>
        <w:t>.</w:t>
      </w:r>
      <w:r w:rsidRPr="00E608F7">
        <w:rPr>
          <w:rFonts w:ascii="Times New Roman" w:eastAsia="Times New Roman" w:hAnsi="Times New Roman" w:cs="Times New Roman"/>
          <w:lang w:eastAsia="ru-RU"/>
        </w:rPr>
        <w:t>Одностороннее расторжение настоящего Договора допускается в случаях, предусмотренных действующим законодательством Республики Казахстан.</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11.4.</w:t>
      </w:r>
      <w:r w:rsidRPr="00E608F7">
        <w:rPr>
          <w:rFonts w:ascii="Times New Roman" w:eastAsia="Times New Roman" w:hAnsi="Times New Roman" w:cs="Times New Roman"/>
          <w:lang w:eastAsia="ru-RU"/>
        </w:rPr>
        <w:t>Дополнительными причинами одностороннего отказа от настоящего договора по инициативе Заказчика является:</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xml:space="preserve">- неоднократное  нарушение Исполнителем сроков оказания услуг и  не устранение Исполнителем выявленных дефектов в установленные Заказчиком сроки оказания услуг. </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11.5.При одностороннем расторжении  Договора либо досрочном расторжении Договора сторона-инициатор должна предупредить об этом другую сторону не позднее,</w:t>
      </w:r>
      <w:r w:rsidRPr="00E608F7">
        <w:rPr>
          <w:rFonts w:ascii="Times New Roman" w:eastAsia="Times New Roman" w:hAnsi="Times New Roman" w:cs="Times New Roman"/>
          <w:b/>
          <w:lang w:eastAsia="ru-RU"/>
        </w:rPr>
        <w:t xml:space="preserve"> </w:t>
      </w:r>
      <w:r w:rsidRPr="00E608F7">
        <w:rPr>
          <w:rFonts w:ascii="Times New Roman" w:eastAsia="Times New Roman" w:hAnsi="Times New Roman" w:cs="Times New Roman"/>
          <w:lang w:eastAsia="ru-RU"/>
        </w:rPr>
        <w:t>чем за</w:t>
      </w:r>
      <w:r w:rsidRPr="00E608F7">
        <w:rPr>
          <w:rFonts w:ascii="Times New Roman" w:eastAsia="Times New Roman" w:hAnsi="Times New Roman" w:cs="Times New Roman"/>
          <w:noProof/>
          <w:lang w:eastAsia="ru-RU"/>
        </w:rPr>
        <w:t xml:space="preserve"> 15</w:t>
      </w:r>
      <w:r w:rsidRPr="00E608F7">
        <w:rPr>
          <w:rFonts w:ascii="Times New Roman" w:eastAsia="Times New Roman" w:hAnsi="Times New Roman" w:cs="Times New Roman"/>
          <w:lang w:eastAsia="ru-RU"/>
        </w:rPr>
        <w:t xml:space="preserve"> (пятнадцать) дней.</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11.6.</w:t>
      </w:r>
      <w:r w:rsidRPr="00E608F7">
        <w:rPr>
          <w:rFonts w:ascii="Times New Roman" w:eastAsia="Times New Roman" w:hAnsi="Times New Roman" w:cs="Times New Roman"/>
          <w:lang w:eastAsia="ru-RU"/>
        </w:rPr>
        <w:t xml:space="preserve"> В случае досрочного расторжения договора либо одностороннего отказа от настоящего договора Стороны проводят следующие мероприятия:</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   Исполнитель немедленно прекращает оказание услуг;</w:t>
      </w:r>
    </w:p>
    <w:p w:rsidR="000F6535" w:rsidRPr="00E608F7" w:rsidRDefault="000F6535" w:rsidP="000F6535">
      <w:pPr>
        <w:spacing w:after="0" w:line="240" w:lineRule="auto"/>
        <w:ind w:right="56"/>
        <w:jc w:val="both"/>
        <w:rPr>
          <w:rFonts w:ascii="Times New Roman" w:eastAsia="Times New Roman" w:hAnsi="Times New Roman" w:cs="Times New Roman"/>
          <w:i/>
          <w:lang w:eastAsia="ru-RU"/>
        </w:rPr>
      </w:pPr>
      <w:r w:rsidRPr="00E608F7">
        <w:rPr>
          <w:rFonts w:ascii="Times New Roman" w:eastAsia="Times New Roman" w:hAnsi="Times New Roman" w:cs="Times New Roman"/>
          <w:noProof/>
          <w:lang w:eastAsia="ru-RU"/>
        </w:rPr>
        <w:t>-</w:t>
      </w:r>
      <w:r w:rsidRPr="00E608F7">
        <w:rPr>
          <w:rFonts w:ascii="Times New Roman" w:eastAsia="Times New Roman" w:hAnsi="Times New Roman" w:cs="Times New Roman"/>
          <w:lang w:eastAsia="ru-RU"/>
        </w:rPr>
        <w:t xml:space="preserve">  Стороны составляют Акт о фактически оказанных объемах услуг по настоящему Договору, определяют срок оплаты за фактически оказанные услуги. При этом Заказчик удерживает из суммы, подлежащей </w:t>
      </w:r>
      <w:r w:rsidRPr="00E608F7">
        <w:rPr>
          <w:rFonts w:ascii="Times New Roman" w:eastAsia="Times New Roman" w:hAnsi="Times New Roman" w:cs="Times New Roman"/>
          <w:lang w:eastAsia="ru-RU"/>
        </w:rPr>
        <w:lastRenderedPageBreak/>
        <w:t>выплате Исполнителю, издержки Заказчика на поиск нового Исполнителя. Если общая сумма затрат Заказчика, связанная с отказом от настоящего  Договора, превышает общую сумму, причитающуюся Исполнителю, разница составляет долг, подлежащий выплате Заказчику. По акту приема-передачи Исполнитель передает оставшиеся объемы услуг Заказчику.</w:t>
      </w:r>
    </w:p>
    <w:p w:rsidR="000F6535" w:rsidRPr="00E608F7" w:rsidRDefault="000F6535" w:rsidP="000F6535">
      <w:pPr>
        <w:spacing w:after="0" w:line="240" w:lineRule="auto"/>
        <w:ind w:right="56"/>
        <w:jc w:val="both"/>
        <w:rPr>
          <w:rFonts w:ascii="Times New Roman" w:eastAsia="Times New Roman" w:hAnsi="Times New Roman" w:cs="Times New Roman"/>
          <w:lang w:eastAsia="ru-RU"/>
        </w:rPr>
      </w:pPr>
      <w:r w:rsidRPr="00E608F7">
        <w:rPr>
          <w:rFonts w:ascii="Times New Roman" w:eastAsia="Times New Roman" w:hAnsi="Times New Roman" w:cs="Times New Roman"/>
          <w:noProof/>
          <w:lang w:eastAsia="ru-RU"/>
        </w:rPr>
        <w:t>11.7.</w:t>
      </w:r>
      <w:r w:rsidRPr="00E608F7">
        <w:rPr>
          <w:rFonts w:ascii="Times New Roman" w:eastAsia="Times New Roman" w:hAnsi="Times New Roman" w:cs="Times New Roman"/>
          <w:lang w:eastAsia="ru-RU"/>
        </w:rPr>
        <w:t xml:space="preserve"> Расторжение настоящего договора и отказ от настоящего договора не исключают ответственности, предусмотренной для сторон настоящим Договором.</w:t>
      </w:r>
    </w:p>
    <w:p w:rsidR="000F6535" w:rsidRPr="00E608F7" w:rsidRDefault="000F6535" w:rsidP="000F6535">
      <w:pPr>
        <w:spacing w:after="120" w:line="240" w:lineRule="auto"/>
        <w:ind w:right="56"/>
        <w:rPr>
          <w:rFonts w:ascii="Times New Roman" w:eastAsia="Times New Roman" w:hAnsi="Times New Roman" w:cs="Times New Roman"/>
          <w:lang w:eastAsia="ru-RU"/>
        </w:rPr>
      </w:pPr>
      <w:r w:rsidRPr="00E608F7">
        <w:rPr>
          <w:rFonts w:ascii="Times New Roman" w:eastAsia="Times New Roman" w:hAnsi="Times New Roman" w:cs="Times New Roman"/>
          <w:lang w:eastAsia="ru-RU"/>
        </w:rPr>
        <w:t>11.8. Настоящий договор составлен в двух экземплярах, имеющих одинаковую юридическую силу, один из которых, находится у Заказчика, второй – у Исполнителя.</w:t>
      </w:r>
    </w:p>
    <w:p w:rsidR="000F6535" w:rsidRPr="00E608F7" w:rsidRDefault="000F6535" w:rsidP="000F6535">
      <w:pPr>
        <w:spacing w:after="120" w:line="240" w:lineRule="auto"/>
        <w:ind w:right="56"/>
        <w:rPr>
          <w:rFonts w:ascii="Times New Roman" w:eastAsia="Times New Roman" w:hAnsi="Times New Roman" w:cs="Times New Roman"/>
          <w:lang w:eastAsia="ru-RU"/>
        </w:rPr>
      </w:pPr>
    </w:p>
    <w:p w:rsidR="000F6535" w:rsidRPr="00E608F7" w:rsidRDefault="000F6535" w:rsidP="000F6535">
      <w:pPr>
        <w:tabs>
          <w:tab w:val="left" w:pos="945"/>
          <w:tab w:val="left" w:pos="1017"/>
          <w:tab w:val="left" w:pos="1130"/>
          <w:tab w:val="center" w:pos="4955"/>
        </w:tabs>
        <w:spacing w:after="120" w:line="240" w:lineRule="auto"/>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12. Юридические адреса, реквизиты сторон</w:t>
      </w:r>
    </w:p>
    <w:p w:rsidR="000F6535" w:rsidRPr="00E608F7" w:rsidRDefault="000F6535" w:rsidP="000F6535">
      <w:pPr>
        <w:tabs>
          <w:tab w:val="left" w:pos="945"/>
          <w:tab w:val="left" w:pos="1017"/>
          <w:tab w:val="left" w:pos="1130"/>
          <w:tab w:val="center" w:pos="4955"/>
        </w:tabs>
        <w:spacing w:after="120" w:line="240" w:lineRule="auto"/>
        <w:jc w:val="center"/>
        <w:rPr>
          <w:rFonts w:ascii="Times New Roman" w:eastAsia="Times New Roman" w:hAnsi="Times New Roman" w:cs="Times New Roman"/>
          <w:b/>
          <w:lang w:eastAsia="ru-RU"/>
        </w:rPr>
      </w:pPr>
    </w:p>
    <w:p w:rsidR="000F6535" w:rsidRPr="00E608F7" w:rsidRDefault="000F6535" w:rsidP="000F6535">
      <w:pPr>
        <w:spacing w:after="0" w:line="228" w:lineRule="auto"/>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«ИСПОЛНИТЕЛЬ»:</w:t>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t xml:space="preserve">    «ЗАКАЗЧИК»:</w:t>
      </w:r>
    </w:p>
    <w:tbl>
      <w:tblPr>
        <w:tblW w:w="10286" w:type="dxa"/>
        <w:tblLook w:val="01E0" w:firstRow="1" w:lastRow="1" w:firstColumn="1" w:lastColumn="1" w:noHBand="0" w:noVBand="0"/>
      </w:tblPr>
      <w:tblGrid>
        <w:gridCol w:w="5143"/>
        <w:gridCol w:w="5143"/>
      </w:tblGrid>
      <w:tr w:rsidR="000F6535" w:rsidRPr="00E608F7" w:rsidTr="000F6535">
        <w:trPr>
          <w:trHeight w:val="70"/>
        </w:trPr>
        <w:tc>
          <w:tcPr>
            <w:tcW w:w="5143" w:type="dxa"/>
          </w:tcPr>
          <w:p w:rsidR="000F6535" w:rsidRPr="00E608F7" w:rsidRDefault="000F6535" w:rsidP="000F6535">
            <w:pPr>
              <w:autoSpaceDE w:val="0"/>
              <w:autoSpaceDN w:val="0"/>
              <w:adjustRightInd w:val="0"/>
              <w:spacing w:after="0" w:line="240" w:lineRule="atLeast"/>
              <w:ind w:right="-108"/>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w:t>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t xml:space="preserve">   </w:t>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b/>
                <w:lang w:eastAsia="ru-RU"/>
              </w:rPr>
            </w:pP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lang w:eastAsia="ru-RU"/>
              </w:rPr>
            </w:pPr>
            <w:r w:rsidRPr="00E608F7">
              <w:rPr>
                <w:rFonts w:ascii="Times New Roman" w:eastAsia="Times New Roman" w:hAnsi="Times New Roman" w:cs="Times New Roman"/>
                <w:b/>
                <w:lang w:eastAsia="ru-RU"/>
              </w:rPr>
              <w:t xml:space="preserve">____________________ </w:t>
            </w:r>
          </w:p>
        </w:tc>
        <w:tc>
          <w:tcPr>
            <w:tcW w:w="5143" w:type="dxa"/>
          </w:tcPr>
          <w:p w:rsidR="000F6535" w:rsidRPr="00E608F7" w:rsidRDefault="000F6535" w:rsidP="000F6535">
            <w:pPr>
              <w:spacing w:after="0" w:line="240" w:lineRule="auto"/>
              <w:rPr>
                <w:rFonts w:ascii="Times New Roman" w:eastAsia="Times New Roman" w:hAnsi="Times New Roman" w:cs="Times New Roman"/>
                <w:b/>
                <w:lang w:eastAsia="ru-RU"/>
              </w:rPr>
            </w:pPr>
          </w:p>
          <w:p w:rsidR="000F6535" w:rsidRPr="00E608F7" w:rsidRDefault="000F6535" w:rsidP="000F6535">
            <w:pPr>
              <w:spacing w:after="0" w:line="240" w:lineRule="auto"/>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r>
            <w:r w:rsidRPr="00E608F7">
              <w:rPr>
                <w:rFonts w:ascii="Times New Roman" w:eastAsia="Times New Roman" w:hAnsi="Times New Roman" w:cs="Times New Roman"/>
                <w:b/>
                <w:lang w:eastAsia="ru-RU"/>
              </w:rPr>
              <w:tab/>
              <w:t xml:space="preserve">                                ________________ </w:t>
            </w: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ind w:firstLine="708"/>
              <w:rPr>
                <w:rFonts w:ascii="Times New Roman" w:eastAsia="Times New Roman" w:hAnsi="Times New Roman" w:cs="Times New Roman"/>
                <w:lang w:eastAsia="ru-RU"/>
              </w:rPr>
            </w:pPr>
          </w:p>
          <w:p w:rsidR="000F6535" w:rsidRPr="00E608F7" w:rsidRDefault="000F6535" w:rsidP="000F6535">
            <w:pPr>
              <w:spacing w:after="0" w:line="240" w:lineRule="auto"/>
              <w:rPr>
                <w:rFonts w:ascii="Times New Roman" w:eastAsia="Times New Roman" w:hAnsi="Times New Roman" w:cs="Times New Roman"/>
                <w:lang w:eastAsia="ru-RU"/>
              </w:rPr>
            </w:pPr>
          </w:p>
        </w:tc>
      </w:tr>
    </w:tbl>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9A6284" w:rsidRPr="00E608F7" w:rsidRDefault="009A6284" w:rsidP="000F6535">
      <w:pPr>
        <w:spacing w:after="0" w:line="240" w:lineRule="auto"/>
        <w:ind w:left="7080"/>
        <w:rPr>
          <w:rFonts w:ascii="Times New Roman" w:eastAsia="Times New Roman" w:hAnsi="Times New Roman" w:cs="Times New Roman"/>
          <w:bCs/>
          <w:sz w:val="23"/>
          <w:szCs w:val="23"/>
          <w:lang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val="en-US" w:eastAsia="ru-RU"/>
        </w:rPr>
      </w:pP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r w:rsidRPr="00E608F7">
        <w:rPr>
          <w:rFonts w:ascii="Times New Roman" w:eastAsia="Times New Roman" w:hAnsi="Times New Roman" w:cs="Times New Roman"/>
          <w:bCs/>
          <w:sz w:val="23"/>
          <w:szCs w:val="23"/>
          <w:lang w:eastAsia="ru-RU"/>
        </w:rPr>
        <w:t xml:space="preserve">Приложение № 1 </w:t>
      </w: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r w:rsidRPr="00E608F7">
        <w:rPr>
          <w:rFonts w:ascii="Times New Roman" w:eastAsia="Times New Roman" w:hAnsi="Times New Roman" w:cs="Times New Roman"/>
          <w:bCs/>
          <w:sz w:val="23"/>
          <w:szCs w:val="23"/>
          <w:lang w:eastAsia="ru-RU"/>
        </w:rPr>
        <w:t>к Договору № ________</w:t>
      </w:r>
    </w:p>
    <w:p w:rsidR="000F6535" w:rsidRPr="00E608F7" w:rsidRDefault="000F6535" w:rsidP="000F6535">
      <w:pPr>
        <w:spacing w:after="0" w:line="240" w:lineRule="auto"/>
        <w:ind w:left="7080"/>
        <w:rPr>
          <w:rFonts w:ascii="Times New Roman" w:eastAsia="Times New Roman" w:hAnsi="Times New Roman" w:cs="Times New Roman"/>
          <w:bCs/>
          <w:sz w:val="23"/>
          <w:szCs w:val="23"/>
          <w:lang w:eastAsia="ru-RU"/>
        </w:rPr>
      </w:pPr>
      <w:r w:rsidRPr="00E608F7">
        <w:rPr>
          <w:rFonts w:ascii="Times New Roman" w:eastAsia="Times New Roman" w:hAnsi="Times New Roman" w:cs="Times New Roman"/>
          <w:bCs/>
          <w:sz w:val="23"/>
          <w:szCs w:val="23"/>
          <w:lang w:eastAsia="ru-RU"/>
        </w:rPr>
        <w:t>от «   » _______ 2020 года</w:t>
      </w:r>
    </w:p>
    <w:p w:rsidR="000F6535" w:rsidRPr="00E608F7" w:rsidRDefault="000F6535" w:rsidP="000F6535">
      <w:pPr>
        <w:spacing w:after="0"/>
        <w:jc w:val="center"/>
        <w:rPr>
          <w:rFonts w:ascii="Times New Roman" w:eastAsia="Calibri" w:hAnsi="Times New Roman" w:cs="Times New Roman"/>
          <w:sz w:val="24"/>
          <w:szCs w:val="24"/>
        </w:rPr>
      </w:pPr>
    </w:p>
    <w:p w:rsidR="000F6535" w:rsidRPr="00E608F7" w:rsidRDefault="000F6535" w:rsidP="000F6535">
      <w:pPr>
        <w:spacing w:after="0"/>
        <w:jc w:val="center"/>
        <w:rPr>
          <w:rFonts w:ascii="Times New Roman" w:eastAsia="Times New Roman" w:hAnsi="Times New Roman" w:cs="Times New Roman"/>
          <w:b/>
          <w:lang w:eastAsia="ru-RU"/>
        </w:rPr>
      </w:pPr>
    </w:p>
    <w:p w:rsidR="000F6535" w:rsidRPr="00E608F7" w:rsidRDefault="000F6535" w:rsidP="000F6535">
      <w:pPr>
        <w:spacing w:after="0"/>
        <w:jc w:val="center"/>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СПЕЦИФИКАЦИЯ</w:t>
      </w:r>
    </w:p>
    <w:p w:rsidR="000F6535" w:rsidRPr="00E608F7" w:rsidRDefault="000F6535" w:rsidP="000F6535">
      <w:pPr>
        <w:spacing w:after="0" w:line="240" w:lineRule="auto"/>
        <w:jc w:val="center"/>
        <w:rPr>
          <w:rFonts w:ascii="Times New Roman" w:eastAsia="Times New Roman" w:hAnsi="Times New Roman" w:cs="Times New Roman"/>
          <w:b/>
        </w:rPr>
      </w:pPr>
      <w:r w:rsidRPr="00E608F7">
        <w:rPr>
          <w:rFonts w:ascii="Times New Roman" w:eastAsia="Times New Roman" w:hAnsi="Times New Roman" w:cs="Times New Roman"/>
          <w:b/>
          <w:lang w:eastAsia="ru-RU"/>
        </w:rPr>
        <w:t>на «</w:t>
      </w:r>
      <w:r w:rsidRPr="00E608F7">
        <w:rPr>
          <w:rFonts w:ascii="Times New Roman" w:eastAsia="Times New Roman" w:hAnsi="Times New Roman" w:cs="Times New Roman"/>
          <w:b/>
        </w:rPr>
        <w:t>Техническое освидетельствование каркасов котлов ст.№3, ст.№9»</w:t>
      </w:r>
    </w:p>
    <w:p w:rsidR="000F6535" w:rsidRPr="00E608F7" w:rsidRDefault="000F6535" w:rsidP="000F6535">
      <w:pPr>
        <w:spacing w:after="0" w:line="240" w:lineRule="auto"/>
        <w:jc w:val="center"/>
        <w:rPr>
          <w:rFonts w:ascii="Times New Roman" w:eastAsia="Times New Roman" w:hAnsi="Times New Roman" w:cs="Times New Roman"/>
          <w:b/>
          <w:color w:val="000000"/>
          <w:sz w:val="24"/>
          <w:szCs w:val="24"/>
        </w:rPr>
      </w:pPr>
    </w:p>
    <w:tbl>
      <w:tblPr>
        <w:tblStyle w:val="a9"/>
        <w:tblW w:w="10065" w:type="dxa"/>
        <w:tblInd w:w="108" w:type="dxa"/>
        <w:tblLayout w:type="fixed"/>
        <w:tblLook w:val="04A0" w:firstRow="1" w:lastRow="0" w:firstColumn="1" w:lastColumn="0" w:noHBand="0" w:noVBand="1"/>
      </w:tblPr>
      <w:tblGrid>
        <w:gridCol w:w="567"/>
        <w:gridCol w:w="3544"/>
        <w:gridCol w:w="1276"/>
        <w:gridCol w:w="1984"/>
        <w:gridCol w:w="2694"/>
      </w:tblGrid>
      <w:tr w:rsidR="000F6535" w:rsidRPr="00E608F7" w:rsidTr="000F6535">
        <w:tc>
          <w:tcPr>
            <w:tcW w:w="567" w:type="dxa"/>
            <w:tcBorders>
              <w:bottom w:val="single" w:sz="4" w:space="0" w:color="auto"/>
            </w:tcBorders>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 п\</w:t>
            </w:r>
            <w:proofErr w:type="gramStart"/>
            <w:r w:rsidRPr="00E608F7">
              <w:rPr>
                <w:rFonts w:ascii="Times New Roman" w:eastAsia="Times New Roman" w:hAnsi="Times New Roman" w:cs="Times New Roman"/>
                <w:color w:val="000000"/>
                <w:sz w:val="24"/>
                <w:szCs w:val="24"/>
              </w:rPr>
              <w:t>п</w:t>
            </w:r>
            <w:proofErr w:type="gramEnd"/>
          </w:p>
        </w:tc>
        <w:tc>
          <w:tcPr>
            <w:tcW w:w="3544" w:type="dxa"/>
            <w:tcBorders>
              <w:bottom w:val="single" w:sz="4" w:space="0" w:color="auto"/>
            </w:tcBorders>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Наименование объекта</w:t>
            </w:r>
          </w:p>
        </w:tc>
        <w:tc>
          <w:tcPr>
            <w:tcW w:w="1276" w:type="dxa"/>
            <w:tcBorders>
              <w:bottom w:val="single" w:sz="4" w:space="0" w:color="auto"/>
            </w:tcBorders>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Рег.№</w:t>
            </w:r>
          </w:p>
        </w:tc>
        <w:tc>
          <w:tcPr>
            <w:tcW w:w="1984" w:type="dxa"/>
            <w:tcBorders>
              <w:bottom w:val="single" w:sz="4" w:space="0" w:color="auto"/>
            </w:tcBorders>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Вид</w:t>
            </w:r>
          </w:p>
          <w:p w:rsidR="000F6535" w:rsidRPr="00E608F7" w:rsidRDefault="000F6535" w:rsidP="000F6535">
            <w:pPr>
              <w:jc w:val="center"/>
              <w:rPr>
                <w:rFonts w:ascii="Times New Roman" w:eastAsia="Times New Roman" w:hAnsi="Times New Roman" w:cs="Times New Roman"/>
                <w:color w:val="000000"/>
                <w:sz w:val="24"/>
                <w:szCs w:val="24"/>
              </w:rPr>
            </w:pPr>
            <w:proofErr w:type="spellStart"/>
            <w:r w:rsidRPr="00E608F7">
              <w:rPr>
                <w:rFonts w:ascii="Times New Roman" w:eastAsia="Times New Roman" w:hAnsi="Times New Roman" w:cs="Times New Roman"/>
                <w:color w:val="000000"/>
                <w:sz w:val="24"/>
                <w:szCs w:val="24"/>
              </w:rPr>
              <w:t>освидет</w:t>
            </w:r>
            <w:proofErr w:type="spellEnd"/>
            <w:r w:rsidRPr="00E608F7">
              <w:rPr>
                <w:rFonts w:ascii="Times New Roman" w:eastAsia="Times New Roman" w:hAnsi="Times New Roman" w:cs="Times New Roman"/>
                <w:color w:val="000000"/>
                <w:sz w:val="24"/>
                <w:szCs w:val="24"/>
              </w:rPr>
              <w:t>.</w:t>
            </w:r>
          </w:p>
        </w:tc>
        <w:tc>
          <w:tcPr>
            <w:tcW w:w="2694" w:type="dxa"/>
            <w:tcBorders>
              <w:bottom w:val="single" w:sz="4" w:space="0" w:color="auto"/>
            </w:tcBorders>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Дата</w:t>
            </w:r>
          </w:p>
          <w:p w:rsidR="000F6535" w:rsidRPr="00E608F7" w:rsidRDefault="000F6535" w:rsidP="000F6535">
            <w:pPr>
              <w:jc w:val="center"/>
              <w:rPr>
                <w:rFonts w:ascii="Times New Roman" w:eastAsia="Times New Roman" w:hAnsi="Times New Roman" w:cs="Times New Roman"/>
                <w:color w:val="000000"/>
                <w:sz w:val="24"/>
                <w:szCs w:val="24"/>
              </w:rPr>
            </w:pPr>
            <w:proofErr w:type="spellStart"/>
            <w:r w:rsidRPr="00E608F7">
              <w:rPr>
                <w:rFonts w:ascii="Times New Roman" w:eastAsia="Times New Roman" w:hAnsi="Times New Roman" w:cs="Times New Roman"/>
                <w:color w:val="000000"/>
                <w:sz w:val="24"/>
                <w:szCs w:val="24"/>
              </w:rPr>
              <w:t>освидетельств</w:t>
            </w:r>
            <w:proofErr w:type="spellEnd"/>
            <w:r w:rsidRPr="00E608F7">
              <w:rPr>
                <w:rFonts w:ascii="Times New Roman" w:eastAsia="Times New Roman" w:hAnsi="Times New Roman" w:cs="Times New Roman"/>
                <w:color w:val="000000"/>
                <w:sz w:val="24"/>
                <w:szCs w:val="24"/>
              </w:rPr>
              <w:t>.</w:t>
            </w:r>
          </w:p>
        </w:tc>
      </w:tr>
      <w:tr w:rsidR="000F6535" w:rsidRPr="00E608F7" w:rsidTr="000F6535">
        <w:tc>
          <w:tcPr>
            <w:tcW w:w="567"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1.</w:t>
            </w:r>
          </w:p>
        </w:tc>
        <w:tc>
          <w:tcPr>
            <w:tcW w:w="3544"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 xml:space="preserve">Каркас </w:t>
            </w:r>
            <w:proofErr w:type="spellStart"/>
            <w:r w:rsidRPr="00E608F7">
              <w:rPr>
                <w:rFonts w:ascii="Times New Roman" w:eastAsia="Times New Roman" w:hAnsi="Times New Roman" w:cs="Times New Roman"/>
                <w:color w:val="000000"/>
                <w:sz w:val="24"/>
                <w:szCs w:val="24"/>
              </w:rPr>
              <w:t>котлоагрегата</w:t>
            </w:r>
            <w:proofErr w:type="spellEnd"/>
            <w:r w:rsidRPr="00E608F7">
              <w:rPr>
                <w:rFonts w:ascii="Times New Roman" w:eastAsia="Times New Roman" w:hAnsi="Times New Roman" w:cs="Times New Roman"/>
                <w:color w:val="000000"/>
                <w:sz w:val="24"/>
                <w:szCs w:val="24"/>
              </w:rPr>
              <w:t xml:space="preserve"> </w:t>
            </w:r>
            <w:proofErr w:type="spellStart"/>
            <w:proofErr w:type="gramStart"/>
            <w:r w:rsidRPr="00E608F7">
              <w:rPr>
                <w:rFonts w:ascii="Times New Roman" w:eastAsia="Times New Roman" w:hAnsi="Times New Roman" w:cs="Times New Roman"/>
                <w:color w:val="000000"/>
                <w:sz w:val="24"/>
                <w:szCs w:val="24"/>
              </w:rPr>
              <w:t>ст</w:t>
            </w:r>
            <w:proofErr w:type="spellEnd"/>
            <w:proofErr w:type="gramEnd"/>
            <w:r w:rsidRPr="00E608F7">
              <w:rPr>
                <w:rFonts w:ascii="Times New Roman" w:eastAsia="Times New Roman" w:hAnsi="Times New Roman" w:cs="Times New Roman"/>
                <w:color w:val="000000"/>
                <w:sz w:val="24"/>
                <w:szCs w:val="24"/>
              </w:rPr>
              <w:t xml:space="preserve"> № 3</w:t>
            </w:r>
          </w:p>
        </w:tc>
        <w:tc>
          <w:tcPr>
            <w:tcW w:w="1276" w:type="dxa"/>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368</w:t>
            </w:r>
          </w:p>
        </w:tc>
        <w:tc>
          <w:tcPr>
            <w:tcW w:w="1984" w:type="dxa"/>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периодическое</w:t>
            </w:r>
          </w:p>
        </w:tc>
        <w:tc>
          <w:tcPr>
            <w:tcW w:w="2694" w:type="dxa"/>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Май-июнь</w:t>
            </w:r>
          </w:p>
        </w:tc>
      </w:tr>
      <w:tr w:rsidR="000F6535" w:rsidRPr="00E608F7" w:rsidTr="000F6535">
        <w:tc>
          <w:tcPr>
            <w:tcW w:w="567"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2.</w:t>
            </w:r>
          </w:p>
        </w:tc>
        <w:tc>
          <w:tcPr>
            <w:tcW w:w="3544" w:type="dxa"/>
          </w:tcPr>
          <w:p w:rsidR="000F6535" w:rsidRPr="00E608F7" w:rsidRDefault="000F6535" w:rsidP="000F6535">
            <w:pP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 xml:space="preserve">Каркас </w:t>
            </w:r>
            <w:proofErr w:type="spellStart"/>
            <w:r w:rsidRPr="00E608F7">
              <w:rPr>
                <w:rFonts w:ascii="Times New Roman" w:eastAsia="Times New Roman" w:hAnsi="Times New Roman" w:cs="Times New Roman"/>
                <w:color w:val="000000"/>
                <w:sz w:val="24"/>
                <w:szCs w:val="24"/>
              </w:rPr>
              <w:t>котлоагрегата</w:t>
            </w:r>
            <w:proofErr w:type="spellEnd"/>
            <w:r w:rsidRPr="00E608F7">
              <w:rPr>
                <w:rFonts w:ascii="Times New Roman" w:eastAsia="Times New Roman" w:hAnsi="Times New Roman" w:cs="Times New Roman"/>
                <w:color w:val="000000"/>
                <w:sz w:val="24"/>
                <w:szCs w:val="24"/>
              </w:rPr>
              <w:t xml:space="preserve"> </w:t>
            </w:r>
            <w:proofErr w:type="spellStart"/>
            <w:proofErr w:type="gramStart"/>
            <w:r w:rsidRPr="00E608F7">
              <w:rPr>
                <w:rFonts w:ascii="Times New Roman" w:eastAsia="Times New Roman" w:hAnsi="Times New Roman" w:cs="Times New Roman"/>
                <w:color w:val="000000"/>
                <w:sz w:val="24"/>
                <w:szCs w:val="24"/>
              </w:rPr>
              <w:t>ст</w:t>
            </w:r>
            <w:proofErr w:type="spellEnd"/>
            <w:proofErr w:type="gramEnd"/>
            <w:r w:rsidRPr="00E608F7">
              <w:rPr>
                <w:rFonts w:ascii="Times New Roman" w:eastAsia="Times New Roman" w:hAnsi="Times New Roman" w:cs="Times New Roman"/>
                <w:color w:val="000000"/>
                <w:sz w:val="24"/>
                <w:szCs w:val="24"/>
              </w:rPr>
              <w:t xml:space="preserve"> № 9</w:t>
            </w:r>
          </w:p>
        </w:tc>
        <w:tc>
          <w:tcPr>
            <w:tcW w:w="1276" w:type="dxa"/>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К-521</w:t>
            </w:r>
          </w:p>
        </w:tc>
        <w:tc>
          <w:tcPr>
            <w:tcW w:w="1984" w:type="dxa"/>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периодическое</w:t>
            </w:r>
          </w:p>
        </w:tc>
        <w:tc>
          <w:tcPr>
            <w:tcW w:w="2694" w:type="dxa"/>
          </w:tcPr>
          <w:p w:rsidR="000F6535" w:rsidRPr="00E608F7" w:rsidRDefault="000F6535" w:rsidP="000F6535">
            <w:pPr>
              <w:jc w:val="center"/>
              <w:rPr>
                <w:rFonts w:ascii="Times New Roman" w:eastAsia="Times New Roman" w:hAnsi="Times New Roman" w:cs="Times New Roman"/>
                <w:color w:val="000000"/>
                <w:sz w:val="24"/>
                <w:szCs w:val="24"/>
              </w:rPr>
            </w:pPr>
            <w:r w:rsidRPr="00E608F7">
              <w:rPr>
                <w:rFonts w:ascii="Times New Roman" w:eastAsia="Times New Roman" w:hAnsi="Times New Roman" w:cs="Times New Roman"/>
                <w:color w:val="000000"/>
                <w:sz w:val="24"/>
                <w:szCs w:val="24"/>
              </w:rPr>
              <w:t>Август-сентябрь</w:t>
            </w:r>
          </w:p>
        </w:tc>
      </w:tr>
    </w:tbl>
    <w:p w:rsidR="000F6535" w:rsidRPr="00E608F7" w:rsidRDefault="000F6535" w:rsidP="000F6535">
      <w:pPr>
        <w:spacing w:after="0" w:line="240" w:lineRule="auto"/>
        <w:rPr>
          <w:rFonts w:ascii="Times New Roman" w:eastAsia="Times New Roman" w:hAnsi="Times New Roman" w:cs="Times New Roman"/>
          <w:b/>
          <w:color w:val="000000"/>
        </w:rPr>
      </w:pPr>
    </w:p>
    <w:p w:rsidR="000F6535" w:rsidRPr="00E608F7" w:rsidRDefault="000F6535" w:rsidP="000F6535">
      <w:pPr>
        <w:spacing w:after="0" w:line="240" w:lineRule="auto"/>
        <w:rPr>
          <w:rFonts w:ascii="Times New Roman" w:eastAsia="Times New Roman" w:hAnsi="Times New Roman" w:cs="Times New Roman"/>
          <w:b/>
          <w:color w:val="000000"/>
        </w:rPr>
      </w:pPr>
    </w:p>
    <w:p w:rsidR="000F6535" w:rsidRPr="00E608F7" w:rsidRDefault="000F6535" w:rsidP="000F6535">
      <w:pPr>
        <w:spacing w:after="0" w:line="240" w:lineRule="auto"/>
        <w:rPr>
          <w:rFonts w:ascii="Times New Roman" w:eastAsia="Times New Roman" w:hAnsi="Times New Roman" w:cs="Times New Roman"/>
          <w:b/>
          <w:color w:val="000000"/>
        </w:rPr>
      </w:pPr>
    </w:p>
    <w:tbl>
      <w:tblPr>
        <w:tblW w:w="10286" w:type="dxa"/>
        <w:tblLook w:val="01E0" w:firstRow="1" w:lastRow="1" w:firstColumn="1" w:lastColumn="1" w:noHBand="0" w:noVBand="0"/>
      </w:tblPr>
      <w:tblGrid>
        <w:gridCol w:w="5143"/>
        <w:gridCol w:w="5143"/>
      </w:tblGrid>
      <w:tr w:rsidR="000F6535" w:rsidRPr="000F6535" w:rsidTr="000F6535">
        <w:trPr>
          <w:trHeight w:val="1468"/>
        </w:trPr>
        <w:tc>
          <w:tcPr>
            <w:tcW w:w="5143" w:type="dxa"/>
          </w:tcPr>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«ИСПОЛНИТЕЛЬ»:</w:t>
            </w:r>
          </w:p>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p>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p>
          <w:p w:rsidR="000F6535" w:rsidRPr="00E608F7" w:rsidRDefault="000F6535" w:rsidP="000F6535">
            <w:pPr>
              <w:autoSpaceDE w:val="0"/>
              <w:autoSpaceDN w:val="0"/>
              <w:adjustRightInd w:val="0"/>
              <w:spacing w:after="0" w:line="240" w:lineRule="atLeast"/>
              <w:ind w:right="-108"/>
              <w:jc w:val="both"/>
              <w:rPr>
                <w:rFonts w:ascii="Times New Roman" w:eastAsia="Times New Roman" w:hAnsi="Times New Roman" w:cs="Times New Roman"/>
                <w:b/>
                <w:lang w:eastAsia="ru-RU"/>
              </w:rPr>
            </w:pP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lang w:eastAsia="ru-RU"/>
              </w:rPr>
            </w:pPr>
            <w:r w:rsidRPr="00E608F7">
              <w:rPr>
                <w:rFonts w:ascii="Times New Roman" w:eastAsia="Times New Roman" w:hAnsi="Times New Roman" w:cs="Times New Roman"/>
                <w:b/>
                <w:lang w:eastAsia="ru-RU"/>
              </w:rPr>
              <w:t xml:space="preserve">                 ____________________ </w:t>
            </w:r>
          </w:p>
        </w:tc>
        <w:tc>
          <w:tcPr>
            <w:tcW w:w="5143" w:type="dxa"/>
          </w:tcPr>
          <w:p w:rsidR="000F6535" w:rsidRPr="00E608F7" w:rsidRDefault="000F6535" w:rsidP="000F6535">
            <w:pPr>
              <w:tabs>
                <w:tab w:val="center" w:pos="4677"/>
                <w:tab w:val="right" w:pos="9355"/>
              </w:tabs>
              <w:spacing w:after="0" w:line="240" w:lineRule="auto"/>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«ЗАКАЗЧИК»:                              </w:t>
            </w: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w:t>
            </w:r>
          </w:p>
          <w:p w:rsidR="000F6535" w:rsidRPr="00E608F7" w:rsidRDefault="000F6535" w:rsidP="000F6535">
            <w:pPr>
              <w:tabs>
                <w:tab w:val="center" w:pos="4677"/>
                <w:tab w:val="right" w:pos="9355"/>
              </w:tabs>
              <w:spacing w:after="0" w:line="240" w:lineRule="auto"/>
              <w:ind w:left="374" w:hanging="374"/>
              <w:jc w:val="both"/>
              <w:rPr>
                <w:rFonts w:ascii="Times New Roman" w:eastAsia="Times New Roman" w:hAnsi="Times New Roman" w:cs="Times New Roman"/>
                <w:b/>
                <w:lang w:eastAsia="ru-RU"/>
              </w:rPr>
            </w:pPr>
          </w:p>
          <w:p w:rsidR="000F6535" w:rsidRPr="00E608F7" w:rsidRDefault="000F6535" w:rsidP="000F6535">
            <w:pPr>
              <w:spacing w:after="0" w:line="240" w:lineRule="auto"/>
              <w:jc w:val="both"/>
              <w:rPr>
                <w:rFonts w:ascii="Times New Roman" w:eastAsia="Times New Roman" w:hAnsi="Times New Roman" w:cs="Times New Roman"/>
                <w:b/>
                <w:lang w:eastAsia="ru-RU"/>
              </w:rPr>
            </w:pPr>
          </w:p>
          <w:p w:rsidR="000F6535" w:rsidRPr="000F6535" w:rsidRDefault="000F6535" w:rsidP="000F6535">
            <w:pPr>
              <w:spacing w:after="0" w:line="240" w:lineRule="auto"/>
              <w:jc w:val="both"/>
              <w:rPr>
                <w:rFonts w:ascii="Times New Roman" w:eastAsia="Times New Roman" w:hAnsi="Times New Roman" w:cs="Times New Roman"/>
                <w:b/>
                <w:lang w:eastAsia="ru-RU"/>
              </w:rPr>
            </w:pPr>
            <w:r w:rsidRPr="00E608F7">
              <w:rPr>
                <w:rFonts w:ascii="Times New Roman" w:eastAsia="Times New Roman" w:hAnsi="Times New Roman" w:cs="Times New Roman"/>
                <w:b/>
                <w:lang w:eastAsia="ru-RU"/>
              </w:rPr>
              <w:t xml:space="preserve">              _______________</w:t>
            </w:r>
            <w:bookmarkStart w:id="0" w:name="_GoBack"/>
            <w:bookmarkEnd w:id="0"/>
            <w:r w:rsidRPr="000F6535">
              <w:rPr>
                <w:rFonts w:ascii="Times New Roman" w:eastAsia="Times New Roman" w:hAnsi="Times New Roman" w:cs="Times New Roman"/>
                <w:b/>
                <w:lang w:eastAsia="ru-RU"/>
              </w:rPr>
              <w:t xml:space="preserve"> </w:t>
            </w:r>
          </w:p>
          <w:p w:rsidR="000F6535" w:rsidRPr="000F6535" w:rsidRDefault="000F6535" w:rsidP="000F6535">
            <w:pPr>
              <w:spacing w:after="0" w:line="240" w:lineRule="auto"/>
              <w:ind w:firstLine="708"/>
              <w:jc w:val="both"/>
              <w:rPr>
                <w:rFonts w:ascii="Times New Roman" w:eastAsia="Times New Roman" w:hAnsi="Times New Roman" w:cs="Times New Roman"/>
                <w:lang w:eastAsia="ru-RU"/>
              </w:rPr>
            </w:pPr>
          </w:p>
        </w:tc>
      </w:tr>
    </w:tbl>
    <w:p w:rsidR="000F6535" w:rsidRPr="000F6535" w:rsidRDefault="000F6535" w:rsidP="000F6535">
      <w:pPr>
        <w:spacing w:after="0" w:line="240" w:lineRule="auto"/>
        <w:jc w:val="center"/>
        <w:rPr>
          <w:rFonts w:ascii="Times New Roman" w:eastAsia="Times New Roman" w:hAnsi="Times New Roman" w:cs="Times New Roman"/>
          <w:b/>
        </w:rPr>
      </w:pPr>
    </w:p>
    <w:p w:rsidR="000F6535" w:rsidRPr="000F6535" w:rsidRDefault="000F6535" w:rsidP="000F6535">
      <w:pPr>
        <w:spacing w:after="0" w:line="240" w:lineRule="auto"/>
        <w:rPr>
          <w:rFonts w:ascii="Times New Roman" w:eastAsia="Times New Roman" w:hAnsi="Times New Roman" w:cs="Times New Roman"/>
          <w:b/>
        </w:rPr>
      </w:pPr>
    </w:p>
    <w:p w:rsidR="000F6535" w:rsidRPr="000F6535" w:rsidRDefault="000F6535" w:rsidP="000F6535">
      <w:pPr>
        <w:spacing w:after="0" w:line="240" w:lineRule="auto"/>
        <w:rPr>
          <w:rFonts w:ascii="Times New Roman" w:eastAsia="Times New Roman" w:hAnsi="Times New Roman" w:cs="Times New Roman"/>
          <w:b/>
        </w:rPr>
      </w:pPr>
    </w:p>
    <w:p w:rsidR="000F6535" w:rsidRPr="000F6535" w:rsidRDefault="000F6535" w:rsidP="000F6535">
      <w:pPr>
        <w:spacing w:after="0" w:line="240" w:lineRule="auto"/>
        <w:rPr>
          <w:rFonts w:ascii="Times New Roman" w:eastAsia="Times New Roman" w:hAnsi="Times New Roman" w:cs="Times New Roman"/>
          <w:b/>
        </w:rPr>
      </w:pPr>
    </w:p>
    <w:p w:rsidR="000F6535" w:rsidRPr="000F6535" w:rsidRDefault="000F6535" w:rsidP="000F6535">
      <w:pPr>
        <w:spacing w:after="0" w:line="240" w:lineRule="auto"/>
        <w:rPr>
          <w:rFonts w:ascii="Times New Roman" w:eastAsia="Times New Roman" w:hAnsi="Times New Roman" w:cs="Times New Roman"/>
          <w:b/>
        </w:rPr>
      </w:pPr>
    </w:p>
    <w:p w:rsidR="000F6535" w:rsidRPr="000F6535" w:rsidRDefault="000F6535" w:rsidP="000F6535">
      <w:pPr>
        <w:spacing w:after="0" w:line="240" w:lineRule="auto"/>
        <w:rPr>
          <w:rFonts w:ascii="Times New Roman" w:eastAsia="Times New Roman" w:hAnsi="Times New Roman" w:cs="Times New Roman"/>
          <w:color w:val="000000"/>
          <w:sz w:val="24"/>
          <w:szCs w:val="24"/>
          <w:lang w:val="en-US"/>
        </w:rPr>
      </w:pPr>
    </w:p>
    <w:p w:rsidR="000F6535" w:rsidRPr="000F6535" w:rsidRDefault="000F6535" w:rsidP="000F6535">
      <w:pPr>
        <w:spacing w:after="0" w:line="240" w:lineRule="auto"/>
        <w:rPr>
          <w:rFonts w:ascii="Times New Roman" w:eastAsia="Times New Roman" w:hAnsi="Times New Roman" w:cs="Times New Roman"/>
          <w:color w:val="000000"/>
          <w:sz w:val="24"/>
          <w:szCs w:val="24"/>
          <w:lang w:val="en-US"/>
        </w:rPr>
      </w:pPr>
    </w:p>
    <w:p w:rsidR="000F6535" w:rsidRPr="000F6535" w:rsidRDefault="000F6535" w:rsidP="000F6535">
      <w:pPr>
        <w:spacing w:after="0" w:line="240" w:lineRule="auto"/>
        <w:rPr>
          <w:rFonts w:ascii="Times New Roman" w:eastAsia="Times New Roman" w:hAnsi="Times New Roman" w:cs="Times New Roman"/>
          <w:color w:val="000000"/>
          <w:sz w:val="24"/>
          <w:szCs w:val="24"/>
          <w:lang w:val="en-US"/>
        </w:rPr>
      </w:pPr>
    </w:p>
    <w:p w:rsidR="000F6535" w:rsidRPr="000F6535" w:rsidRDefault="000F6535" w:rsidP="000F6535">
      <w:pPr>
        <w:spacing w:after="0" w:line="240" w:lineRule="auto"/>
        <w:rPr>
          <w:rFonts w:ascii="Times New Roman" w:eastAsia="Times New Roman" w:hAnsi="Times New Roman" w:cs="Times New Roman"/>
          <w:color w:val="000000"/>
          <w:sz w:val="24"/>
          <w:szCs w:val="24"/>
          <w:lang w:val="en-US"/>
        </w:rPr>
      </w:pPr>
    </w:p>
    <w:p w:rsidR="000F6535" w:rsidRPr="000F6535" w:rsidRDefault="000F6535" w:rsidP="000F6535">
      <w:pPr>
        <w:spacing w:after="0" w:line="240" w:lineRule="auto"/>
        <w:rPr>
          <w:rFonts w:ascii="Times New Roman" w:eastAsia="Times New Roman" w:hAnsi="Times New Roman" w:cs="Times New Roman"/>
          <w:color w:val="000000"/>
          <w:sz w:val="24"/>
          <w:szCs w:val="24"/>
          <w:lang w:val="en-US"/>
        </w:rPr>
      </w:pPr>
    </w:p>
    <w:p w:rsidR="000F6535" w:rsidRPr="000F6535" w:rsidRDefault="000F6535" w:rsidP="000F6535">
      <w:pPr>
        <w:spacing w:after="0" w:line="240" w:lineRule="auto"/>
        <w:rPr>
          <w:rFonts w:ascii="Times New Roman" w:eastAsia="Times New Roman" w:hAnsi="Times New Roman" w:cs="Times New Roman"/>
          <w:color w:val="000000"/>
          <w:sz w:val="24"/>
          <w:szCs w:val="24"/>
          <w:lang w:val="en-US"/>
        </w:rPr>
      </w:pPr>
    </w:p>
    <w:p w:rsidR="000F6535" w:rsidRPr="000F6535" w:rsidRDefault="000F6535" w:rsidP="000F6535">
      <w:pPr>
        <w:spacing w:after="0" w:line="240" w:lineRule="auto"/>
        <w:rPr>
          <w:rFonts w:ascii="Times New Roman" w:eastAsia="Times New Roman" w:hAnsi="Times New Roman" w:cs="Times New Roman"/>
          <w:color w:val="000000"/>
          <w:sz w:val="24"/>
          <w:szCs w:val="24"/>
        </w:rPr>
      </w:pPr>
    </w:p>
    <w:p w:rsidR="000F6535" w:rsidRPr="000F6535" w:rsidRDefault="000F6535" w:rsidP="000F6535">
      <w:pPr>
        <w:spacing w:after="0" w:line="240" w:lineRule="auto"/>
        <w:rPr>
          <w:rFonts w:ascii="Times New Roman" w:eastAsia="Times New Roman" w:hAnsi="Times New Roman" w:cs="Times New Roman"/>
          <w:color w:val="000000"/>
          <w:sz w:val="24"/>
          <w:szCs w:val="24"/>
          <w:lang w:val="en-US"/>
        </w:rPr>
      </w:pPr>
    </w:p>
    <w:p w:rsidR="000F6535" w:rsidRPr="000F6535" w:rsidRDefault="000F6535" w:rsidP="000F6535">
      <w:pPr>
        <w:spacing w:after="0" w:line="240" w:lineRule="auto"/>
        <w:jc w:val="both"/>
        <w:rPr>
          <w:rFonts w:ascii="Times New Roman" w:eastAsia="Times New Roman" w:hAnsi="Times New Roman" w:cs="Times New Roman"/>
          <w:color w:val="000000"/>
          <w:sz w:val="16"/>
          <w:szCs w:val="16"/>
        </w:rPr>
      </w:pPr>
    </w:p>
    <w:p w:rsidR="00A14F12" w:rsidRDefault="00A14F12"/>
    <w:sectPr w:rsidR="00A14F12" w:rsidSect="000F6535">
      <w:pgSz w:w="11906" w:h="16838"/>
      <w:pgMar w:top="567" w:right="567" w:bottom="567"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39B" w:rsidRDefault="005F539B" w:rsidP="000467F9">
      <w:pPr>
        <w:spacing w:after="0" w:line="240" w:lineRule="auto"/>
      </w:pPr>
      <w:r>
        <w:separator/>
      </w:r>
    </w:p>
  </w:endnote>
  <w:endnote w:type="continuationSeparator" w:id="0">
    <w:p w:rsidR="005F539B" w:rsidRDefault="005F539B" w:rsidP="000467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39B" w:rsidRDefault="005F539B" w:rsidP="000467F9">
      <w:pPr>
        <w:spacing w:after="0" w:line="240" w:lineRule="auto"/>
      </w:pPr>
      <w:r>
        <w:separator/>
      </w:r>
    </w:p>
  </w:footnote>
  <w:footnote w:type="continuationSeparator" w:id="0">
    <w:p w:rsidR="005F539B" w:rsidRDefault="005F539B" w:rsidP="000467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1596D"/>
    <w:multiLevelType w:val="multilevel"/>
    <w:tmpl w:val="E4B0C532"/>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
    <w:nsid w:val="06CD2573"/>
    <w:multiLevelType w:val="hybridMultilevel"/>
    <w:tmpl w:val="CFB02ECE"/>
    <w:lvl w:ilvl="0" w:tplc="20140F7C">
      <w:start w:val="1"/>
      <w:numFmt w:val="decimal"/>
      <w:lvlText w:val="%1."/>
      <w:lvlJc w:val="left"/>
      <w:pPr>
        <w:ind w:left="360"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8955E5"/>
    <w:multiLevelType w:val="hybridMultilevel"/>
    <w:tmpl w:val="A93CDFA8"/>
    <w:lvl w:ilvl="0" w:tplc="E7F42E54">
      <w:start w:val="5"/>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3">
    <w:nsid w:val="0DB33B10"/>
    <w:multiLevelType w:val="multilevel"/>
    <w:tmpl w:val="36548ED2"/>
    <w:lvl w:ilvl="0">
      <w:start w:val="1"/>
      <w:numFmt w:val="decimal"/>
      <w:pStyle w:val="1"/>
      <w:suff w:val="space"/>
      <w:lvlText w:val="%1"/>
      <w:lvlJc w:val="left"/>
      <w:pPr>
        <w:ind w:left="-567" w:firstLine="567"/>
      </w:pPr>
      <w:rPr>
        <w:b/>
      </w:rPr>
    </w:lvl>
    <w:lvl w:ilvl="1">
      <w:start w:val="1"/>
      <w:numFmt w:val="decimal"/>
      <w:pStyle w:val="2"/>
      <w:suff w:val="space"/>
      <w:lvlText w:val="%1.%2"/>
      <w:lvlJc w:val="left"/>
      <w:pPr>
        <w:ind w:left="-567"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426" w:firstLine="567"/>
      </w:pPr>
      <w:rPr>
        <w:b w:val="0"/>
        <w:color w:val="auto"/>
      </w:rPr>
    </w:lvl>
    <w:lvl w:ilvl="3">
      <w:start w:val="1"/>
      <w:numFmt w:val="decimal"/>
      <w:pStyle w:val="4"/>
      <w:suff w:val="space"/>
      <w:lvlText w:val="%1.%2.%3.%4"/>
      <w:lvlJc w:val="left"/>
      <w:pPr>
        <w:ind w:left="0" w:firstLine="567"/>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
    <w:nsid w:val="0F6C5152"/>
    <w:multiLevelType w:val="hybridMultilevel"/>
    <w:tmpl w:val="34F63300"/>
    <w:lvl w:ilvl="0" w:tplc="2000000F">
      <w:start w:val="5"/>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nsid w:val="0FFE3913"/>
    <w:multiLevelType w:val="hybridMultilevel"/>
    <w:tmpl w:val="CF46619A"/>
    <w:lvl w:ilvl="0" w:tplc="F6666706">
      <w:start w:val="5"/>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6">
    <w:nsid w:val="121F6466"/>
    <w:multiLevelType w:val="hybridMultilevel"/>
    <w:tmpl w:val="9D0A1A94"/>
    <w:lvl w:ilvl="0" w:tplc="8FB6B42C">
      <w:start w:val="5"/>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7">
    <w:nsid w:val="19EA6018"/>
    <w:multiLevelType w:val="hybridMultilevel"/>
    <w:tmpl w:val="9DC4E4E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DB72215"/>
    <w:multiLevelType w:val="hybridMultilevel"/>
    <w:tmpl w:val="900C9E96"/>
    <w:lvl w:ilvl="0" w:tplc="2000000F">
      <w:start w:val="2"/>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nsid w:val="321F1D5C"/>
    <w:multiLevelType w:val="hybridMultilevel"/>
    <w:tmpl w:val="CFB02ECE"/>
    <w:lvl w:ilvl="0" w:tplc="20140F7C">
      <w:start w:val="1"/>
      <w:numFmt w:val="decimal"/>
      <w:lvlText w:val="%1."/>
      <w:lvlJc w:val="left"/>
      <w:pPr>
        <w:ind w:left="360"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6F606B"/>
    <w:multiLevelType w:val="hybridMultilevel"/>
    <w:tmpl w:val="EA0C4F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473386"/>
    <w:multiLevelType w:val="hybridMultilevel"/>
    <w:tmpl w:val="9DC4E4E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F0C6435"/>
    <w:multiLevelType w:val="hybridMultilevel"/>
    <w:tmpl w:val="3118BC8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F82684F"/>
    <w:multiLevelType w:val="hybridMultilevel"/>
    <w:tmpl w:val="D73CA066"/>
    <w:lvl w:ilvl="0" w:tplc="200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11A55"/>
    <w:multiLevelType w:val="hybridMultilevel"/>
    <w:tmpl w:val="CF44FC0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5D3B773A"/>
    <w:multiLevelType w:val="hybridMultilevel"/>
    <w:tmpl w:val="5BBCAAB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6">
    <w:nsid w:val="61CF1E36"/>
    <w:multiLevelType w:val="hybridMultilevel"/>
    <w:tmpl w:val="79869AD2"/>
    <w:lvl w:ilvl="0" w:tplc="2000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41A18A8"/>
    <w:multiLevelType w:val="hybridMultilevel"/>
    <w:tmpl w:val="09DA59F6"/>
    <w:lvl w:ilvl="0" w:tplc="2000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66063123"/>
    <w:multiLevelType w:val="hybridMultilevel"/>
    <w:tmpl w:val="2290701E"/>
    <w:lvl w:ilvl="0" w:tplc="C542E748">
      <w:start w:val="1"/>
      <w:numFmt w:val="bullet"/>
      <w:pStyle w:val="a"/>
      <w:lvlText w:val=""/>
      <w:lvlJc w:val="left"/>
      <w:pPr>
        <w:ind w:left="1353"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69FA74AA"/>
    <w:multiLevelType w:val="multilevel"/>
    <w:tmpl w:val="F0D82300"/>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nsid w:val="6A85435C"/>
    <w:multiLevelType w:val="hybridMultilevel"/>
    <w:tmpl w:val="9DC4E4E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72406479"/>
    <w:multiLevelType w:val="hybridMultilevel"/>
    <w:tmpl w:val="2314F78A"/>
    <w:lvl w:ilvl="0" w:tplc="6E9001E6">
      <w:start w:val="5"/>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num w:numId="1">
    <w:abstractNumId w:val="10"/>
  </w:num>
  <w:num w:numId="2">
    <w:abstractNumId w:val="12"/>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3"/>
  </w:num>
  <w:num w:numId="8">
    <w:abstractNumId w:val="3"/>
    <w:lvlOverride w:ilvl="0">
      <w:startOverride w:val="7"/>
    </w:lvlOverride>
    <w:lvlOverride w:ilvl="1">
      <w:startOverride w:val="1"/>
    </w:lvlOverride>
    <w:lvlOverride w:ilvl="2">
      <w:startOverride w:val="3"/>
    </w:lvlOverride>
  </w:num>
  <w:num w:numId="9">
    <w:abstractNumId w:val="9"/>
  </w:num>
  <w:num w:numId="10">
    <w:abstractNumId w:val="18"/>
  </w:num>
  <w:num w:numId="11">
    <w:abstractNumId w:val="7"/>
  </w:num>
  <w:num w:numId="12">
    <w:abstractNumId w:val="15"/>
  </w:num>
  <w:num w:numId="13">
    <w:abstractNumId w:val="14"/>
  </w:num>
  <w:num w:numId="14">
    <w:abstractNumId w:val="19"/>
  </w:num>
  <w:num w:numId="15">
    <w:abstractNumId w:val="3"/>
    <w:lvlOverride w:ilvl="0">
      <w:startOverride w:val="338"/>
    </w:lvlOverride>
  </w:num>
  <w:num w:numId="16">
    <w:abstractNumId w:val="3"/>
    <w:lvlOverride w:ilvl="0">
      <w:startOverride w:val="3"/>
    </w:lvlOverride>
  </w:num>
  <w:num w:numId="17">
    <w:abstractNumId w:val="0"/>
  </w:num>
  <w:num w:numId="18">
    <w:abstractNumId w:val="3"/>
    <w:lvlOverride w:ilvl="0">
      <w:startOverride w:val="1"/>
    </w:lvlOverride>
  </w:num>
  <w:num w:numId="19">
    <w:abstractNumId w:val="3"/>
    <w:lvlOverride w:ilvl="0">
      <w:startOverride w:val="1"/>
    </w:lvlOverride>
  </w:num>
  <w:num w:numId="20">
    <w:abstractNumId w:val="3"/>
    <w:lvlOverride w:ilvl="0">
      <w:startOverride w:val="1"/>
    </w:lvlOverride>
  </w:num>
  <w:num w:numId="21">
    <w:abstractNumId w:val="3"/>
    <w:lvlOverride w:ilvl="0">
      <w:startOverride w:val="1"/>
    </w:lvlOverride>
  </w:num>
  <w:num w:numId="22">
    <w:abstractNumId w:val="3"/>
    <w:lvlOverride w:ilvl="0">
      <w:startOverride w:val="323"/>
    </w:lvlOverride>
  </w:num>
  <w:num w:numId="23">
    <w:abstractNumId w:val="3"/>
    <w:lvlOverride w:ilvl="0">
      <w:startOverride w:val="1"/>
    </w:lvlOverride>
  </w:num>
  <w:num w:numId="24">
    <w:abstractNumId w:val="3"/>
    <w:lvlOverride w:ilvl="0">
      <w:startOverride w:val="1"/>
    </w:lvlOverride>
  </w:num>
  <w:num w:numId="25">
    <w:abstractNumId w:val="13"/>
  </w:num>
  <w:num w:numId="26">
    <w:abstractNumId w:val="16"/>
  </w:num>
  <w:num w:numId="27">
    <w:abstractNumId w:val="11"/>
  </w:num>
  <w:num w:numId="28">
    <w:abstractNumId w:val="1"/>
  </w:num>
  <w:num w:numId="29">
    <w:abstractNumId w:val="20"/>
  </w:num>
  <w:num w:numId="30">
    <w:abstractNumId w:val="8"/>
  </w:num>
  <w:num w:numId="31">
    <w:abstractNumId w:val="4"/>
  </w:num>
  <w:num w:numId="32">
    <w:abstractNumId w:val="6"/>
  </w:num>
  <w:num w:numId="33">
    <w:abstractNumId w:val="21"/>
  </w:num>
  <w:num w:numId="34">
    <w:abstractNumId w:val="5"/>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343"/>
    <w:rsid w:val="000058D3"/>
    <w:rsid w:val="000467F9"/>
    <w:rsid w:val="000A303A"/>
    <w:rsid w:val="000B2FEB"/>
    <w:rsid w:val="000F6535"/>
    <w:rsid w:val="00125181"/>
    <w:rsid w:val="00125A19"/>
    <w:rsid w:val="001701F4"/>
    <w:rsid w:val="001C544C"/>
    <w:rsid w:val="001D58E1"/>
    <w:rsid w:val="00334566"/>
    <w:rsid w:val="003930BA"/>
    <w:rsid w:val="003B7800"/>
    <w:rsid w:val="003E63E8"/>
    <w:rsid w:val="003E6F76"/>
    <w:rsid w:val="00417B57"/>
    <w:rsid w:val="00482DAB"/>
    <w:rsid w:val="00483FA6"/>
    <w:rsid w:val="0050347D"/>
    <w:rsid w:val="005D3403"/>
    <w:rsid w:val="005F539B"/>
    <w:rsid w:val="0068224A"/>
    <w:rsid w:val="006A4FA9"/>
    <w:rsid w:val="008A341C"/>
    <w:rsid w:val="0093143D"/>
    <w:rsid w:val="009A6284"/>
    <w:rsid w:val="00A14F12"/>
    <w:rsid w:val="00A611F5"/>
    <w:rsid w:val="00AB6F86"/>
    <w:rsid w:val="00B507FC"/>
    <w:rsid w:val="00B93D74"/>
    <w:rsid w:val="00BF5740"/>
    <w:rsid w:val="00D16058"/>
    <w:rsid w:val="00D25FB4"/>
    <w:rsid w:val="00D64B55"/>
    <w:rsid w:val="00D76C90"/>
    <w:rsid w:val="00D969CB"/>
    <w:rsid w:val="00DE204F"/>
    <w:rsid w:val="00DF7A19"/>
    <w:rsid w:val="00E608F7"/>
    <w:rsid w:val="00EB5343"/>
    <w:rsid w:val="00F5386F"/>
    <w:rsid w:val="00F70817"/>
    <w:rsid w:val="00F82B6C"/>
    <w:rsid w:val="00FD23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next w:val="a0"/>
    <w:link w:val="10"/>
    <w:qFormat/>
    <w:rsid w:val="000F6535"/>
    <w:pPr>
      <w:keepNext/>
      <w:numPr>
        <w:numId w:val="4"/>
      </w:numPr>
      <w:tabs>
        <w:tab w:val="left" w:pos="851"/>
      </w:tabs>
      <w:spacing w:before="240" w:after="0" w:line="240" w:lineRule="auto"/>
      <w:ind w:left="-425"/>
      <w:outlineLvl w:val="0"/>
    </w:pPr>
    <w:rPr>
      <w:rFonts w:ascii="Arial" w:eastAsia="Times New Roman" w:hAnsi="Arial" w:cs="Times New Roman"/>
      <w:b/>
      <w:bCs/>
      <w:kern w:val="32"/>
      <w:sz w:val="24"/>
      <w:szCs w:val="28"/>
      <w:lang w:eastAsia="ru-RU"/>
    </w:rPr>
  </w:style>
  <w:style w:type="paragraph" w:styleId="20">
    <w:name w:val="heading 2"/>
    <w:basedOn w:val="a0"/>
    <w:next w:val="a0"/>
    <w:link w:val="21"/>
    <w:uiPriority w:val="9"/>
    <w:semiHidden/>
    <w:unhideWhenUsed/>
    <w:qFormat/>
    <w:rsid w:val="000F6535"/>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F6535"/>
    <w:rPr>
      <w:rFonts w:ascii="Arial" w:eastAsia="Times New Roman" w:hAnsi="Arial" w:cs="Times New Roman"/>
      <w:b/>
      <w:bCs/>
      <w:kern w:val="32"/>
      <w:sz w:val="24"/>
      <w:szCs w:val="28"/>
      <w:lang w:eastAsia="ru-RU"/>
    </w:rPr>
  </w:style>
  <w:style w:type="character" w:customStyle="1" w:styleId="21">
    <w:name w:val="Заголовок 2 Знак"/>
    <w:basedOn w:val="a1"/>
    <w:link w:val="20"/>
    <w:uiPriority w:val="9"/>
    <w:semiHidden/>
    <w:rsid w:val="000F6535"/>
    <w:rPr>
      <w:rFonts w:asciiTheme="majorHAnsi" w:eastAsiaTheme="majorEastAsia" w:hAnsiTheme="majorHAnsi" w:cstheme="majorBidi"/>
      <w:b/>
      <w:bCs/>
      <w:color w:val="4F81BD" w:themeColor="accent1"/>
      <w:sz w:val="26"/>
      <w:szCs w:val="26"/>
    </w:rPr>
  </w:style>
  <w:style w:type="numbering" w:customStyle="1" w:styleId="11">
    <w:name w:val="Нет списка1"/>
    <w:next w:val="a3"/>
    <w:uiPriority w:val="99"/>
    <w:semiHidden/>
    <w:unhideWhenUsed/>
    <w:rsid w:val="000F6535"/>
  </w:style>
  <w:style w:type="character" w:customStyle="1" w:styleId="s1">
    <w:name w:val="s1"/>
    <w:rsid w:val="000F6535"/>
    <w:rPr>
      <w:rFonts w:ascii="Times New Roman" w:hAnsi="Times New Roman" w:cs="Times New Roman" w:hint="default"/>
      <w:b/>
      <w:bCs/>
      <w:color w:val="000000"/>
    </w:rPr>
  </w:style>
  <w:style w:type="paragraph" w:styleId="a4">
    <w:name w:val="List Paragraph"/>
    <w:basedOn w:val="a0"/>
    <w:link w:val="a5"/>
    <w:uiPriority w:val="34"/>
    <w:qFormat/>
    <w:rsid w:val="000F6535"/>
    <w:pPr>
      <w:spacing w:after="0" w:line="240" w:lineRule="auto"/>
      <w:ind w:left="720"/>
      <w:contextualSpacing/>
    </w:pPr>
    <w:rPr>
      <w:rFonts w:ascii="Times New Roman" w:eastAsia="Times New Roman" w:hAnsi="Times New Roman" w:cs="Times New Roman"/>
      <w:sz w:val="24"/>
      <w:szCs w:val="24"/>
      <w:lang w:eastAsia="ru-RU"/>
    </w:rPr>
  </w:style>
  <w:style w:type="paragraph" w:styleId="22">
    <w:name w:val="Body Text 2"/>
    <w:basedOn w:val="a0"/>
    <w:link w:val="23"/>
    <w:rsid w:val="000F6535"/>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1"/>
    <w:link w:val="22"/>
    <w:rsid w:val="000F6535"/>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rsid w:val="000F6535"/>
    <w:rPr>
      <w:rFonts w:ascii="Times New Roman" w:eastAsia="Times New Roman" w:hAnsi="Times New Roman" w:cs="Times New Roman"/>
      <w:sz w:val="24"/>
      <w:szCs w:val="24"/>
      <w:lang w:eastAsia="ru-RU"/>
    </w:rPr>
  </w:style>
  <w:style w:type="character" w:customStyle="1" w:styleId="s2">
    <w:name w:val="s2"/>
    <w:rsid w:val="000F6535"/>
    <w:rPr>
      <w:rFonts w:ascii="Times New Roman" w:hAnsi="Times New Roman" w:cs="Times New Roman" w:hint="default"/>
      <w:color w:val="333399"/>
      <w:u w:val="single"/>
    </w:rPr>
  </w:style>
  <w:style w:type="paragraph" w:styleId="a6">
    <w:name w:val="Balloon Text"/>
    <w:basedOn w:val="a0"/>
    <w:link w:val="a7"/>
    <w:uiPriority w:val="99"/>
    <w:semiHidden/>
    <w:unhideWhenUsed/>
    <w:rsid w:val="000F6535"/>
    <w:pPr>
      <w:spacing w:after="0" w:line="240" w:lineRule="auto"/>
    </w:pPr>
    <w:rPr>
      <w:rFonts w:ascii="Tahoma" w:eastAsia="Times New Roman" w:hAnsi="Tahoma" w:cs="Tahoma"/>
      <w:color w:val="000000"/>
      <w:sz w:val="16"/>
      <w:szCs w:val="16"/>
    </w:rPr>
  </w:style>
  <w:style w:type="character" w:customStyle="1" w:styleId="a7">
    <w:name w:val="Текст выноски Знак"/>
    <w:basedOn w:val="a1"/>
    <w:link w:val="a6"/>
    <w:uiPriority w:val="99"/>
    <w:semiHidden/>
    <w:rsid w:val="000F6535"/>
    <w:rPr>
      <w:rFonts w:ascii="Tahoma" w:eastAsia="Times New Roman" w:hAnsi="Tahoma" w:cs="Tahoma"/>
      <w:color w:val="000000"/>
      <w:sz w:val="16"/>
      <w:szCs w:val="16"/>
    </w:rPr>
  </w:style>
  <w:style w:type="paragraph" w:customStyle="1" w:styleId="a8">
    <w:name w:val="Знак"/>
    <w:basedOn w:val="a0"/>
    <w:autoRedefine/>
    <w:rsid w:val="000F6535"/>
    <w:pPr>
      <w:spacing w:after="0" w:line="240" w:lineRule="auto"/>
    </w:pPr>
    <w:rPr>
      <w:rFonts w:ascii="Times New Roman" w:eastAsia="Times New Roman" w:hAnsi="Times New Roman" w:cs="Times New Roman"/>
      <w:sz w:val="20"/>
      <w:szCs w:val="20"/>
      <w:lang w:eastAsia="ru-RU"/>
    </w:rPr>
  </w:style>
  <w:style w:type="table" w:styleId="a9">
    <w:name w:val="Table Grid"/>
    <w:basedOn w:val="a2"/>
    <w:uiPriority w:val="59"/>
    <w:rsid w:val="000F6535"/>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nhideWhenUsed/>
    <w:rsid w:val="000F6535"/>
    <w:rPr>
      <w:color w:val="333399"/>
      <w:u w:val="single"/>
    </w:rPr>
  </w:style>
  <w:style w:type="paragraph" w:styleId="30">
    <w:name w:val="Body Text 3"/>
    <w:basedOn w:val="a0"/>
    <w:link w:val="31"/>
    <w:uiPriority w:val="99"/>
    <w:semiHidden/>
    <w:unhideWhenUsed/>
    <w:rsid w:val="000F6535"/>
    <w:pPr>
      <w:spacing w:after="120" w:line="240" w:lineRule="auto"/>
    </w:pPr>
    <w:rPr>
      <w:rFonts w:ascii="Times New Roman" w:eastAsia="Times New Roman" w:hAnsi="Times New Roman" w:cs="Times New Roman"/>
      <w:color w:val="000000"/>
      <w:sz w:val="16"/>
      <w:szCs w:val="16"/>
    </w:rPr>
  </w:style>
  <w:style w:type="character" w:customStyle="1" w:styleId="31">
    <w:name w:val="Основной текст 3 Знак"/>
    <w:basedOn w:val="a1"/>
    <w:link w:val="30"/>
    <w:uiPriority w:val="99"/>
    <w:semiHidden/>
    <w:rsid w:val="000F6535"/>
    <w:rPr>
      <w:rFonts w:ascii="Times New Roman" w:eastAsia="Times New Roman" w:hAnsi="Times New Roman" w:cs="Times New Roman"/>
      <w:color w:val="000000"/>
      <w:sz w:val="16"/>
      <w:szCs w:val="16"/>
    </w:rPr>
  </w:style>
  <w:style w:type="paragraph" w:styleId="ab">
    <w:name w:val="Body Text"/>
    <w:basedOn w:val="a0"/>
    <w:link w:val="ac"/>
    <w:uiPriority w:val="99"/>
    <w:unhideWhenUsed/>
    <w:rsid w:val="000F6535"/>
    <w:pPr>
      <w:spacing w:after="120" w:line="240" w:lineRule="auto"/>
    </w:pPr>
    <w:rPr>
      <w:rFonts w:ascii="Times New Roman" w:eastAsia="Times New Roman" w:hAnsi="Times New Roman" w:cs="Times New Roman"/>
      <w:color w:val="000000"/>
      <w:sz w:val="24"/>
      <w:szCs w:val="24"/>
    </w:rPr>
  </w:style>
  <w:style w:type="character" w:customStyle="1" w:styleId="ac">
    <w:name w:val="Основной текст Знак"/>
    <w:basedOn w:val="a1"/>
    <w:link w:val="ab"/>
    <w:uiPriority w:val="99"/>
    <w:rsid w:val="000F6535"/>
    <w:rPr>
      <w:rFonts w:ascii="Times New Roman" w:eastAsia="Times New Roman" w:hAnsi="Times New Roman" w:cs="Times New Roman"/>
      <w:color w:val="000000"/>
      <w:sz w:val="24"/>
      <w:szCs w:val="24"/>
    </w:rPr>
  </w:style>
  <w:style w:type="table" w:customStyle="1" w:styleId="12">
    <w:name w:val="Сетка таблицы1"/>
    <w:basedOn w:val="a2"/>
    <w:next w:val="a9"/>
    <w:uiPriority w:val="59"/>
    <w:rsid w:val="000F6535"/>
    <w:pPr>
      <w:spacing w:after="0" w:line="240" w:lineRule="auto"/>
      <w:jc w:val="center"/>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9"/>
    <w:uiPriority w:val="59"/>
    <w:rsid w:val="000F6535"/>
    <w:pPr>
      <w:spacing w:after="0" w:line="240" w:lineRule="auto"/>
      <w:jc w:val="center"/>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Title"/>
    <w:basedOn w:val="a0"/>
    <w:next w:val="a0"/>
    <w:link w:val="ae"/>
    <w:qFormat/>
    <w:rsid w:val="000F653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e">
    <w:name w:val="Название Знак"/>
    <w:basedOn w:val="a1"/>
    <w:link w:val="ad"/>
    <w:rsid w:val="000F6535"/>
    <w:rPr>
      <w:rFonts w:asciiTheme="majorHAnsi" w:eastAsiaTheme="majorEastAsia" w:hAnsiTheme="majorHAnsi" w:cstheme="majorBidi"/>
      <w:color w:val="17365D" w:themeColor="text2" w:themeShade="BF"/>
      <w:spacing w:val="5"/>
      <w:kern w:val="28"/>
      <w:sz w:val="52"/>
      <w:szCs w:val="52"/>
    </w:rPr>
  </w:style>
  <w:style w:type="paragraph" w:styleId="2">
    <w:name w:val="List Number 2"/>
    <w:uiPriority w:val="99"/>
    <w:unhideWhenUsed/>
    <w:rsid w:val="000F6535"/>
    <w:pPr>
      <w:numPr>
        <w:ilvl w:val="1"/>
        <w:numId w:val="4"/>
      </w:numPr>
      <w:spacing w:after="0" w:line="240" w:lineRule="auto"/>
      <w:ind w:left="-425"/>
      <w:contextualSpacing/>
      <w:jc w:val="both"/>
    </w:pPr>
    <w:rPr>
      <w:rFonts w:ascii="Arial" w:eastAsia="Times New Roman" w:hAnsi="Arial" w:cs="Times New Roman"/>
      <w:sz w:val="24"/>
      <w:lang w:eastAsia="ru-RU"/>
    </w:rPr>
  </w:style>
  <w:style w:type="paragraph" w:styleId="3">
    <w:name w:val="List Number 3"/>
    <w:uiPriority w:val="99"/>
    <w:unhideWhenUsed/>
    <w:rsid w:val="000F6535"/>
    <w:pPr>
      <w:numPr>
        <w:ilvl w:val="2"/>
        <w:numId w:val="4"/>
      </w:numPr>
      <w:spacing w:after="0" w:line="240" w:lineRule="auto"/>
      <w:jc w:val="both"/>
    </w:pPr>
    <w:rPr>
      <w:rFonts w:ascii="Arial" w:eastAsia="Times New Roman" w:hAnsi="Arial" w:cs="Times New Roman"/>
      <w:sz w:val="24"/>
      <w:lang w:eastAsia="ru-RU"/>
    </w:rPr>
  </w:style>
  <w:style w:type="paragraph" w:styleId="4">
    <w:name w:val="List Number 4"/>
    <w:basedOn w:val="a0"/>
    <w:uiPriority w:val="99"/>
    <w:unhideWhenUsed/>
    <w:rsid w:val="000F6535"/>
    <w:pPr>
      <w:numPr>
        <w:ilvl w:val="3"/>
        <w:numId w:val="4"/>
      </w:numPr>
      <w:spacing w:after="0" w:line="240" w:lineRule="auto"/>
      <w:jc w:val="both"/>
    </w:pPr>
    <w:rPr>
      <w:rFonts w:ascii="Arial" w:eastAsia="Times New Roman" w:hAnsi="Arial" w:cs="Times New Roman"/>
      <w:sz w:val="24"/>
      <w:lang w:eastAsia="ru-RU"/>
    </w:rPr>
  </w:style>
  <w:style w:type="paragraph" w:customStyle="1" w:styleId="af">
    <w:name w:val="Основной по центру"/>
    <w:rsid w:val="000F6535"/>
    <w:pPr>
      <w:spacing w:after="0" w:line="240" w:lineRule="auto"/>
      <w:contextualSpacing/>
      <w:jc w:val="center"/>
    </w:pPr>
    <w:rPr>
      <w:rFonts w:ascii="Arial" w:eastAsia="Times New Roman" w:hAnsi="Arial" w:cs="Times New Roman"/>
      <w:sz w:val="24"/>
      <w:lang w:eastAsia="ru-RU"/>
    </w:rPr>
  </w:style>
  <w:style w:type="paragraph" w:customStyle="1" w:styleId="af0">
    <w:name w:val="Обозначение"/>
    <w:rsid w:val="000F6535"/>
    <w:pPr>
      <w:spacing w:line="240" w:lineRule="auto"/>
      <w:contextualSpacing/>
      <w:jc w:val="center"/>
    </w:pPr>
    <w:rPr>
      <w:rFonts w:ascii="Arial" w:eastAsia="Times New Roman" w:hAnsi="Arial" w:cs="Times New Roman"/>
      <w:b/>
      <w:spacing w:val="5"/>
      <w:kern w:val="28"/>
      <w:sz w:val="32"/>
      <w:szCs w:val="52"/>
      <w:lang w:eastAsia="ru-RU"/>
    </w:rPr>
  </w:style>
  <w:style w:type="table" w:customStyle="1" w:styleId="32">
    <w:name w:val="Сетка таблицы3"/>
    <w:basedOn w:val="a2"/>
    <w:next w:val="a9"/>
    <w:uiPriority w:val="59"/>
    <w:rsid w:val="000F6535"/>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0F6535"/>
    <w:pPr>
      <w:tabs>
        <w:tab w:val="center" w:pos="4677"/>
        <w:tab w:val="right" w:pos="9355"/>
      </w:tabs>
      <w:spacing w:after="0" w:line="240" w:lineRule="auto"/>
    </w:pPr>
    <w:rPr>
      <w:rFonts w:ascii="Times New Roman" w:eastAsia="Times New Roman" w:hAnsi="Times New Roman" w:cs="Times New Roman"/>
      <w:color w:val="000000"/>
      <w:sz w:val="24"/>
      <w:szCs w:val="24"/>
    </w:rPr>
  </w:style>
  <w:style w:type="character" w:customStyle="1" w:styleId="af2">
    <w:name w:val="Верхний колонтитул Знак"/>
    <w:basedOn w:val="a1"/>
    <w:link w:val="af1"/>
    <w:uiPriority w:val="99"/>
    <w:rsid w:val="000F6535"/>
    <w:rPr>
      <w:rFonts w:ascii="Times New Roman" w:eastAsia="Times New Roman" w:hAnsi="Times New Roman" w:cs="Times New Roman"/>
      <w:color w:val="000000"/>
      <w:sz w:val="24"/>
      <w:szCs w:val="24"/>
    </w:rPr>
  </w:style>
  <w:style w:type="paragraph" w:styleId="af3">
    <w:name w:val="footer"/>
    <w:basedOn w:val="a0"/>
    <w:link w:val="af4"/>
    <w:uiPriority w:val="99"/>
    <w:unhideWhenUsed/>
    <w:rsid w:val="000F6535"/>
    <w:pPr>
      <w:tabs>
        <w:tab w:val="center" w:pos="4677"/>
        <w:tab w:val="right" w:pos="9355"/>
      </w:tabs>
      <w:spacing w:after="0" w:line="240" w:lineRule="auto"/>
    </w:pPr>
    <w:rPr>
      <w:rFonts w:ascii="Times New Roman" w:eastAsia="Times New Roman" w:hAnsi="Times New Roman" w:cs="Times New Roman"/>
      <w:color w:val="000000"/>
      <w:sz w:val="24"/>
      <w:szCs w:val="24"/>
    </w:rPr>
  </w:style>
  <w:style w:type="character" w:customStyle="1" w:styleId="af4">
    <w:name w:val="Нижний колонтитул Знак"/>
    <w:basedOn w:val="a1"/>
    <w:link w:val="af3"/>
    <w:uiPriority w:val="99"/>
    <w:rsid w:val="000F6535"/>
    <w:rPr>
      <w:rFonts w:ascii="Times New Roman" w:eastAsia="Times New Roman" w:hAnsi="Times New Roman" w:cs="Times New Roman"/>
      <w:color w:val="000000"/>
      <w:sz w:val="24"/>
      <w:szCs w:val="24"/>
    </w:rPr>
  </w:style>
  <w:style w:type="table" w:customStyle="1" w:styleId="40">
    <w:name w:val="Сетка таблицы4"/>
    <w:basedOn w:val="a2"/>
    <w:next w:val="a9"/>
    <w:uiPriority w:val="59"/>
    <w:rsid w:val="000F6535"/>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2"/>
    <w:next w:val="a9"/>
    <w:uiPriority w:val="59"/>
    <w:rsid w:val="000F6535"/>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2"/>
    <w:next w:val="a9"/>
    <w:uiPriority w:val="59"/>
    <w:rsid w:val="000F6535"/>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2"/>
    <w:next w:val="a9"/>
    <w:uiPriority w:val="59"/>
    <w:rsid w:val="000F6535"/>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2"/>
    <w:next w:val="a9"/>
    <w:uiPriority w:val="59"/>
    <w:rsid w:val="000F6535"/>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Emphasis"/>
    <w:uiPriority w:val="20"/>
    <w:qFormat/>
    <w:rsid w:val="000F6535"/>
    <w:rPr>
      <w:rFonts w:ascii="Arial" w:hAnsi="Arial"/>
      <w:b/>
      <w:color w:val="auto"/>
    </w:rPr>
  </w:style>
  <w:style w:type="paragraph" w:styleId="a">
    <w:name w:val="List Bullet"/>
    <w:rsid w:val="000F6535"/>
    <w:pPr>
      <w:numPr>
        <w:numId w:val="10"/>
      </w:numPr>
      <w:spacing w:after="0" w:line="240" w:lineRule="auto"/>
    </w:pPr>
    <w:rPr>
      <w:rFonts w:ascii="Arial" w:eastAsia="Times New Roman" w:hAnsi="Arial" w:cs="Times New Roman"/>
      <w:sz w:val="24"/>
      <w:szCs w:val="24"/>
      <w:lang w:eastAsia="ru-RU"/>
    </w:rPr>
  </w:style>
  <w:style w:type="paragraph" w:customStyle="1" w:styleId="Commk">
    <w:name w:val="Comm_k"/>
    <w:basedOn w:val="a0"/>
    <w:qFormat/>
    <w:rsid w:val="000F6535"/>
    <w:pPr>
      <w:suppressAutoHyphens/>
      <w:spacing w:before="60" w:after="60" w:line="240" w:lineRule="auto"/>
      <w:ind w:firstLine="567"/>
      <w:jc w:val="both"/>
    </w:pPr>
    <w:rPr>
      <w:rFonts w:ascii="Arial" w:eastAsia="Times New Roman" w:hAnsi="Arial" w:cs="Times New Roman"/>
      <w:i/>
      <w:color w:val="808080"/>
      <w:lang w:eastAsia="ru-RU"/>
    </w:rPr>
  </w:style>
  <w:style w:type="table" w:customStyle="1" w:styleId="9">
    <w:name w:val="Сетка таблицы9"/>
    <w:basedOn w:val="a2"/>
    <w:next w:val="a9"/>
    <w:uiPriority w:val="59"/>
    <w:rsid w:val="000F6535"/>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next w:val="a9"/>
    <w:uiPriority w:val="59"/>
    <w:rsid w:val="000F6535"/>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9"/>
    <w:uiPriority w:val="59"/>
    <w:rsid w:val="000F6535"/>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next w:val="a9"/>
    <w:uiPriority w:val="59"/>
    <w:rsid w:val="000F6535"/>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2"/>
    <w:next w:val="a9"/>
    <w:uiPriority w:val="59"/>
    <w:rsid w:val="000F6535"/>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2"/>
    <w:next w:val="a9"/>
    <w:uiPriority w:val="59"/>
    <w:rsid w:val="000F6535"/>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
    <w:name w:val="s0"/>
    <w:rsid w:val="000F6535"/>
    <w:rPr>
      <w:rFonts w:ascii="Times New Roman" w:hAnsi="Times New Roman" w:cs="Times New Roman" w:hint="default"/>
      <w:b w:val="0"/>
      <w:bCs w:val="0"/>
      <w:i w:val="0"/>
      <w:iCs w:val="0"/>
      <w:strike w:val="0"/>
      <w:dstrike w:val="0"/>
      <w:color w:val="000000"/>
      <w:sz w:val="20"/>
      <w:szCs w:val="20"/>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next w:val="a0"/>
    <w:link w:val="10"/>
    <w:qFormat/>
    <w:rsid w:val="000F6535"/>
    <w:pPr>
      <w:keepNext/>
      <w:numPr>
        <w:numId w:val="4"/>
      </w:numPr>
      <w:tabs>
        <w:tab w:val="left" w:pos="851"/>
      </w:tabs>
      <w:spacing w:before="240" w:after="0" w:line="240" w:lineRule="auto"/>
      <w:ind w:left="-425"/>
      <w:outlineLvl w:val="0"/>
    </w:pPr>
    <w:rPr>
      <w:rFonts w:ascii="Arial" w:eastAsia="Times New Roman" w:hAnsi="Arial" w:cs="Times New Roman"/>
      <w:b/>
      <w:bCs/>
      <w:kern w:val="32"/>
      <w:sz w:val="24"/>
      <w:szCs w:val="28"/>
      <w:lang w:eastAsia="ru-RU"/>
    </w:rPr>
  </w:style>
  <w:style w:type="paragraph" w:styleId="20">
    <w:name w:val="heading 2"/>
    <w:basedOn w:val="a0"/>
    <w:next w:val="a0"/>
    <w:link w:val="21"/>
    <w:uiPriority w:val="9"/>
    <w:semiHidden/>
    <w:unhideWhenUsed/>
    <w:qFormat/>
    <w:rsid w:val="000F6535"/>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F6535"/>
    <w:rPr>
      <w:rFonts w:ascii="Arial" w:eastAsia="Times New Roman" w:hAnsi="Arial" w:cs="Times New Roman"/>
      <w:b/>
      <w:bCs/>
      <w:kern w:val="32"/>
      <w:sz w:val="24"/>
      <w:szCs w:val="28"/>
      <w:lang w:eastAsia="ru-RU"/>
    </w:rPr>
  </w:style>
  <w:style w:type="character" w:customStyle="1" w:styleId="21">
    <w:name w:val="Заголовок 2 Знак"/>
    <w:basedOn w:val="a1"/>
    <w:link w:val="20"/>
    <w:uiPriority w:val="9"/>
    <w:semiHidden/>
    <w:rsid w:val="000F6535"/>
    <w:rPr>
      <w:rFonts w:asciiTheme="majorHAnsi" w:eastAsiaTheme="majorEastAsia" w:hAnsiTheme="majorHAnsi" w:cstheme="majorBidi"/>
      <w:b/>
      <w:bCs/>
      <w:color w:val="4F81BD" w:themeColor="accent1"/>
      <w:sz w:val="26"/>
      <w:szCs w:val="26"/>
    </w:rPr>
  </w:style>
  <w:style w:type="numbering" w:customStyle="1" w:styleId="11">
    <w:name w:val="Нет списка1"/>
    <w:next w:val="a3"/>
    <w:uiPriority w:val="99"/>
    <w:semiHidden/>
    <w:unhideWhenUsed/>
    <w:rsid w:val="000F6535"/>
  </w:style>
  <w:style w:type="character" w:customStyle="1" w:styleId="s1">
    <w:name w:val="s1"/>
    <w:rsid w:val="000F6535"/>
    <w:rPr>
      <w:rFonts w:ascii="Times New Roman" w:hAnsi="Times New Roman" w:cs="Times New Roman" w:hint="default"/>
      <w:b/>
      <w:bCs/>
      <w:color w:val="000000"/>
    </w:rPr>
  </w:style>
  <w:style w:type="paragraph" w:styleId="a4">
    <w:name w:val="List Paragraph"/>
    <w:basedOn w:val="a0"/>
    <w:link w:val="a5"/>
    <w:uiPriority w:val="34"/>
    <w:qFormat/>
    <w:rsid w:val="000F6535"/>
    <w:pPr>
      <w:spacing w:after="0" w:line="240" w:lineRule="auto"/>
      <w:ind w:left="720"/>
      <w:contextualSpacing/>
    </w:pPr>
    <w:rPr>
      <w:rFonts w:ascii="Times New Roman" w:eastAsia="Times New Roman" w:hAnsi="Times New Roman" w:cs="Times New Roman"/>
      <w:sz w:val="24"/>
      <w:szCs w:val="24"/>
      <w:lang w:eastAsia="ru-RU"/>
    </w:rPr>
  </w:style>
  <w:style w:type="paragraph" w:styleId="22">
    <w:name w:val="Body Text 2"/>
    <w:basedOn w:val="a0"/>
    <w:link w:val="23"/>
    <w:rsid w:val="000F6535"/>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1"/>
    <w:link w:val="22"/>
    <w:rsid w:val="000F6535"/>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rsid w:val="000F6535"/>
    <w:rPr>
      <w:rFonts w:ascii="Times New Roman" w:eastAsia="Times New Roman" w:hAnsi="Times New Roman" w:cs="Times New Roman"/>
      <w:sz w:val="24"/>
      <w:szCs w:val="24"/>
      <w:lang w:eastAsia="ru-RU"/>
    </w:rPr>
  </w:style>
  <w:style w:type="character" w:customStyle="1" w:styleId="s2">
    <w:name w:val="s2"/>
    <w:rsid w:val="000F6535"/>
    <w:rPr>
      <w:rFonts w:ascii="Times New Roman" w:hAnsi="Times New Roman" w:cs="Times New Roman" w:hint="default"/>
      <w:color w:val="333399"/>
      <w:u w:val="single"/>
    </w:rPr>
  </w:style>
  <w:style w:type="paragraph" w:styleId="a6">
    <w:name w:val="Balloon Text"/>
    <w:basedOn w:val="a0"/>
    <w:link w:val="a7"/>
    <w:uiPriority w:val="99"/>
    <w:semiHidden/>
    <w:unhideWhenUsed/>
    <w:rsid w:val="000F6535"/>
    <w:pPr>
      <w:spacing w:after="0" w:line="240" w:lineRule="auto"/>
    </w:pPr>
    <w:rPr>
      <w:rFonts w:ascii="Tahoma" w:eastAsia="Times New Roman" w:hAnsi="Tahoma" w:cs="Tahoma"/>
      <w:color w:val="000000"/>
      <w:sz w:val="16"/>
      <w:szCs w:val="16"/>
    </w:rPr>
  </w:style>
  <w:style w:type="character" w:customStyle="1" w:styleId="a7">
    <w:name w:val="Текст выноски Знак"/>
    <w:basedOn w:val="a1"/>
    <w:link w:val="a6"/>
    <w:uiPriority w:val="99"/>
    <w:semiHidden/>
    <w:rsid w:val="000F6535"/>
    <w:rPr>
      <w:rFonts w:ascii="Tahoma" w:eastAsia="Times New Roman" w:hAnsi="Tahoma" w:cs="Tahoma"/>
      <w:color w:val="000000"/>
      <w:sz w:val="16"/>
      <w:szCs w:val="16"/>
    </w:rPr>
  </w:style>
  <w:style w:type="paragraph" w:customStyle="1" w:styleId="a8">
    <w:name w:val="Знак"/>
    <w:basedOn w:val="a0"/>
    <w:autoRedefine/>
    <w:rsid w:val="000F6535"/>
    <w:pPr>
      <w:spacing w:after="0" w:line="240" w:lineRule="auto"/>
    </w:pPr>
    <w:rPr>
      <w:rFonts w:ascii="Times New Roman" w:eastAsia="Times New Roman" w:hAnsi="Times New Roman" w:cs="Times New Roman"/>
      <w:sz w:val="20"/>
      <w:szCs w:val="20"/>
      <w:lang w:eastAsia="ru-RU"/>
    </w:rPr>
  </w:style>
  <w:style w:type="table" w:styleId="a9">
    <w:name w:val="Table Grid"/>
    <w:basedOn w:val="a2"/>
    <w:uiPriority w:val="59"/>
    <w:rsid w:val="000F6535"/>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nhideWhenUsed/>
    <w:rsid w:val="000F6535"/>
    <w:rPr>
      <w:color w:val="333399"/>
      <w:u w:val="single"/>
    </w:rPr>
  </w:style>
  <w:style w:type="paragraph" w:styleId="30">
    <w:name w:val="Body Text 3"/>
    <w:basedOn w:val="a0"/>
    <w:link w:val="31"/>
    <w:uiPriority w:val="99"/>
    <w:semiHidden/>
    <w:unhideWhenUsed/>
    <w:rsid w:val="000F6535"/>
    <w:pPr>
      <w:spacing w:after="120" w:line="240" w:lineRule="auto"/>
    </w:pPr>
    <w:rPr>
      <w:rFonts w:ascii="Times New Roman" w:eastAsia="Times New Roman" w:hAnsi="Times New Roman" w:cs="Times New Roman"/>
      <w:color w:val="000000"/>
      <w:sz w:val="16"/>
      <w:szCs w:val="16"/>
    </w:rPr>
  </w:style>
  <w:style w:type="character" w:customStyle="1" w:styleId="31">
    <w:name w:val="Основной текст 3 Знак"/>
    <w:basedOn w:val="a1"/>
    <w:link w:val="30"/>
    <w:uiPriority w:val="99"/>
    <w:semiHidden/>
    <w:rsid w:val="000F6535"/>
    <w:rPr>
      <w:rFonts w:ascii="Times New Roman" w:eastAsia="Times New Roman" w:hAnsi="Times New Roman" w:cs="Times New Roman"/>
      <w:color w:val="000000"/>
      <w:sz w:val="16"/>
      <w:szCs w:val="16"/>
    </w:rPr>
  </w:style>
  <w:style w:type="paragraph" w:styleId="ab">
    <w:name w:val="Body Text"/>
    <w:basedOn w:val="a0"/>
    <w:link w:val="ac"/>
    <w:uiPriority w:val="99"/>
    <w:unhideWhenUsed/>
    <w:rsid w:val="000F6535"/>
    <w:pPr>
      <w:spacing w:after="120" w:line="240" w:lineRule="auto"/>
    </w:pPr>
    <w:rPr>
      <w:rFonts w:ascii="Times New Roman" w:eastAsia="Times New Roman" w:hAnsi="Times New Roman" w:cs="Times New Roman"/>
      <w:color w:val="000000"/>
      <w:sz w:val="24"/>
      <w:szCs w:val="24"/>
    </w:rPr>
  </w:style>
  <w:style w:type="character" w:customStyle="1" w:styleId="ac">
    <w:name w:val="Основной текст Знак"/>
    <w:basedOn w:val="a1"/>
    <w:link w:val="ab"/>
    <w:uiPriority w:val="99"/>
    <w:rsid w:val="000F6535"/>
    <w:rPr>
      <w:rFonts w:ascii="Times New Roman" w:eastAsia="Times New Roman" w:hAnsi="Times New Roman" w:cs="Times New Roman"/>
      <w:color w:val="000000"/>
      <w:sz w:val="24"/>
      <w:szCs w:val="24"/>
    </w:rPr>
  </w:style>
  <w:style w:type="table" w:customStyle="1" w:styleId="12">
    <w:name w:val="Сетка таблицы1"/>
    <w:basedOn w:val="a2"/>
    <w:next w:val="a9"/>
    <w:uiPriority w:val="59"/>
    <w:rsid w:val="000F6535"/>
    <w:pPr>
      <w:spacing w:after="0" w:line="240" w:lineRule="auto"/>
      <w:jc w:val="center"/>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9"/>
    <w:uiPriority w:val="59"/>
    <w:rsid w:val="000F6535"/>
    <w:pPr>
      <w:spacing w:after="0" w:line="240" w:lineRule="auto"/>
      <w:jc w:val="center"/>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Title"/>
    <w:basedOn w:val="a0"/>
    <w:next w:val="a0"/>
    <w:link w:val="ae"/>
    <w:qFormat/>
    <w:rsid w:val="000F653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e">
    <w:name w:val="Название Знак"/>
    <w:basedOn w:val="a1"/>
    <w:link w:val="ad"/>
    <w:rsid w:val="000F6535"/>
    <w:rPr>
      <w:rFonts w:asciiTheme="majorHAnsi" w:eastAsiaTheme="majorEastAsia" w:hAnsiTheme="majorHAnsi" w:cstheme="majorBidi"/>
      <w:color w:val="17365D" w:themeColor="text2" w:themeShade="BF"/>
      <w:spacing w:val="5"/>
      <w:kern w:val="28"/>
      <w:sz w:val="52"/>
      <w:szCs w:val="52"/>
    </w:rPr>
  </w:style>
  <w:style w:type="paragraph" w:styleId="2">
    <w:name w:val="List Number 2"/>
    <w:uiPriority w:val="99"/>
    <w:unhideWhenUsed/>
    <w:rsid w:val="000F6535"/>
    <w:pPr>
      <w:numPr>
        <w:ilvl w:val="1"/>
        <w:numId w:val="4"/>
      </w:numPr>
      <w:spacing w:after="0" w:line="240" w:lineRule="auto"/>
      <w:ind w:left="-425"/>
      <w:contextualSpacing/>
      <w:jc w:val="both"/>
    </w:pPr>
    <w:rPr>
      <w:rFonts w:ascii="Arial" w:eastAsia="Times New Roman" w:hAnsi="Arial" w:cs="Times New Roman"/>
      <w:sz w:val="24"/>
      <w:lang w:eastAsia="ru-RU"/>
    </w:rPr>
  </w:style>
  <w:style w:type="paragraph" w:styleId="3">
    <w:name w:val="List Number 3"/>
    <w:uiPriority w:val="99"/>
    <w:unhideWhenUsed/>
    <w:rsid w:val="000F6535"/>
    <w:pPr>
      <w:numPr>
        <w:ilvl w:val="2"/>
        <w:numId w:val="4"/>
      </w:numPr>
      <w:spacing w:after="0" w:line="240" w:lineRule="auto"/>
      <w:jc w:val="both"/>
    </w:pPr>
    <w:rPr>
      <w:rFonts w:ascii="Arial" w:eastAsia="Times New Roman" w:hAnsi="Arial" w:cs="Times New Roman"/>
      <w:sz w:val="24"/>
      <w:lang w:eastAsia="ru-RU"/>
    </w:rPr>
  </w:style>
  <w:style w:type="paragraph" w:styleId="4">
    <w:name w:val="List Number 4"/>
    <w:basedOn w:val="a0"/>
    <w:uiPriority w:val="99"/>
    <w:unhideWhenUsed/>
    <w:rsid w:val="000F6535"/>
    <w:pPr>
      <w:numPr>
        <w:ilvl w:val="3"/>
        <w:numId w:val="4"/>
      </w:numPr>
      <w:spacing w:after="0" w:line="240" w:lineRule="auto"/>
      <w:jc w:val="both"/>
    </w:pPr>
    <w:rPr>
      <w:rFonts w:ascii="Arial" w:eastAsia="Times New Roman" w:hAnsi="Arial" w:cs="Times New Roman"/>
      <w:sz w:val="24"/>
      <w:lang w:eastAsia="ru-RU"/>
    </w:rPr>
  </w:style>
  <w:style w:type="paragraph" w:customStyle="1" w:styleId="af">
    <w:name w:val="Основной по центру"/>
    <w:rsid w:val="000F6535"/>
    <w:pPr>
      <w:spacing w:after="0" w:line="240" w:lineRule="auto"/>
      <w:contextualSpacing/>
      <w:jc w:val="center"/>
    </w:pPr>
    <w:rPr>
      <w:rFonts w:ascii="Arial" w:eastAsia="Times New Roman" w:hAnsi="Arial" w:cs="Times New Roman"/>
      <w:sz w:val="24"/>
      <w:lang w:eastAsia="ru-RU"/>
    </w:rPr>
  </w:style>
  <w:style w:type="paragraph" w:customStyle="1" w:styleId="af0">
    <w:name w:val="Обозначение"/>
    <w:rsid w:val="000F6535"/>
    <w:pPr>
      <w:spacing w:line="240" w:lineRule="auto"/>
      <w:contextualSpacing/>
      <w:jc w:val="center"/>
    </w:pPr>
    <w:rPr>
      <w:rFonts w:ascii="Arial" w:eastAsia="Times New Roman" w:hAnsi="Arial" w:cs="Times New Roman"/>
      <w:b/>
      <w:spacing w:val="5"/>
      <w:kern w:val="28"/>
      <w:sz w:val="32"/>
      <w:szCs w:val="52"/>
      <w:lang w:eastAsia="ru-RU"/>
    </w:rPr>
  </w:style>
  <w:style w:type="table" w:customStyle="1" w:styleId="32">
    <w:name w:val="Сетка таблицы3"/>
    <w:basedOn w:val="a2"/>
    <w:next w:val="a9"/>
    <w:uiPriority w:val="59"/>
    <w:rsid w:val="000F6535"/>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0F6535"/>
    <w:pPr>
      <w:tabs>
        <w:tab w:val="center" w:pos="4677"/>
        <w:tab w:val="right" w:pos="9355"/>
      </w:tabs>
      <w:spacing w:after="0" w:line="240" w:lineRule="auto"/>
    </w:pPr>
    <w:rPr>
      <w:rFonts w:ascii="Times New Roman" w:eastAsia="Times New Roman" w:hAnsi="Times New Roman" w:cs="Times New Roman"/>
      <w:color w:val="000000"/>
      <w:sz w:val="24"/>
      <w:szCs w:val="24"/>
    </w:rPr>
  </w:style>
  <w:style w:type="character" w:customStyle="1" w:styleId="af2">
    <w:name w:val="Верхний колонтитул Знак"/>
    <w:basedOn w:val="a1"/>
    <w:link w:val="af1"/>
    <w:uiPriority w:val="99"/>
    <w:rsid w:val="000F6535"/>
    <w:rPr>
      <w:rFonts w:ascii="Times New Roman" w:eastAsia="Times New Roman" w:hAnsi="Times New Roman" w:cs="Times New Roman"/>
      <w:color w:val="000000"/>
      <w:sz w:val="24"/>
      <w:szCs w:val="24"/>
    </w:rPr>
  </w:style>
  <w:style w:type="paragraph" w:styleId="af3">
    <w:name w:val="footer"/>
    <w:basedOn w:val="a0"/>
    <w:link w:val="af4"/>
    <w:uiPriority w:val="99"/>
    <w:unhideWhenUsed/>
    <w:rsid w:val="000F6535"/>
    <w:pPr>
      <w:tabs>
        <w:tab w:val="center" w:pos="4677"/>
        <w:tab w:val="right" w:pos="9355"/>
      </w:tabs>
      <w:spacing w:after="0" w:line="240" w:lineRule="auto"/>
    </w:pPr>
    <w:rPr>
      <w:rFonts w:ascii="Times New Roman" w:eastAsia="Times New Roman" w:hAnsi="Times New Roman" w:cs="Times New Roman"/>
      <w:color w:val="000000"/>
      <w:sz w:val="24"/>
      <w:szCs w:val="24"/>
    </w:rPr>
  </w:style>
  <w:style w:type="character" w:customStyle="1" w:styleId="af4">
    <w:name w:val="Нижний колонтитул Знак"/>
    <w:basedOn w:val="a1"/>
    <w:link w:val="af3"/>
    <w:uiPriority w:val="99"/>
    <w:rsid w:val="000F6535"/>
    <w:rPr>
      <w:rFonts w:ascii="Times New Roman" w:eastAsia="Times New Roman" w:hAnsi="Times New Roman" w:cs="Times New Roman"/>
      <w:color w:val="000000"/>
      <w:sz w:val="24"/>
      <w:szCs w:val="24"/>
    </w:rPr>
  </w:style>
  <w:style w:type="table" w:customStyle="1" w:styleId="40">
    <w:name w:val="Сетка таблицы4"/>
    <w:basedOn w:val="a2"/>
    <w:next w:val="a9"/>
    <w:uiPriority w:val="59"/>
    <w:rsid w:val="000F6535"/>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2"/>
    <w:next w:val="a9"/>
    <w:uiPriority w:val="59"/>
    <w:rsid w:val="000F6535"/>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2"/>
    <w:next w:val="a9"/>
    <w:uiPriority w:val="59"/>
    <w:rsid w:val="000F6535"/>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2"/>
    <w:next w:val="a9"/>
    <w:uiPriority w:val="59"/>
    <w:rsid w:val="000F6535"/>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2"/>
    <w:next w:val="a9"/>
    <w:uiPriority w:val="59"/>
    <w:rsid w:val="000F6535"/>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Emphasis"/>
    <w:uiPriority w:val="20"/>
    <w:qFormat/>
    <w:rsid w:val="000F6535"/>
    <w:rPr>
      <w:rFonts w:ascii="Arial" w:hAnsi="Arial"/>
      <w:b/>
      <w:color w:val="auto"/>
    </w:rPr>
  </w:style>
  <w:style w:type="paragraph" w:styleId="a">
    <w:name w:val="List Bullet"/>
    <w:rsid w:val="000F6535"/>
    <w:pPr>
      <w:numPr>
        <w:numId w:val="10"/>
      </w:numPr>
      <w:spacing w:after="0" w:line="240" w:lineRule="auto"/>
    </w:pPr>
    <w:rPr>
      <w:rFonts w:ascii="Arial" w:eastAsia="Times New Roman" w:hAnsi="Arial" w:cs="Times New Roman"/>
      <w:sz w:val="24"/>
      <w:szCs w:val="24"/>
      <w:lang w:eastAsia="ru-RU"/>
    </w:rPr>
  </w:style>
  <w:style w:type="paragraph" w:customStyle="1" w:styleId="Commk">
    <w:name w:val="Comm_k"/>
    <w:basedOn w:val="a0"/>
    <w:qFormat/>
    <w:rsid w:val="000F6535"/>
    <w:pPr>
      <w:suppressAutoHyphens/>
      <w:spacing w:before="60" w:after="60" w:line="240" w:lineRule="auto"/>
      <w:ind w:firstLine="567"/>
      <w:jc w:val="both"/>
    </w:pPr>
    <w:rPr>
      <w:rFonts w:ascii="Arial" w:eastAsia="Times New Roman" w:hAnsi="Arial" w:cs="Times New Roman"/>
      <w:i/>
      <w:color w:val="808080"/>
      <w:lang w:eastAsia="ru-RU"/>
    </w:rPr>
  </w:style>
  <w:style w:type="table" w:customStyle="1" w:styleId="9">
    <w:name w:val="Сетка таблицы9"/>
    <w:basedOn w:val="a2"/>
    <w:next w:val="a9"/>
    <w:uiPriority w:val="59"/>
    <w:rsid w:val="000F6535"/>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next w:val="a9"/>
    <w:uiPriority w:val="59"/>
    <w:rsid w:val="000F6535"/>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9"/>
    <w:uiPriority w:val="59"/>
    <w:rsid w:val="000F6535"/>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next w:val="a9"/>
    <w:uiPriority w:val="59"/>
    <w:rsid w:val="000F6535"/>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2"/>
    <w:next w:val="a9"/>
    <w:uiPriority w:val="59"/>
    <w:rsid w:val="000F6535"/>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2"/>
    <w:next w:val="a9"/>
    <w:uiPriority w:val="59"/>
    <w:rsid w:val="000F6535"/>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
    <w:name w:val="s0"/>
    <w:rsid w:val="000F6535"/>
    <w:rPr>
      <w:rFonts w:ascii="Times New Roman" w:hAnsi="Times New Roman" w:cs="Times New Roman" w:hint="default"/>
      <w:b w:val="0"/>
      <w:bCs w:val="0"/>
      <w:i w:val="0"/>
      <w:iCs w:val="0"/>
      <w:strike w:val="0"/>
      <w:dstrike w:val="0"/>
      <w:color w:val="000000"/>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1</Pages>
  <Words>20244</Words>
  <Characters>115397</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Рябкова Алина Александровна</dc:creator>
  <cp:keywords/>
  <dc:description/>
  <cp:lastModifiedBy>Рябкова Алина Александровна</cp:lastModifiedBy>
  <cp:revision>37</cp:revision>
  <cp:lastPrinted>2020-02-07T12:35:00Z</cp:lastPrinted>
  <dcterms:created xsi:type="dcterms:W3CDTF">2020-02-07T06:54:00Z</dcterms:created>
  <dcterms:modified xsi:type="dcterms:W3CDTF">2020-02-07T12:40:00Z</dcterms:modified>
</cp:coreProperties>
</file>