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3D1202" w:rsidRDefault="00BC3C93" w:rsidP="003D1202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</w:t>
      </w:r>
      <w:r w:rsidR="003D1202">
        <w:rPr>
          <w:rFonts w:eastAsia="+mn-ea"/>
          <w:color w:val="000000"/>
        </w:rPr>
        <w:t>ТОО «Петропавловские Тепловые Сети»,</w:t>
      </w:r>
    </w:p>
    <w:p w:rsidR="00BC3C93" w:rsidRDefault="00BC3C93" w:rsidP="003D1202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840BC5" w:rsidRPr="00840BC5" w:rsidRDefault="00840BC5" w:rsidP="00840BC5">
      <w:pPr>
        <w:pStyle w:val="a5"/>
        <w:numPr>
          <w:ilvl w:val="0"/>
          <w:numId w:val="4"/>
        </w:numPr>
        <w:spacing w:after="120" w:line="276" w:lineRule="auto"/>
        <w:rPr>
          <w:b/>
          <w:bCs/>
        </w:rPr>
      </w:pPr>
      <w:r w:rsidRPr="00840BC5">
        <w:rPr>
          <w:b/>
          <w:bCs/>
        </w:rPr>
        <w:t xml:space="preserve">Ботинки  неутепленные женские </w:t>
      </w:r>
    </w:p>
    <w:p w:rsidR="00840BC5" w:rsidRPr="00840BC5" w:rsidRDefault="00840BC5" w:rsidP="00840BC5">
      <w:pPr>
        <w:spacing w:after="120" w:line="276" w:lineRule="auto"/>
        <w:ind w:left="426"/>
      </w:pPr>
      <w:r w:rsidRPr="00840BC5">
        <w:rPr>
          <w:bCs/>
          <w:iCs/>
        </w:rPr>
        <w:t xml:space="preserve">Материал верха: кожа юфтевая для верха обуви хромового дубления, термоустойчивая. Подошва из ПУ. </w:t>
      </w:r>
    </w:p>
    <w:p w:rsidR="00840BC5" w:rsidRDefault="00840BC5" w:rsidP="00840BC5">
      <w:pPr>
        <w:pStyle w:val="a5"/>
        <w:numPr>
          <w:ilvl w:val="0"/>
          <w:numId w:val="4"/>
        </w:numPr>
        <w:spacing w:after="120"/>
        <w:rPr>
          <w:b/>
        </w:rPr>
      </w:pPr>
      <w:r w:rsidRPr="00840BC5">
        <w:rPr>
          <w:b/>
        </w:rPr>
        <w:t xml:space="preserve">Ботинки утепленные мужские </w:t>
      </w:r>
    </w:p>
    <w:p w:rsidR="00840BC5" w:rsidRPr="00840BC5" w:rsidRDefault="00840BC5" w:rsidP="00840BC5">
      <w:pPr>
        <w:spacing w:after="120"/>
        <w:ind w:left="426"/>
      </w:pPr>
      <w:r w:rsidRPr="00840BC5">
        <w:t>Материал верха: кожа юфтевая для верха обуви хромового дубления, термоустойчивая. Утеплитель - искусственный  мех.</w:t>
      </w:r>
      <w:r>
        <w:t xml:space="preserve"> П</w:t>
      </w:r>
      <w:r w:rsidRPr="00840BC5">
        <w:t>одошва ПУ/ТПУ.</w:t>
      </w:r>
      <w:r>
        <w:t xml:space="preserve"> </w:t>
      </w:r>
      <w:proofErr w:type="gramStart"/>
      <w:r w:rsidRPr="00840BC5">
        <w:t>Композитный</w:t>
      </w:r>
      <w:proofErr w:type="gramEnd"/>
      <w:r w:rsidRPr="00840BC5">
        <w:t xml:space="preserve"> подносок.</w:t>
      </w:r>
    </w:p>
    <w:p w:rsidR="00BC3C93" w:rsidRPr="002166F4" w:rsidRDefault="002166F4" w:rsidP="002166F4">
      <w:pPr>
        <w:pStyle w:val="a5"/>
        <w:numPr>
          <w:ilvl w:val="0"/>
          <w:numId w:val="4"/>
        </w:numPr>
        <w:spacing w:after="120"/>
        <w:rPr>
          <w:b/>
        </w:rPr>
      </w:pPr>
      <w:r w:rsidRPr="002166F4">
        <w:rPr>
          <w:b/>
        </w:rPr>
        <w:t>Сапоги утепленные мужские</w:t>
      </w:r>
    </w:p>
    <w:p w:rsidR="002166F4" w:rsidRDefault="002166F4" w:rsidP="002166F4">
      <w:pPr>
        <w:tabs>
          <w:tab w:val="left" w:pos="5745"/>
        </w:tabs>
        <w:ind w:left="-993" w:firstLine="426"/>
      </w:pPr>
      <w:r>
        <w:t xml:space="preserve">                </w:t>
      </w:r>
      <w:r>
        <w:t>Материал: ЭВА</w:t>
      </w:r>
    </w:p>
    <w:p w:rsidR="002166F4" w:rsidRDefault="002166F4" w:rsidP="002166F4">
      <w:pPr>
        <w:tabs>
          <w:tab w:val="left" w:pos="5745"/>
        </w:tabs>
        <w:ind w:left="-993" w:firstLine="426"/>
      </w:pPr>
      <w:r>
        <w:t xml:space="preserve">                </w:t>
      </w:r>
      <w:proofErr w:type="gramStart"/>
      <w:r>
        <w:t xml:space="preserve">Утеплитель: многослойный вкладыш с использованием натурального меха (не менее </w:t>
      </w:r>
      <w:r>
        <w:t xml:space="preserve">      </w:t>
      </w:r>
      <w:proofErr w:type="gramEnd"/>
    </w:p>
    <w:p w:rsidR="002166F4" w:rsidRDefault="002166F4" w:rsidP="002166F4">
      <w:pPr>
        <w:tabs>
          <w:tab w:val="left" w:pos="5745"/>
        </w:tabs>
        <w:ind w:left="-993" w:firstLine="426"/>
      </w:pPr>
      <w:r>
        <w:t xml:space="preserve">                </w:t>
      </w:r>
      <w:r>
        <w:t>50%)</w:t>
      </w:r>
    </w:p>
    <w:p w:rsidR="002166F4" w:rsidRDefault="002166F4" w:rsidP="002166F4">
      <w:pPr>
        <w:tabs>
          <w:tab w:val="left" w:pos="5745"/>
        </w:tabs>
        <w:ind w:left="-993" w:firstLine="426"/>
      </w:pPr>
      <w:r>
        <w:t xml:space="preserve">                </w:t>
      </w:r>
      <w:r>
        <w:t>Температура эксплуатации: - 45</w:t>
      </w:r>
      <w:proofErr w:type="gramStart"/>
      <w:r>
        <w:t>ºС</w:t>
      </w:r>
      <w:proofErr w:type="gramEnd"/>
    </w:p>
    <w:p w:rsidR="002166F4" w:rsidRDefault="002166F4" w:rsidP="002166F4">
      <w:pPr>
        <w:tabs>
          <w:tab w:val="left" w:pos="5745"/>
        </w:tabs>
        <w:ind w:left="-993" w:firstLine="426"/>
      </w:pPr>
      <w:r>
        <w:t xml:space="preserve">                 </w:t>
      </w:r>
      <w:r>
        <w:t>Высота: 44 см</w:t>
      </w:r>
    </w:p>
    <w:p w:rsidR="002166F4" w:rsidRDefault="002166F4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  <w:bookmarkStart w:id="0" w:name="_GoBack"/>
      <w:bookmarkEnd w:id="0"/>
    </w:p>
    <w:p w:rsidR="00BF136E" w:rsidRDefault="00BF136E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BCE"/>
    <w:multiLevelType w:val="hybridMultilevel"/>
    <w:tmpl w:val="53CAE312"/>
    <w:lvl w:ilvl="0" w:tplc="A9687C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0356C"/>
    <w:multiLevelType w:val="hybridMultilevel"/>
    <w:tmpl w:val="3ACAA1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01D23"/>
    <w:rsid w:val="0011290F"/>
    <w:rsid w:val="001B5C92"/>
    <w:rsid w:val="001C62B1"/>
    <w:rsid w:val="002166F4"/>
    <w:rsid w:val="002A3269"/>
    <w:rsid w:val="002C207F"/>
    <w:rsid w:val="002E2499"/>
    <w:rsid w:val="003D1202"/>
    <w:rsid w:val="004348A2"/>
    <w:rsid w:val="00537AE5"/>
    <w:rsid w:val="005524F8"/>
    <w:rsid w:val="00840BC5"/>
    <w:rsid w:val="00920544"/>
    <w:rsid w:val="00935F4C"/>
    <w:rsid w:val="00A11201"/>
    <w:rsid w:val="00BC3C93"/>
    <w:rsid w:val="00BF136E"/>
    <w:rsid w:val="00C75525"/>
    <w:rsid w:val="00E21889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Астанин Михаил Юрьевич</cp:lastModifiedBy>
  <cp:revision>2</cp:revision>
  <cp:lastPrinted>2019-10-04T03:01:00Z</cp:lastPrinted>
  <dcterms:created xsi:type="dcterms:W3CDTF">2019-10-31T05:07:00Z</dcterms:created>
  <dcterms:modified xsi:type="dcterms:W3CDTF">2019-10-31T05:07:00Z</dcterms:modified>
</cp:coreProperties>
</file>