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3292" w14:textId="11EA0F72" w:rsidR="001E6D61" w:rsidRPr="009A5EA3" w:rsidRDefault="00AC23A8" w:rsidP="004165F0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9A5EA3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0B316D09" w14:textId="1CA0734D" w:rsidR="00BE5828" w:rsidRDefault="00C80ABD" w:rsidP="00BE5828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9A5EA3">
        <w:rPr>
          <w:rFonts w:ascii="Arial" w:hAnsi="Arial" w:cs="Arial"/>
          <w:b/>
          <w:bCs/>
          <w:sz w:val="20"/>
          <w:szCs w:val="20"/>
        </w:rPr>
        <w:t xml:space="preserve">Коммутатор сетевой 48-52 </w:t>
      </w:r>
      <w:r w:rsidRPr="00C80ABD">
        <w:rPr>
          <w:rFonts w:ascii="Arial" w:hAnsi="Arial" w:cs="Arial"/>
          <w:b/>
          <w:bCs/>
          <w:sz w:val="20"/>
          <w:szCs w:val="20"/>
          <w:lang w:val="en-US"/>
        </w:rPr>
        <w:t>port</w:t>
      </w:r>
    </w:p>
    <w:p w14:paraId="527419F4" w14:textId="77777777" w:rsidR="004165F0" w:rsidRPr="004165F0" w:rsidRDefault="004165F0" w:rsidP="00BE5828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8F0DD2" w14:textId="1D07A890" w:rsidR="00C80ABD" w:rsidRPr="004165F0" w:rsidRDefault="004165F0" w:rsidP="004165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65F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одель 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Aruba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 2530 48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G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 4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SFP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Switch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>, управляемый, с промежуточным хранением (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Store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and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0ABD" w:rsidRPr="004165F0">
        <w:rPr>
          <w:rFonts w:ascii="Times New Roman" w:hAnsi="Times New Roman" w:cs="Times New Roman"/>
          <w:sz w:val="24"/>
          <w:szCs w:val="24"/>
          <w:lang w:val="en-US" w:eastAsia="ru-RU"/>
        </w:rPr>
        <w:t>forward</w:t>
      </w:r>
      <w:r w:rsidR="00C80ABD" w:rsidRPr="004165F0">
        <w:rPr>
          <w:rFonts w:ascii="Times New Roman" w:hAnsi="Times New Roman" w:cs="Times New Roman"/>
          <w:sz w:val="24"/>
          <w:szCs w:val="24"/>
          <w:lang w:eastAsia="ru-RU"/>
        </w:rPr>
        <w:t>), Базовая скорость передачи данных-1000 Мбит/сек, Количество портов 100 Мбит/сек-48</w:t>
      </w:r>
    </w:p>
    <w:p w14:paraId="5C6A7BB2" w14:textId="40448937" w:rsidR="000A6CDA" w:rsidRPr="00C80ABD" w:rsidRDefault="000A6CDA" w:rsidP="004165F0">
      <w:pPr>
        <w:shd w:val="clear" w:color="auto" w:fill="FFFFFF"/>
        <w:spacing w:after="0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14:paraId="5AF9BC4A" w14:textId="2050C764" w:rsidR="00C80ABD" w:rsidRDefault="00C80ABD" w:rsidP="004165F0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869CB00" w:rsidR="00F11214" w:rsidRDefault="00C80ABD" w:rsidP="004165F0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  <w:r w:rsidRPr="00C80ABD"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  <w:t>МФУ (принтер/копир/сканер) формата А4</w:t>
      </w:r>
    </w:p>
    <w:p w14:paraId="0D9DAD73" w14:textId="7513BE5C" w:rsidR="00C80ABD" w:rsidRDefault="00C80ABD" w:rsidP="004165F0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p w14:paraId="7D6C04A2" w14:textId="55FE1AF2" w:rsidR="00C80ABD" w:rsidRDefault="00C80ABD" w:rsidP="004165F0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МФУ (принтер/копир/сканер) А4 МФУ Canon i-sensys 443 dw</w:t>
      </w:r>
    </w:p>
    <w:p w14:paraId="33E42579" w14:textId="527E6694" w:rsidR="00C80ABD" w:rsidRPr="00C80ABD" w:rsidRDefault="00C80ABD" w:rsidP="004165F0">
      <w:pPr>
        <w:shd w:val="clear" w:color="auto" w:fill="FFFFFF"/>
        <w:tabs>
          <w:tab w:val="left" w:pos="5447"/>
        </w:tabs>
        <w:spacing w:after="105" w:line="240" w:lineRule="auto"/>
        <w:ind w:left="-284" w:hanging="76"/>
        <w:rPr>
          <w:rFonts w:ascii="Arial" w:eastAsia="Times New Roman" w:hAnsi="Arial" w:cs="Arial"/>
          <w:color w:val="2B2B2B"/>
          <w:sz w:val="24"/>
          <w:szCs w:val="24"/>
          <w:lang w:eastAsia="ru-RU"/>
        </w:rPr>
      </w:pPr>
    </w:p>
    <w:p w14:paraId="749E849D" w14:textId="005268E2" w:rsidR="00BE5828" w:rsidRDefault="00B50866" w:rsidP="004165F0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B50866">
        <w:rPr>
          <w:rFonts w:ascii="Arial" w:eastAsia="Times New Roman" w:hAnsi="Arial" w:cs="Arial"/>
          <w:b/>
          <w:bCs/>
          <w:sz w:val="20"/>
          <w:szCs w:val="20"/>
        </w:rPr>
        <w:t>Компьютер в комплекте (системный блок, монитор, клавиатура, мышь, ОС Windows)</w:t>
      </w:r>
    </w:p>
    <w:p w14:paraId="748E64AA" w14:textId="77777777" w:rsidR="00BE5828" w:rsidRDefault="00BE5828" w:rsidP="004165F0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284" w:hanging="76"/>
        <w:rPr>
          <w:rFonts w:ascii="Arial" w:eastAsia="Times New Roman" w:hAnsi="Arial" w:cs="Arial"/>
          <w:b/>
          <w:bCs/>
          <w:sz w:val="20"/>
          <w:szCs w:val="20"/>
        </w:rPr>
      </w:pPr>
    </w:p>
    <w:p w14:paraId="4030DB06" w14:textId="105CAB08" w:rsidR="00BE5828" w:rsidRPr="00BE5828" w:rsidRDefault="00BE5828" w:rsidP="004165F0">
      <w:pPr>
        <w:shd w:val="clear" w:color="auto" w:fill="FFFFFF"/>
        <w:tabs>
          <w:tab w:val="center" w:pos="4497"/>
          <w:tab w:val="left" w:pos="6461"/>
        </w:tabs>
        <w:spacing w:after="105" w:line="240" w:lineRule="auto"/>
        <w:ind w:left="-360"/>
        <w:rPr>
          <w:rFonts w:ascii="Arial" w:eastAsia="Times New Roman" w:hAnsi="Arial" w:cs="Arial"/>
          <w:b/>
          <w:bCs/>
          <w:sz w:val="20"/>
          <w:szCs w:val="20"/>
        </w:rPr>
      </w:pP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Компьютер в комплекте Hp ProDesk 400 G7 Компьютер HP в комплекте: Системный блок </w:t>
      </w:r>
      <w:r w:rsidR="004165F0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    </w:t>
      </w: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HP RCTO ProDesk 400 G7 Microtower PC i3 10100 3.6 ГГц, ОЗУ 8 Гб DDR4 2666, </w:t>
      </w:r>
      <w:r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SSD</w:t>
      </w:r>
      <w:r w:rsidRPr="00C80AB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256Gb NVMe Solid state - HP Optical Wired Mouse USB - HP USB Business Slim Wired Keyboard -Windows 10 Pro 64 RUS -Монитор LCD  HP 27m 27-inch Display -Сетевой фильтр 6 розеток, 3 м.</w:t>
      </w:r>
    </w:p>
    <w:p w14:paraId="2A632F30" w14:textId="3FDAC136" w:rsidR="00C80ABD" w:rsidRPr="00C80ABD" w:rsidRDefault="00C80ABD" w:rsidP="00BE5828">
      <w:pPr>
        <w:shd w:val="clear" w:color="auto" w:fill="FFFFFF"/>
        <w:tabs>
          <w:tab w:val="left" w:pos="14"/>
          <w:tab w:val="left" w:pos="5447"/>
        </w:tabs>
        <w:spacing w:after="105" w:line="240" w:lineRule="auto"/>
        <w:ind w:left="-284" w:hanging="76"/>
        <w:jc w:val="both"/>
        <w:rPr>
          <w:rFonts w:ascii="Arial" w:eastAsia="Times New Roman" w:hAnsi="Arial" w:cs="Arial"/>
          <w:b/>
          <w:bCs/>
          <w:color w:val="2B2B2B"/>
          <w:sz w:val="20"/>
          <w:szCs w:val="20"/>
          <w:lang w:eastAsia="ru-RU"/>
        </w:rPr>
      </w:pPr>
    </w:p>
    <w:sectPr w:rsidR="00C80ABD" w:rsidRPr="00C80ABD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2392" w14:textId="77777777" w:rsidR="00A206F8" w:rsidRDefault="00A206F8" w:rsidP="002E7744">
      <w:pPr>
        <w:spacing w:after="0" w:line="240" w:lineRule="auto"/>
      </w:pPr>
      <w:r>
        <w:separator/>
      </w:r>
    </w:p>
  </w:endnote>
  <w:endnote w:type="continuationSeparator" w:id="0">
    <w:p w14:paraId="15C98C03" w14:textId="77777777" w:rsidR="00A206F8" w:rsidRDefault="00A206F8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6B89" w14:textId="77777777" w:rsidR="00A206F8" w:rsidRDefault="00A206F8" w:rsidP="002E7744">
      <w:pPr>
        <w:spacing w:after="0" w:line="240" w:lineRule="auto"/>
      </w:pPr>
      <w:r>
        <w:separator/>
      </w:r>
    </w:p>
  </w:footnote>
  <w:footnote w:type="continuationSeparator" w:id="0">
    <w:p w14:paraId="550EB097" w14:textId="77777777" w:rsidR="00A206F8" w:rsidRDefault="00A206F8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A6CDA"/>
    <w:rsid w:val="001E6D61"/>
    <w:rsid w:val="001F4834"/>
    <w:rsid w:val="002E7744"/>
    <w:rsid w:val="003160FB"/>
    <w:rsid w:val="004048CB"/>
    <w:rsid w:val="004165F0"/>
    <w:rsid w:val="00564E7F"/>
    <w:rsid w:val="005733EF"/>
    <w:rsid w:val="00725AB7"/>
    <w:rsid w:val="00744666"/>
    <w:rsid w:val="00770CAD"/>
    <w:rsid w:val="0096042C"/>
    <w:rsid w:val="009A5EA3"/>
    <w:rsid w:val="009C411E"/>
    <w:rsid w:val="00A206F8"/>
    <w:rsid w:val="00A75DBE"/>
    <w:rsid w:val="00A75E85"/>
    <w:rsid w:val="00AC23A8"/>
    <w:rsid w:val="00B50866"/>
    <w:rsid w:val="00BE5828"/>
    <w:rsid w:val="00C139A9"/>
    <w:rsid w:val="00C80ABD"/>
    <w:rsid w:val="00D544F0"/>
    <w:rsid w:val="00E8109D"/>
    <w:rsid w:val="00EF0734"/>
    <w:rsid w:val="00F11214"/>
    <w:rsid w:val="00F2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5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  <w:style w:type="paragraph" w:styleId="a8">
    <w:name w:val="Balloon Text"/>
    <w:basedOn w:val="a"/>
    <w:link w:val="a9"/>
    <w:uiPriority w:val="99"/>
    <w:semiHidden/>
    <w:unhideWhenUsed/>
    <w:rsid w:val="00BE5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5828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4165F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165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Лупик Сергей Анатольевич</cp:lastModifiedBy>
  <cp:revision>2</cp:revision>
  <dcterms:created xsi:type="dcterms:W3CDTF">2021-07-15T03:38:00Z</dcterms:created>
  <dcterms:modified xsi:type="dcterms:W3CDTF">2021-07-15T03:38:00Z</dcterms:modified>
</cp:coreProperties>
</file>