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FD06A7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8"/>
        <w:gridCol w:w="1026"/>
        <w:gridCol w:w="567"/>
        <w:gridCol w:w="851"/>
        <w:gridCol w:w="850"/>
        <w:gridCol w:w="885"/>
        <w:gridCol w:w="856"/>
        <w:gridCol w:w="29"/>
        <w:gridCol w:w="958"/>
      </w:tblGrid>
      <w:tr w:rsidR="00FD06A7" w:rsidTr="00B75917">
        <w:tc>
          <w:tcPr>
            <w:tcW w:w="567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2694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</w:tcPr>
          <w:p w:rsidR="00FD06A7" w:rsidRPr="00FD2043" w:rsidRDefault="00FD06A7" w:rsidP="00FD0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Тех. характеристики</w:t>
            </w:r>
          </w:p>
        </w:tc>
        <w:tc>
          <w:tcPr>
            <w:tcW w:w="1026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567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0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885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856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87" w:type="dxa"/>
            <w:gridSpan w:val="2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B75917" w:rsidTr="00B75917">
        <w:tc>
          <w:tcPr>
            <w:tcW w:w="567" w:type="dxa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B75917" w:rsidRPr="00EC3A5B" w:rsidRDefault="00B75917" w:rsidP="001623C8">
            <w:pPr>
              <w:rPr>
                <w:sz w:val="20"/>
                <w:szCs w:val="20"/>
              </w:rPr>
            </w:pPr>
            <w:r w:rsidRPr="00EC3A5B">
              <w:rPr>
                <w:sz w:val="20"/>
                <w:szCs w:val="20"/>
              </w:rPr>
              <w:t>ПОДШИПНИК 2322</w:t>
            </w:r>
          </w:p>
        </w:tc>
        <w:tc>
          <w:tcPr>
            <w:tcW w:w="1418" w:type="dxa"/>
            <w:vAlign w:val="center"/>
          </w:tcPr>
          <w:p w:rsidR="00B75917" w:rsidRPr="00FD06A7" w:rsidRDefault="00B75917" w:rsidP="001623C8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B75917" w:rsidRDefault="00B75917" w:rsidP="001623C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B75917" w:rsidRDefault="00B75917" w:rsidP="001623C8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</w:tr>
      <w:tr w:rsidR="00B75917" w:rsidTr="00B75917">
        <w:tc>
          <w:tcPr>
            <w:tcW w:w="567" w:type="dxa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94" w:type="dxa"/>
            <w:vAlign w:val="center"/>
          </w:tcPr>
          <w:p w:rsidR="00B75917" w:rsidRPr="00EC3A5B" w:rsidRDefault="00B75917" w:rsidP="001623C8">
            <w:pPr>
              <w:rPr>
                <w:sz w:val="20"/>
                <w:szCs w:val="20"/>
              </w:rPr>
            </w:pPr>
            <w:r w:rsidRPr="00EC3A5B">
              <w:rPr>
                <w:sz w:val="20"/>
                <w:szCs w:val="20"/>
              </w:rPr>
              <w:t>ПОДШИПНИК 2324</w:t>
            </w:r>
          </w:p>
        </w:tc>
        <w:tc>
          <w:tcPr>
            <w:tcW w:w="1418" w:type="dxa"/>
            <w:vAlign w:val="center"/>
          </w:tcPr>
          <w:p w:rsidR="00B75917" w:rsidRPr="00FD06A7" w:rsidRDefault="00B75917" w:rsidP="001623C8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B75917" w:rsidRDefault="00B75917" w:rsidP="001623C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B75917" w:rsidRDefault="00B75917" w:rsidP="001623C8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</w:tr>
      <w:tr w:rsidR="00B75917" w:rsidTr="00B75917">
        <w:tc>
          <w:tcPr>
            <w:tcW w:w="567" w:type="dxa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94" w:type="dxa"/>
            <w:vAlign w:val="center"/>
          </w:tcPr>
          <w:p w:rsidR="00B75917" w:rsidRPr="00EC3A5B" w:rsidRDefault="00B75917" w:rsidP="001623C8">
            <w:pPr>
              <w:rPr>
                <w:sz w:val="20"/>
                <w:szCs w:val="20"/>
              </w:rPr>
            </w:pPr>
            <w:r w:rsidRPr="00EC3A5B">
              <w:rPr>
                <w:sz w:val="20"/>
                <w:szCs w:val="20"/>
              </w:rPr>
              <w:t>ПОДШИПНИК 322</w:t>
            </w:r>
          </w:p>
        </w:tc>
        <w:tc>
          <w:tcPr>
            <w:tcW w:w="1418" w:type="dxa"/>
            <w:vAlign w:val="center"/>
          </w:tcPr>
          <w:p w:rsidR="00B75917" w:rsidRPr="00FD06A7" w:rsidRDefault="00B75917" w:rsidP="001623C8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B75917" w:rsidRDefault="00B75917" w:rsidP="001623C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B75917" w:rsidRDefault="00B75917" w:rsidP="001623C8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75917" w:rsidRPr="00FD2043" w:rsidRDefault="00B75917" w:rsidP="001623C8">
            <w:pPr>
              <w:jc w:val="center"/>
              <w:rPr>
                <w:sz w:val="18"/>
                <w:szCs w:val="18"/>
              </w:rPr>
            </w:pPr>
          </w:p>
        </w:tc>
      </w:tr>
      <w:tr w:rsidR="00B75917" w:rsidTr="00B75917">
        <w:tc>
          <w:tcPr>
            <w:tcW w:w="567" w:type="dxa"/>
          </w:tcPr>
          <w:p w:rsidR="00B75917" w:rsidRPr="00FD2043" w:rsidRDefault="00B75917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94" w:type="dxa"/>
            <w:vAlign w:val="center"/>
          </w:tcPr>
          <w:p w:rsidR="00B75917" w:rsidRPr="00EC3A5B" w:rsidRDefault="00B75917" w:rsidP="001623C8">
            <w:pPr>
              <w:rPr>
                <w:sz w:val="20"/>
                <w:szCs w:val="20"/>
              </w:rPr>
            </w:pPr>
            <w:r w:rsidRPr="00EC3A5B">
              <w:rPr>
                <w:sz w:val="20"/>
                <w:szCs w:val="20"/>
              </w:rPr>
              <w:t>ПОДШИПНИК 324</w:t>
            </w:r>
          </w:p>
        </w:tc>
        <w:tc>
          <w:tcPr>
            <w:tcW w:w="1418" w:type="dxa"/>
            <w:vAlign w:val="center"/>
          </w:tcPr>
          <w:p w:rsidR="00B75917" w:rsidRPr="00FD06A7" w:rsidRDefault="00B75917" w:rsidP="00FD06A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B75917" w:rsidRDefault="00B75917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B75917" w:rsidRDefault="00B75917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B75917" w:rsidRPr="00FD2043" w:rsidRDefault="00B75917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75917" w:rsidRPr="00FD2043" w:rsidRDefault="00B75917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:rsidR="00B75917" w:rsidRPr="00FD2043" w:rsidRDefault="00B75917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B75917" w:rsidRPr="00FD2043" w:rsidRDefault="00B75917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B75917" w:rsidRPr="00FD2043" w:rsidRDefault="00B75917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FD06A7">
        <w:tc>
          <w:tcPr>
            <w:tcW w:w="567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38" w:type="dxa"/>
            <w:gridSpan w:val="3"/>
          </w:tcPr>
          <w:p w:rsidR="00586D4B" w:rsidRPr="00FD2043" w:rsidRDefault="00586D4B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B75917" w:rsidRPr="00B75917">
        <w:rPr>
          <w:color w:val="FF0000"/>
        </w:rPr>
        <w:t xml:space="preserve">Оплата производится в течение </w:t>
      </w:r>
      <w:r w:rsidR="005D63E8">
        <w:rPr>
          <w:color w:val="FF0000"/>
        </w:rPr>
        <w:t>________________________________________</w:t>
      </w:r>
    </w:p>
    <w:p w:rsidR="00DC56B8" w:rsidRDefault="001B5C92" w:rsidP="001B5C92">
      <w:r>
        <w:rPr>
          <w:color w:val="FF0000"/>
          <w:lang w:eastAsia="ru-RU"/>
        </w:rPr>
        <w:t xml:space="preserve">2. </w:t>
      </w:r>
      <w:r w:rsidR="00B75917" w:rsidRPr="00B75917">
        <w:rPr>
          <w:color w:val="FF0000"/>
          <w:lang w:eastAsia="ru-RU"/>
        </w:rPr>
        <w:t xml:space="preserve">Срок поставки Товара составляет </w:t>
      </w:r>
      <w:r w:rsidR="005D63E8">
        <w:rPr>
          <w:color w:val="FF0000"/>
          <w:lang w:eastAsia="ru-RU"/>
        </w:rPr>
        <w:t>________________________________________</w:t>
      </w:r>
      <w:r>
        <w:t xml:space="preserve"> </w:t>
      </w:r>
    </w:p>
    <w:p w:rsidR="001B5C92" w:rsidRDefault="00DC56B8" w:rsidP="001B5C92">
      <w:r>
        <w:t>3.</w:t>
      </w:r>
      <w:r w:rsidR="001B5C92">
        <w:t xml:space="preserve">Место поставки Товара: г. Петропавловск, ул. </w:t>
      </w:r>
      <w:proofErr w:type="gramStart"/>
      <w:r w:rsidR="00114518">
        <w:t>Строительная</w:t>
      </w:r>
      <w:proofErr w:type="gramEnd"/>
      <w:r w:rsidR="00114518">
        <w:t>, 23</w:t>
      </w:r>
    </w:p>
    <w:p w:rsidR="001B5C92" w:rsidRDefault="00B75917" w:rsidP="001B5C92">
      <w:r>
        <w:t>4</w:t>
      </w:r>
      <w:r w:rsidR="001B5C92">
        <w:t>. Поставка Товара производится единовременно.</w:t>
      </w:r>
    </w:p>
    <w:p w:rsidR="001B5C92" w:rsidRDefault="00B75917" w:rsidP="001B5C92">
      <w:r>
        <w:t>5</w:t>
      </w:r>
      <w:r w:rsidR="001B5C92">
        <w:t>. Гарантийный срок на Товар устанавливается 12 месяцев с даты изготовления Товара</w:t>
      </w:r>
    </w:p>
    <w:p w:rsidR="001B5C92" w:rsidRDefault="001B5C92" w:rsidP="001B5C92"/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FD06A7">
      <w:pPr>
        <w:pStyle w:val="a4"/>
        <w:spacing w:before="0" w:beforeAutospacing="0" w:after="0" w:afterAutospacing="0"/>
        <w:rPr>
          <w:rFonts w:eastAsia="+mn-ea"/>
          <w:color w:val="000000"/>
        </w:rPr>
      </w:pPr>
    </w:p>
    <w:p w:rsidR="00586D4B" w:rsidRDefault="00586D4B" w:rsidP="003F2CDD">
      <w:pPr>
        <w:rPr>
          <w:lang w:eastAsia="ru-RU"/>
        </w:rPr>
      </w:pPr>
    </w:p>
    <w:sectPr w:rsidR="00586D4B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902" w:rsidRDefault="006D1902" w:rsidP="00114518">
      <w:r>
        <w:separator/>
      </w:r>
    </w:p>
  </w:endnote>
  <w:endnote w:type="continuationSeparator" w:id="0">
    <w:p w:rsidR="006D1902" w:rsidRDefault="006D1902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902" w:rsidRDefault="006D1902" w:rsidP="00114518">
      <w:r>
        <w:separator/>
      </w:r>
    </w:p>
  </w:footnote>
  <w:footnote w:type="continuationSeparator" w:id="0">
    <w:p w:rsidR="006D1902" w:rsidRDefault="006D1902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94163"/>
    <w:rsid w:val="0011290F"/>
    <w:rsid w:val="00114518"/>
    <w:rsid w:val="0018186E"/>
    <w:rsid w:val="001B5C92"/>
    <w:rsid w:val="001C62B1"/>
    <w:rsid w:val="002960EC"/>
    <w:rsid w:val="002C207F"/>
    <w:rsid w:val="003F2CDD"/>
    <w:rsid w:val="00537AE5"/>
    <w:rsid w:val="00586D4B"/>
    <w:rsid w:val="005D63E8"/>
    <w:rsid w:val="00631084"/>
    <w:rsid w:val="00632D06"/>
    <w:rsid w:val="00666871"/>
    <w:rsid w:val="006D1902"/>
    <w:rsid w:val="007B3755"/>
    <w:rsid w:val="00920544"/>
    <w:rsid w:val="00935F4C"/>
    <w:rsid w:val="00A11201"/>
    <w:rsid w:val="00B328A9"/>
    <w:rsid w:val="00B75917"/>
    <w:rsid w:val="00B77965"/>
    <w:rsid w:val="00BC3C93"/>
    <w:rsid w:val="00C75525"/>
    <w:rsid w:val="00DC56B8"/>
    <w:rsid w:val="00E21889"/>
    <w:rsid w:val="00E57D08"/>
    <w:rsid w:val="00EF6D1E"/>
    <w:rsid w:val="00FC5081"/>
    <w:rsid w:val="00FD06A7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2020-10-05T10:21:00Z</dcterms:created>
  <dcterms:modified xsi:type="dcterms:W3CDTF">2020-10-05T10:21:00Z</dcterms:modified>
</cp:coreProperties>
</file>