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6D6D2" w14:textId="77777777" w:rsidR="007847C7" w:rsidRDefault="007847C7" w:rsidP="007847C7">
      <w:pPr>
        <w:jc w:val="center"/>
      </w:pPr>
      <w:r>
        <w:t xml:space="preserve">                                                                                            Приложение №1</w:t>
      </w:r>
    </w:p>
    <w:p w14:paraId="404C1500" w14:textId="77777777" w:rsidR="007847C7" w:rsidRDefault="007847C7" w:rsidP="007847C7">
      <w:pPr>
        <w:jc w:val="center"/>
      </w:pPr>
      <w:r>
        <w:t xml:space="preserve">                                                                                                    к Договору № _____</w:t>
      </w:r>
    </w:p>
    <w:p w14:paraId="41CE6B41" w14:textId="77777777" w:rsidR="007847C7" w:rsidRDefault="007847C7" w:rsidP="007847C7">
      <w:pPr>
        <w:jc w:val="center"/>
      </w:pPr>
      <w:r>
        <w:t xml:space="preserve">                                                                                                               от «_____»_______20___г.</w:t>
      </w:r>
    </w:p>
    <w:p w14:paraId="26F576AE" w14:textId="77777777" w:rsidR="007847C7" w:rsidRDefault="007847C7" w:rsidP="007847C7">
      <w:pPr>
        <w:jc w:val="center"/>
      </w:pPr>
    </w:p>
    <w:p w14:paraId="31D6B16D" w14:textId="77777777" w:rsidR="007847C7" w:rsidRDefault="002A3BCD" w:rsidP="007847C7">
      <w:pPr>
        <w:jc w:val="center"/>
        <w:rPr>
          <w:b/>
        </w:rPr>
      </w:pPr>
      <w:r>
        <w:rPr>
          <w:b/>
        </w:rPr>
        <w:t>Расчет стоимости услуг</w:t>
      </w:r>
    </w:p>
    <w:p w14:paraId="14616FA0" w14:textId="77777777" w:rsidR="007847C7" w:rsidRDefault="007847C7" w:rsidP="007847C7">
      <w:pPr>
        <w:jc w:val="center"/>
        <w:rPr>
          <w:b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1775"/>
        <w:gridCol w:w="1809"/>
        <w:gridCol w:w="1731"/>
        <w:gridCol w:w="1755"/>
      </w:tblGrid>
      <w:tr w:rsidR="007847C7" w14:paraId="2B91D210" w14:textId="77777777" w:rsidTr="007847C7">
        <w:trPr>
          <w:trHeight w:val="188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C79" w14:textId="77777777" w:rsidR="007847C7" w:rsidRDefault="007847C7" w:rsidP="005851D8"/>
          <w:p w14:paraId="2DC53582" w14:textId="77777777" w:rsidR="007847C7" w:rsidRDefault="007847C7" w:rsidP="005851D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Наименование объекта и адрес</w:t>
            </w:r>
          </w:p>
          <w:p w14:paraId="01A29745" w14:textId="77777777" w:rsidR="007847C7" w:rsidRDefault="007847C7" w:rsidP="005851D8">
            <w:pPr>
              <w:jc w:val="center"/>
              <w:rPr>
                <w:u w:val="single"/>
              </w:rPr>
            </w:pPr>
          </w:p>
          <w:p w14:paraId="5591D9C7" w14:textId="77777777" w:rsidR="007847C7" w:rsidRDefault="007847C7" w:rsidP="005851D8"/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8B79" w14:textId="77777777" w:rsidR="007847C7" w:rsidRDefault="007847C7" w:rsidP="005851D8"/>
          <w:p w14:paraId="145F80A5" w14:textId="77777777" w:rsidR="007847C7" w:rsidRDefault="007847C7" w:rsidP="005851D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Режим работы объекта</w:t>
            </w:r>
          </w:p>
          <w:p w14:paraId="2ED6EBB2" w14:textId="77777777" w:rsidR="007847C7" w:rsidRDefault="007847C7" w:rsidP="005851D8">
            <w:pPr>
              <w:jc w:val="center"/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D685" w14:textId="77777777" w:rsidR="007847C7" w:rsidRDefault="007847C7" w:rsidP="005851D8">
            <w:pPr>
              <w:jc w:val="center"/>
            </w:pPr>
          </w:p>
          <w:p w14:paraId="1B5E7167" w14:textId="77777777" w:rsidR="007847C7" w:rsidRDefault="007847C7" w:rsidP="005851D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Режим работы</w:t>
            </w:r>
          </w:p>
          <w:p w14:paraId="11314208" w14:textId="77777777" w:rsidR="007847C7" w:rsidRDefault="007847C7" w:rsidP="007847C7">
            <w:pPr>
              <w:jc w:val="center"/>
            </w:pPr>
            <w:r>
              <w:rPr>
                <w:u w:val="single"/>
              </w:rPr>
              <w:t>Охраны ТС (1 кнопки)</w:t>
            </w:r>
          </w:p>
          <w:p w14:paraId="29BED691" w14:textId="77777777" w:rsidR="007847C7" w:rsidRDefault="007847C7" w:rsidP="005851D8">
            <w:pPr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5238" w14:textId="77777777" w:rsidR="007847C7" w:rsidRDefault="007847C7" w:rsidP="007847C7">
            <w:pPr>
              <w:rPr>
                <w:u w:val="single"/>
              </w:rPr>
            </w:pPr>
            <w:r>
              <w:rPr>
                <w:u w:val="single"/>
              </w:rPr>
              <w:t>Максимальное время прибытия» Исполнителя на объект</w:t>
            </w:r>
          </w:p>
          <w:p w14:paraId="6D70E424" w14:textId="77777777" w:rsidR="007847C7" w:rsidRDefault="007847C7" w:rsidP="007847C7"/>
          <w:p w14:paraId="1EED22F4" w14:textId="77777777" w:rsidR="007847C7" w:rsidRDefault="007847C7" w:rsidP="005851D8">
            <w:pPr>
              <w:jc w:val="center"/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B772" w14:textId="77777777" w:rsidR="007847C7" w:rsidRDefault="007847C7" w:rsidP="005851D8">
            <w:pPr>
              <w:jc w:val="center"/>
            </w:pPr>
          </w:p>
          <w:p w14:paraId="08244ADD" w14:textId="77777777" w:rsidR="007847C7" w:rsidRDefault="007847C7" w:rsidP="005851D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Стоимость услуг в месяц в тенге</w:t>
            </w:r>
          </w:p>
          <w:p w14:paraId="7358A778" w14:textId="77777777" w:rsidR="007847C7" w:rsidRDefault="007847C7" w:rsidP="005851D8">
            <w:pPr>
              <w:jc w:val="center"/>
              <w:rPr>
                <w:u w:val="single"/>
              </w:rPr>
            </w:pPr>
          </w:p>
          <w:p w14:paraId="2B1DA6B9" w14:textId="77777777" w:rsidR="007847C7" w:rsidRDefault="007847C7" w:rsidP="005851D8">
            <w:pPr>
              <w:jc w:val="center"/>
            </w:pPr>
          </w:p>
        </w:tc>
      </w:tr>
      <w:tr w:rsidR="007847C7" w14:paraId="473E7C72" w14:textId="77777777" w:rsidTr="007847C7">
        <w:trPr>
          <w:trHeight w:val="79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74E6" w14:textId="77777777" w:rsidR="007847C7" w:rsidRDefault="007847C7" w:rsidP="005851D8">
            <w:r>
              <w:t>Охранная сигнализация</w:t>
            </w:r>
          </w:p>
          <w:p w14:paraId="3B75612A" w14:textId="77777777" w:rsidR="007847C7" w:rsidRDefault="007847C7" w:rsidP="005851D8">
            <w:pPr>
              <w:jc w:val="center"/>
            </w:pPr>
            <w:r>
              <w:t>(Жумабаева 66)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5849" w14:textId="77777777" w:rsidR="007847C7" w:rsidRDefault="007847C7" w:rsidP="005851D8"/>
          <w:p w14:paraId="7DD09BB1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D7D3" w14:textId="77777777" w:rsidR="007847C7" w:rsidRDefault="007847C7" w:rsidP="005851D8">
            <w:r>
              <w:t xml:space="preserve"> </w:t>
            </w:r>
          </w:p>
          <w:p w14:paraId="46F1A3AD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FE83" w14:textId="77777777" w:rsidR="007847C7" w:rsidRDefault="007847C7" w:rsidP="005851D8"/>
          <w:p w14:paraId="6FD0B92F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38DC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545B2244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395E003F" w14:textId="77777777" w:rsidTr="007847C7">
        <w:trPr>
          <w:trHeight w:val="845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F0EA" w14:textId="77777777" w:rsidR="007847C7" w:rsidRDefault="007847C7" w:rsidP="005851D8">
            <w:r>
              <w:t>Тревожная сигнализация</w:t>
            </w:r>
          </w:p>
          <w:p w14:paraId="7A7F1021" w14:textId="77777777" w:rsidR="007847C7" w:rsidRDefault="007847C7" w:rsidP="005851D8">
            <w:pPr>
              <w:jc w:val="center"/>
            </w:pPr>
            <w:r>
              <w:t>(Жумабаева 66)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BAFF" w14:textId="77777777" w:rsidR="007847C7" w:rsidRDefault="007847C7" w:rsidP="005851D8"/>
          <w:p w14:paraId="0604AFF7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5CC9" w14:textId="77777777" w:rsidR="007847C7" w:rsidRDefault="007847C7" w:rsidP="005851D8">
            <w:r>
              <w:t xml:space="preserve"> </w:t>
            </w:r>
          </w:p>
          <w:p w14:paraId="1FF784DB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8685" w14:textId="77777777" w:rsidR="007847C7" w:rsidRDefault="007847C7" w:rsidP="005851D8"/>
          <w:p w14:paraId="102588AA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AE6A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0147C505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0CC72715" w14:textId="77777777" w:rsidTr="007847C7">
        <w:trPr>
          <w:trHeight w:val="102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C49E7" w14:textId="77777777" w:rsidR="007847C7" w:rsidRDefault="007847C7" w:rsidP="005851D8">
            <w:pPr>
              <w:jc w:val="center"/>
            </w:pPr>
            <w:r>
              <w:t>Мониторинг ср-в ОТС</w:t>
            </w:r>
          </w:p>
          <w:p w14:paraId="31EC0021" w14:textId="77777777" w:rsidR="007847C7" w:rsidRDefault="007847C7" w:rsidP="005851D8">
            <w:pPr>
              <w:jc w:val="center"/>
            </w:pPr>
            <w:r>
              <w:t>(Жумабаева 66)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CA54" w14:textId="77777777" w:rsidR="007847C7" w:rsidRDefault="007847C7" w:rsidP="005851D8"/>
          <w:p w14:paraId="02D7D847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D484" w14:textId="77777777" w:rsidR="007847C7" w:rsidRDefault="007847C7" w:rsidP="005851D8">
            <w:r>
              <w:t xml:space="preserve"> </w:t>
            </w:r>
          </w:p>
          <w:p w14:paraId="283592B1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4667" w14:textId="77777777" w:rsidR="007847C7" w:rsidRDefault="007847C7" w:rsidP="005851D8"/>
          <w:p w14:paraId="581E9670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294B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0B02FD96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3A32656E" w14:textId="77777777" w:rsidTr="007847C7">
        <w:trPr>
          <w:trHeight w:val="102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FDF6" w14:textId="77777777" w:rsidR="007847C7" w:rsidRDefault="007847C7" w:rsidP="005851D8">
            <w:r>
              <w:t>Охранная сигнализация</w:t>
            </w:r>
          </w:p>
          <w:p w14:paraId="72459C15" w14:textId="77777777" w:rsidR="007847C7" w:rsidRDefault="007847C7" w:rsidP="005851D8">
            <w:pPr>
              <w:jc w:val="center"/>
            </w:pPr>
            <w:r>
              <w:t>(Строительная 6)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CA09" w14:textId="77777777" w:rsidR="007847C7" w:rsidRDefault="007847C7" w:rsidP="005851D8"/>
          <w:p w14:paraId="5530B793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696E" w14:textId="77777777" w:rsidR="007847C7" w:rsidRDefault="007847C7" w:rsidP="005851D8">
            <w:r>
              <w:t xml:space="preserve"> </w:t>
            </w:r>
          </w:p>
          <w:p w14:paraId="097C7170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8C50" w14:textId="77777777" w:rsidR="007847C7" w:rsidRDefault="007847C7" w:rsidP="005851D8"/>
          <w:p w14:paraId="76CB9C7F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A041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2FF3E203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2AC5FAC6" w14:textId="77777777" w:rsidTr="007847C7">
        <w:trPr>
          <w:trHeight w:val="102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0CB8" w14:textId="77777777" w:rsidR="007847C7" w:rsidRDefault="007847C7" w:rsidP="005851D8">
            <w:r>
              <w:t>Тревожная сигнализация</w:t>
            </w:r>
          </w:p>
          <w:p w14:paraId="1176CDEE" w14:textId="77777777" w:rsidR="007847C7" w:rsidRDefault="007847C7" w:rsidP="005851D8">
            <w:pPr>
              <w:jc w:val="center"/>
            </w:pPr>
            <w:r>
              <w:t>(Строительная 6)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EA32" w14:textId="77777777" w:rsidR="007847C7" w:rsidRDefault="007847C7" w:rsidP="005851D8"/>
          <w:p w14:paraId="0B1345A0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CD35" w14:textId="77777777" w:rsidR="007847C7" w:rsidRDefault="007847C7" w:rsidP="005851D8">
            <w:r>
              <w:t xml:space="preserve"> </w:t>
            </w:r>
          </w:p>
          <w:p w14:paraId="52677266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8E8A" w14:textId="77777777" w:rsidR="007847C7" w:rsidRDefault="007847C7" w:rsidP="005851D8"/>
          <w:p w14:paraId="42153C05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5745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459CC889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0350A615" w14:textId="77777777" w:rsidTr="007847C7">
        <w:trPr>
          <w:trHeight w:val="102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50F4" w14:textId="77777777" w:rsidR="007847C7" w:rsidRDefault="007847C7" w:rsidP="005851D8">
            <w:pPr>
              <w:jc w:val="center"/>
            </w:pPr>
            <w:r>
              <w:t>Мониторинг ср-в ОТС</w:t>
            </w:r>
          </w:p>
          <w:p w14:paraId="0D585E03" w14:textId="77777777" w:rsidR="007847C7" w:rsidRDefault="007847C7" w:rsidP="005851D8">
            <w:pPr>
              <w:jc w:val="center"/>
            </w:pPr>
            <w:r>
              <w:t>(Строительная 6)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4381" w14:textId="77777777" w:rsidR="007847C7" w:rsidRDefault="007847C7" w:rsidP="005851D8"/>
          <w:p w14:paraId="3AF957FF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AAF4" w14:textId="77777777" w:rsidR="007847C7" w:rsidRDefault="007847C7" w:rsidP="005851D8">
            <w:r>
              <w:t xml:space="preserve"> </w:t>
            </w:r>
          </w:p>
          <w:p w14:paraId="5CF819E5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5C6E" w14:textId="77777777" w:rsidR="007847C7" w:rsidRDefault="007847C7" w:rsidP="005851D8"/>
          <w:p w14:paraId="5014B390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7FB7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49E5789B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17E0C028" w14:textId="77777777" w:rsidTr="007847C7">
        <w:trPr>
          <w:trHeight w:val="102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29F4" w14:textId="77777777" w:rsidR="007847C7" w:rsidRDefault="007847C7" w:rsidP="005851D8">
            <w:r>
              <w:t>Охранная сигнализация</w:t>
            </w:r>
          </w:p>
          <w:p w14:paraId="49564391" w14:textId="77777777" w:rsidR="007847C7" w:rsidRDefault="007847C7" w:rsidP="005851D8">
            <w:pPr>
              <w:jc w:val="center"/>
            </w:pPr>
            <w:r>
              <w:t>(Сатпаева 17)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FEED" w14:textId="77777777" w:rsidR="007847C7" w:rsidRDefault="007847C7" w:rsidP="005851D8"/>
          <w:p w14:paraId="5CC27721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0D33" w14:textId="77777777" w:rsidR="007847C7" w:rsidRDefault="007847C7" w:rsidP="005851D8">
            <w:r>
              <w:t xml:space="preserve"> </w:t>
            </w:r>
          </w:p>
          <w:p w14:paraId="454419B2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9608" w14:textId="77777777" w:rsidR="007847C7" w:rsidRDefault="007847C7" w:rsidP="005851D8"/>
          <w:p w14:paraId="257A9EFA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B023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493F2E51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351C43DA" w14:textId="77777777" w:rsidTr="007847C7">
        <w:trPr>
          <w:trHeight w:val="106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322" w14:textId="77777777" w:rsidR="007847C7" w:rsidRDefault="007847C7" w:rsidP="005851D8">
            <w:r>
              <w:t>Тревожная сигнализация</w:t>
            </w:r>
          </w:p>
          <w:p w14:paraId="24A5A676" w14:textId="77777777" w:rsidR="007847C7" w:rsidRDefault="007847C7" w:rsidP="005851D8">
            <w:pPr>
              <w:jc w:val="center"/>
            </w:pPr>
            <w:r>
              <w:t>(Сатпаева 17)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BECF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B8AE" w14:textId="77777777" w:rsidR="007847C7" w:rsidRDefault="007847C7" w:rsidP="007847C7">
            <w:r>
              <w:t xml:space="preserve"> 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CEDE" w14:textId="77777777" w:rsidR="007847C7" w:rsidRDefault="007847C7" w:rsidP="007847C7"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FB75" w14:textId="77777777" w:rsidR="007847C7" w:rsidRDefault="007847C7" w:rsidP="007847C7">
            <w:r>
              <w:t xml:space="preserve"> (за 1 кнопки)</w:t>
            </w:r>
          </w:p>
          <w:p w14:paraId="1EAB850F" w14:textId="77777777" w:rsidR="007847C7" w:rsidRDefault="007847C7" w:rsidP="005851D8">
            <w:pPr>
              <w:jc w:val="center"/>
            </w:pPr>
            <w:r>
              <w:t>Из расчета тенге/кнопка</w:t>
            </w:r>
          </w:p>
        </w:tc>
      </w:tr>
      <w:tr w:rsidR="007847C7" w14:paraId="436991BE" w14:textId="77777777" w:rsidTr="007847C7">
        <w:trPr>
          <w:trHeight w:val="102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CCE7" w14:textId="77777777" w:rsidR="007847C7" w:rsidRDefault="007847C7" w:rsidP="005851D8">
            <w:pPr>
              <w:jc w:val="center"/>
            </w:pPr>
            <w:r>
              <w:t>Мониторинг ср-в ОТС</w:t>
            </w:r>
          </w:p>
          <w:p w14:paraId="47B87111" w14:textId="77777777" w:rsidR="007847C7" w:rsidRDefault="007847C7" w:rsidP="005851D8">
            <w:pPr>
              <w:jc w:val="center"/>
            </w:pPr>
            <w:r>
              <w:t>(Сатпаева 17)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6708" w14:textId="77777777" w:rsidR="007847C7" w:rsidRDefault="007847C7" w:rsidP="005851D8"/>
          <w:p w14:paraId="013B46D2" w14:textId="77777777" w:rsidR="007847C7" w:rsidRDefault="007847C7" w:rsidP="005851D8">
            <w:r>
              <w:t>Круглосуточно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A082" w14:textId="77777777" w:rsidR="007847C7" w:rsidRDefault="007847C7" w:rsidP="005851D8">
            <w:r>
              <w:t xml:space="preserve"> </w:t>
            </w:r>
          </w:p>
          <w:p w14:paraId="7DD27A3C" w14:textId="77777777" w:rsidR="007847C7" w:rsidRDefault="007847C7" w:rsidP="005851D8">
            <w:pPr>
              <w:jc w:val="center"/>
            </w:pPr>
            <w:r>
              <w:t>Ежедневно Круглосуточно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4164" w14:textId="77777777" w:rsidR="007847C7" w:rsidRDefault="007847C7" w:rsidP="005851D8"/>
          <w:p w14:paraId="67E15AE3" w14:textId="77777777" w:rsidR="007847C7" w:rsidRDefault="007847C7" w:rsidP="005851D8">
            <w:pPr>
              <w:jc w:val="center"/>
            </w:pPr>
            <w:r>
              <w:t>5 минут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B432" w14:textId="77777777" w:rsidR="007847C7" w:rsidRDefault="007847C7" w:rsidP="005851D8">
            <w:pPr>
              <w:jc w:val="center"/>
            </w:pPr>
            <w:r>
              <w:t xml:space="preserve"> (за 1 кнопки)</w:t>
            </w:r>
          </w:p>
          <w:p w14:paraId="0AD5B410" w14:textId="77777777" w:rsidR="007847C7" w:rsidRDefault="007847C7" w:rsidP="005851D8">
            <w:pPr>
              <w:jc w:val="center"/>
            </w:pPr>
            <w:r>
              <w:t>Из расчета  тенге/кнопка</w:t>
            </w:r>
          </w:p>
        </w:tc>
      </w:tr>
      <w:tr w:rsidR="007847C7" w:rsidRPr="007847C7" w14:paraId="6560A3F8" w14:textId="77777777" w:rsidTr="007847C7">
        <w:trPr>
          <w:trHeight w:val="1020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0E40" w14:textId="77777777" w:rsidR="007847C7" w:rsidRPr="007847C7" w:rsidRDefault="007847C7" w:rsidP="007847C7"/>
          <w:p w14:paraId="2A747A21" w14:textId="77777777" w:rsidR="007847C7" w:rsidRPr="007847C7" w:rsidRDefault="007847C7" w:rsidP="007847C7">
            <w:pPr>
              <w:rPr>
                <w:b/>
              </w:rPr>
            </w:pPr>
            <w:r w:rsidRPr="007847C7">
              <w:rPr>
                <w:b/>
              </w:rPr>
              <w:t>Итого: общая стоимость оказания услуг за 12 месяцев без учета НДС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0566" w14:textId="77777777" w:rsidR="007847C7" w:rsidRPr="007847C7" w:rsidRDefault="007847C7" w:rsidP="007847C7">
            <w:pPr>
              <w:jc w:val="center"/>
            </w:pPr>
          </w:p>
          <w:p w14:paraId="6AA209D8" w14:textId="77777777" w:rsidR="007847C7" w:rsidRPr="007847C7" w:rsidRDefault="007847C7" w:rsidP="007847C7">
            <w:pPr>
              <w:jc w:val="center"/>
            </w:pPr>
          </w:p>
        </w:tc>
      </w:tr>
    </w:tbl>
    <w:p w14:paraId="477F4EA4" w14:textId="77777777" w:rsidR="00C93F2F" w:rsidRDefault="00C93F2F"/>
    <w:sectPr w:rsidR="00C93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0E"/>
    <w:rsid w:val="002A3BCD"/>
    <w:rsid w:val="00720CE1"/>
    <w:rsid w:val="007847C7"/>
    <w:rsid w:val="00C93F2F"/>
    <w:rsid w:val="00D7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0EC5"/>
  <w15:docId w15:val="{AF580936-A9A9-4AC6-A470-0F024F53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Новожилов Антон Олегович</dc:creator>
  <cp:keywords/>
  <dc:description/>
  <cp:lastModifiedBy>Лупик Сергей Анатольевич</cp:lastModifiedBy>
  <cp:revision>2</cp:revision>
  <dcterms:created xsi:type="dcterms:W3CDTF">2021-12-22T05:01:00Z</dcterms:created>
  <dcterms:modified xsi:type="dcterms:W3CDTF">2021-12-22T05:01:00Z</dcterms:modified>
</cp:coreProperties>
</file>