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>ТЕХНИЧЕСКАЯ СПЕЦИФИКАЦИЯ</w:t>
      </w:r>
    </w:p>
    <w:p w:rsidR="00D22A1C" w:rsidRDefault="007C1B9F" w:rsidP="00D22A1C">
      <w:pPr>
        <w:jc w:val="center"/>
        <w:rPr>
          <w:b/>
          <w:bCs/>
        </w:rPr>
      </w:pPr>
      <w:r>
        <w:rPr>
          <w:b/>
          <w:bCs/>
        </w:rPr>
        <w:t>на аренду части помещения кассы</w:t>
      </w:r>
      <w:r w:rsidR="00D22A1C">
        <w:rPr>
          <w:b/>
          <w:bCs/>
        </w:rPr>
        <w:t xml:space="preserve"> в 2020 году</w:t>
      </w:r>
    </w:p>
    <w:p w:rsidR="00D22A1C" w:rsidRDefault="00D22A1C" w:rsidP="00D22A1C">
      <w:pPr>
        <w:jc w:val="center"/>
        <w:rPr>
          <w:b/>
          <w:bCs/>
        </w:rPr>
      </w:pPr>
    </w:p>
    <w:p w:rsidR="007C1B9F" w:rsidRPr="00A023AE" w:rsidRDefault="007C1B9F" w:rsidP="007C1B9F">
      <w:pPr>
        <w:numPr>
          <w:ilvl w:val="0"/>
          <w:numId w:val="3"/>
        </w:numPr>
        <w:jc w:val="both"/>
      </w:pPr>
      <w:r>
        <w:t>Изолированное помещение площадью 10,35 м</w:t>
      </w:r>
      <w:r w:rsidRPr="00A023AE">
        <w:rPr>
          <w:vertAlign w:val="superscript"/>
        </w:rPr>
        <w:t>2</w:t>
      </w:r>
      <w:r>
        <w:rPr>
          <w:vertAlign w:val="superscript"/>
        </w:rPr>
        <w:t>.</w:t>
      </w:r>
    </w:p>
    <w:p w:rsidR="007C1B9F" w:rsidRDefault="007C1B9F" w:rsidP="007C1B9F">
      <w:pPr>
        <w:numPr>
          <w:ilvl w:val="0"/>
          <w:numId w:val="3"/>
        </w:numPr>
        <w:jc w:val="both"/>
      </w:pPr>
      <w:r>
        <w:t>Расположение помещения – первый этаж ТРЦ.</w:t>
      </w:r>
    </w:p>
    <w:p w:rsidR="007C1B9F" w:rsidRDefault="007C1B9F" w:rsidP="007C1B9F">
      <w:pPr>
        <w:numPr>
          <w:ilvl w:val="0"/>
          <w:numId w:val="3"/>
        </w:numPr>
        <w:jc w:val="both"/>
      </w:pPr>
      <w:r>
        <w:t xml:space="preserve">Срок оказания услуг с </w:t>
      </w:r>
      <w:bookmarkStart w:id="0" w:name="_GoBack"/>
      <w:bookmarkEnd w:id="0"/>
      <w:r w:rsidR="00256492">
        <w:t>даты подписания договора</w:t>
      </w:r>
      <w:r>
        <w:t xml:space="preserve"> до 3</w:t>
      </w:r>
      <w:r w:rsidR="00AC7260">
        <w:t>1</w:t>
      </w:r>
      <w:r>
        <w:t>.12.2020</w:t>
      </w:r>
    </w:p>
    <w:p w:rsidR="007C1B9F" w:rsidRPr="00A023AE" w:rsidRDefault="007C1B9F" w:rsidP="007C1B9F">
      <w:pPr>
        <w:ind w:left="720"/>
        <w:jc w:val="both"/>
      </w:pPr>
    </w:p>
    <w:p w:rsidR="0012565E" w:rsidRDefault="0012565E"/>
    <w:sectPr w:rsidR="0012565E" w:rsidSect="00D22A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8438D"/>
    <w:multiLevelType w:val="hybridMultilevel"/>
    <w:tmpl w:val="76AE4BC0"/>
    <w:lvl w:ilvl="0" w:tplc="08C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8F595A"/>
    <w:multiLevelType w:val="hybridMultilevel"/>
    <w:tmpl w:val="40289556"/>
    <w:lvl w:ilvl="0" w:tplc="86586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204B7F"/>
    <w:multiLevelType w:val="hybridMultilevel"/>
    <w:tmpl w:val="8C7C0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E6A"/>
    <w:rsid w:val="0012565E"/>
    <w:rsid w:val="00256492"/>
    <w:rsid w:val="00264F1D"/>
    <w:rsid w:val="002D6ED7"/>
    <w:rsid w:val="004024EE"/>
    <w:rsid w:val="005B4F6D"/>
    <w:rsid w:val="00674E6A"/>
    <w:rsid w:val="006D3A24"/>
    <w:rsid w:val="00765A33"/>
    <w:rsid w:val="007C1B9F"/>
    <w:rsid w:val="00855ABE"/>
    <w:rsid w:val="0085640F"/>
    <w:rsid w:val="00881F51"/>
    <w:rsid w:val="00A13E18"/>
    <w:rsid w:val="00A379D4"/>
    <w:rsid w:val="00AC7260"/>
    <w:rsid w:val="00AE1053"/>
    <w:rsid w:val="00B015C1"/>
    <w:rsid w:val="00BC4D10"/>
    <w:rsid w:val="00CB2B5D"/>
    <w:rsid w:val="00CE20D5"/>
    <w:rsid w:val="00D22A1C"/>
    <w:rsid w:val="00D26A9B"/>
    <w:rsid w:val="00DA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85A3CA-C7E3-44BF-87C5-25F320F85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Докучаев Виктор Сергеевич</dc:creator>
  <cp:keywords/>
  <dc:description/>
  <cp:lastModifiedBy>Ляук Юрий Владимирович</cp:lastModifiedBy>
  <cp:revision>5</cp:revision>
  <cp:lastPrinted>2019-12-06T05:43:00Z</cp:lastPrinted>
  <dcterms:created xsi:type="dcterms:W3CDTF">2019-12-20T11:00:00Z</dcterms:created>
  <dcterms:modified xsi:type="dcterms:W3CDTF">2020-01-13T11:56:00Z</dcterms:modified>
</cp:coreProperties>
</file>