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560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0B6C53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56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0B6C53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20544" w:rsidRPr="00920544" w:rsidRDefault="000B6C53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Весы платформенные</w:t>
            </w:r>
          </w:p>
        </w:tc>
        <w:tc>
          <w:tcPr>
            <w:tcW w:w="927" w:type="dxa"/>
          </w:tcPr>
          <w:p w:rsidR="001B5C92" w:rsidRPr="00FD2043" w:rsidRDefault="00920544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1B5C92" w:rsidRPr="00FD2043" w:rsidRDefault="000B6C5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:rsidTr="000B6C53">
        <w:tc>
          <w:tcPr>
            <w:tcW w:w="392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920544" w:rsidRPr="00FD2043" w:rsidRDefault="00920544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0B6C53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0B6C53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0B6C53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0B6C53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0B6C53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537AE5" w:rsidRDefault="00537AE5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0B6C53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560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предоплата</w:t>
      </w:r>
      <w:r w:rsidR="000B6C53">
        <w:rPr>
          <w:color w:val="FF0000"/>
          <w:lang w:eastAsia="ru-RU"/>
        </w:rPr>
        <w:t xml:space="preserve"> 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</w:p>
    <w:p w:rsidR="00AF5F84" w:rsidRDefault="001B5C92" w:rsidP="001B5C92">
      <w:r>
        <w:t xml:space="preserve">4. Срок поставки: </w:t>
      </w:r>
      <w:r w:rsidR="00AF5F84">
        <w:t>в течение 10 рабочих дней</w:t>
      </w:r>
    </w:p>
    <w:p w:rsidR="001B5C92" w:rsidRDefault="001B5C92" w:rsidP="001B5C92">
      <w:bookmarkStart w:id="0" w:name="_GoBack"/>
      <w:bookmarkEnd w:id="0"/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11290F" w:rsidRPr="0011290F" w:rsidRDefault="000B6C53" w:rsidP="0011290F">
      <w:pPr>
        <w:pStyle w:val="a5"/>
        <w:numPr>
          <w:ilvl w:val="0"/>
          <w:numId w:val="2"/>
        </w:numPr>
        <w:spacing w:after="120" w:line="276" w:lineRule="auto"/>
        <w:rPr>
          <w:b/>
        </w:rPr>
      </w:pPr>
      <w:r>
        <w:rPr>
          <w:b/>
          <w:bCs/>
        </w:rPr>
        <w:t>Весы платформенные</w:t>
      </w:r>
      <w:r w:rsidR="0011290F">
        <w:rPr>
          <w:bCs/>
        </w:rPr>
        <w:t xml:space="preserve">    </w:t>
      </w:r>
    </w:p>
    <w:p w:rsidR="00C75525" w:rsidRPr="00731BC2" w:rsidRDefault="000B6C53" w:rsidP="000B6C53">
      <w:pPr>
        <w:spacing w:after="120"/>
        <w:rPr>
          <w:iCs/>
        </w:rPr>
      </w:pPr>
      <w:r>
        <w:rPr>
          <w:bCs/>
          <w:iCs/>
        </w:rPr>
        <w:t xml:space="preserve"> До 1000 килограмм,  класс точности по ГОСТ 29329-92- средний; класс защиты </w:t>
      </w:r>
      <w:r>
        <w:rPr>
          <w:bCs/>
          <w:iCs/>
          <w:lang w:val="en-US"/>
        </w:rPr>
        <w:t>IP</w:t>
      </w:r>
      <w:r w:rsidRPr="000B6C53">
        <w:rPr>
          <w:bCs/>
          <w:iCs/>
        </w:rPr>
        <w:t xml:space="preserve"> 65</w:t>
      </w:r>
      <w:r>
        <w:rPr>
          <w:bCs/>
          <w:iCs/>
        </w:rPr>
        <w:t xml:space="preserve"> от </w:t>
      </w:r>
      <w:proofErr w:type="gramStart"/>
      <w:r>
        <w:rPr>
          <w:bCs/>
          <w:iCs/>
        </w:rPr>
        <w:t>пыле-и</w:t>
      </w:r>
      <w:proofErr w:type="gramEnd"/>
      <w:r>
        <w:rPr>
          <w:bCs/>
          <w:iCs/>
        </w:rPr>
        <w:t xml:space="preserve"> влагонепроницаемый;  возможность размещения блока индикации до 50 метров; интерфейс </w:t>
      </w:r>
      <w:r>
        <w:rPr>
          <w:bCs/>
          <w:iCs/>
          <w:lang w:val="en-US"/>
        </w:rPr>
        <w:t>RS</w:t>
      </w:r>
      <w:r>
        <w:rPr>
          <w:bCs/>
          <w:iCs/>
        </w:rPr>
        <w:t>-232; платформа с рифленой поверхностью; регулируемые опоры с фиксацией.</w:t>
      </w:r>
    </w:p>
    <w:p w:rsidR="00BC3C93" w:rsidRDefault="00BC3C93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B5C92"/>
    <w:rsid w:val="001C62B1"/>
    <w:rsid w:val="002977D3"/>
    <w:rsid w:val="002C207F"/>
    <w:rsid w:val="00537AE5"/>
    <w:rsid w:val="00920544"/>
    <w:rsid w:val="00935F4C"/>
    <w:rsid w:val="009B63A4"/>
    <w:rsid w:val="00AF5F84"/>
    <w:rsid w:val="00BC3C93"/>
    <w:rsid w:val="00C75525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14</cp:revision>
  <cp:lastPrinted>2019-10-04T03:01:00Z</cp:lastPrinted>
  <dcterms:created xsi:type="dcterms:W3CDTF">2019-10-04T02:31:00Z</dcterms:created>
  <dcterms:modified xsi:type="dcterms:W3CDTF">2019-11-27T03:55:00Z</dcterms:modified>
</cp:coreProperties>
</file>