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63F829"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w:t>
      </w:r>
      <w:r w:rsidR="00B7019F">
        <w:rPr>
          <w:rFonts w:ascii="FreeSetC" w:hAnsi="FreeSetC"/>
          <w:sz w:val="22"/>
          <w:szCs w:val="22"/>
        </w:rPr>
        <w:t>2</w:t>
      </w:r>
      <w:bookmarkStart w:id="0" w:name="_GoBack"/>
      <w:bookmarkEnd w:id="0"/>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358F2980" w:rsidR="00C50A43" w:rsidRPr="00B8161B" w:rsidRDefault="00C50A43" w:rsidP="00C50A43">
      <w:pPr>
        <w:pStyle w:val="a3"/>
        <w:tabs>
          <w:tab w:val="num" w:pos="0"/>
          <w:tab w:val="left" w:pos="284"/>
        </w:tabs>
        <w:spacing w:after="0"/>
        <w:jc w:val="both"/>
        <w:rPr>
          <w:rFonts w:ascii="FreeSetC" w:hAnsi="FreeSetC"/>
          <w:sz w:val="22"/>
          <w:szCs w:val="22"/>
        </w:rPr>
      </w:pPr>
      <w:r w:rsidRPr="00A11341">
        <w:rPr>
          <w:rFonts w:ascii="FreeSetC" w:hAnsi="FreeSetC"/>
          <w:b/>
          <w:bCs/>
          <w:iCs/>
          <w:sz w:val="22"/>
          <w:szCs w:val="22"/>
        </w:rPr>
        <w:t>АО «</w:t>
      </w:r>
      <w:r w:rsidR="00A11341" w:rsidRPr="00A11341">
        <w:rPr>
          <w:rFonts w:ascii="FreeSetC" w:hAnsi="FreeSetC"/>
          <w:b/>
          <w:bCs/>
          <w:iCs/>
          <w:sz w:val="22"/>
          <w:szCs w:val="22"/>
        </w:rPr>
        <w:t>Северо-Казахстанская Распределительная Электросетевая Компания</w:t>
      </w:r>
      <w:r w:rsidRPr="00A11341">
        <w:rPr>
          <w:rFonts w:ascii="FreeSetC" w:hAnsi="FreeSetC"/>
          <w:b/>
          <w:bCs/>
          <w:iCs/>
          <w:sz w:val="22"/>
          <w:szCs w:val="22"/>
        </w:rPr>
        <w:t>»,</w:t>
      </w:r>
      <w:r w:rsidRPr="00B8161B">
        <w:rPr>
          <w:rFonts w:ascii="FreeSetC" w:hAnsi="FreeSetC"/>
          <w:b/>
          <w:bCs/>
          <w:i/>
          <w:iCs/>
          <w:sz w:val="22"/>
          <w:szCs w:val="22"/>
        </w:rPr>
        <w:t xml:space="preserve"> </w:t>
      </w:r>
      <w:r w:rsidRPr="00B8161B">
        <w:rPr>
          <w:rFonts w:ascii="FreeSetC" w:hAnsi="FreeSetC"/>
          <w:sz w:val="22"/>
          <w:szCs w:val="22"/>
        </w:rPr>
        <w:t>именуемое в дальнейшем «</w:t>
      </w:r>
      <w:r w:rsidRPr="00B8161B">
        <w:rPr>
          <w:rFonts w:ascii="FreeSetC" w:hAnsi="FreeSetC"/>
          <w:b/>
          <w:bCs/>
          <w:sz w:val="22"/>
          <w:szCs w:val="22"/>
        </w:rPr>
        <w:t>Покупатель»,</w:t>
      </w:r>
      <w:r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Казановского А.А.</w:t>
      </w:r>
      <w:r w:rsidRPr="00A11341">
        <w:rPr>
          <w:rFonts w:ascii="FreeSetC" w:hAnsi="FreeSetC"/>
          <w:sz w:val="22"/>
          <w:szCs w:val="22"/>
        </w:rPr>
        <w:t xml:space="preserve">, </w:t>
      </w:r>
      <w:r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Pr="00A11341">
        <w:rPr>
          <w:rFonts w:ascii="FreeSetC" w:hAnsi="FreeSetC"/>
          <w:sz w:val="22"/>
          <w:szCs w:val="22"/>
        </w:rPr>
        <w:t>,</w:t>
      </w:r>
      <w:r w:rsidRPr="00924251">
        <w:rPr>
          <w:rFonts w:ascii="FreeSetC" w:hAnsi="FreeSetC"/>
          <w:i/>
          <w:iCs/>
          <w:sz w:val="18"/>
          <w:szCs w:val="18"/>
        </w:rPr>
        <w:t xml:space="preserve"> </w:t>
      </w:r>
      <w:r w:rsidRPr="00B8161B">
        <w:rPr>
          <w:rFonts w:ascii="FreeSetC" w:hAnsi="FreeSetC"/>
          <w:sz w:val="22"/>
          <w:szCs w:val="22"/>
        </w:rPr>
        <w:t>с одной стороны, и</w:t>
      </w:r>
      <w:r w:rsidR="00A11341">
        <w:rPr>
          <w:rFonts w:ascii="FreeSetC" w:hAnsi="FreeSetC"/>
          <w:sz w:val="22"/>
          <w:szCs w:val="22"/>
        </w:rPr>
        <w:t xml:space="preserve"> ___________________________________________________________________</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Pr="00B8161B">
        <w:rPr>
          <w:rFonts w:ascii="FreeSetC" w:hAnsi="FreeSetC"/>
          <w:sz w:val="22"/>
          <w:szCs w:val="22"/>
        </w:rPr>
        <w:t>с</w:t>
      </w:r>
      <w:r w:rsidR="002B6A00">
        <w:rPr>
          <w:rFonts w:ascii="FreeSetC" w:hAnsi="FreeSetC"/>
          <w:sz w:val="22"/>
          <w:szCs w:val="22"/>
        </w:rPr>
        <w:t xml:space="preserve"> </w:t>
      </w:r>
      <w:r w:rsidRPr="00B8161B">
        <w:rPr>
          <w:rFonts w:ascii="FreeSetC" w:hAnsi="FreeSetC"/>
          <w:sz w:val="22"/>
          <w:szCs w:val="22"/>
        </w:rPr>
        <w:t xml:space="preserve">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B8161B">
        <w:rPr>
          <w:rFonts w:ascii="FreeSetC" w:hAnsi="FreeSetC"/>
          <w:sz w:val="22"/>
          <w:szCs w:val="22"/>
        </w:rPr>
        <w:t>ий</w:t>
      </w:r>
      <w:proofErr w:type="spellEnd"/>
      <w:r w:rsidRPr="00B8161B">
        <w:rPr>
          <w:rFonts w:ascii="FreeSetC" w:hAnsi="FreeSetC"/>
          <w:sz w:val="22"/>
          <w:szCs w:val="22"/>
        </w:rPr>
        <w:t>), являюще</w:t>
      </w:r>
      <w:proofErr w:type="gramStart"/>
      <w:r w:rsidRPr="00B8161B">
        <w:rPr>
          <w:rFonts w:ascii="FreeSetC" w:hAnsi="FreeSetC"/>
          <w:sz w:val="22"/>
          <w:szCs w:val="22"/>
        </w:rPr>
        <w:t>й(</w:t>
      </w:r>
      <w:proofErr w:type="gramEnd"/>
      <w:r w:rsidRPr="00B8161B">
        <w:rPr>
          <w:rFonts w:ascii="FreeSetC" w:hAnsi="FreeSetC"/>
          <w:sz w:val="22"/>
          <w:szCs w:val="22"/>
        </w:rPr>
        <w:t>-их)</w:t>
      </w:r>
      <w:proofErr w:type="spellStart"/>
      <w:r w:rsidRPr="00B8161B">
        <w:rPr>
          <w:rFonts w:ascii="FreeSetC" w:hAnsi="FreeSetC"/>
          <w:sz w:val="22"/>
          <w:szCs w:val="22"/>
        </w:rPr>
        <w:t>ся</w:t>
      </w:r>
      <w:proofErr w:type="spellEnd"/>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w:t>
      </w:r>
      <w:proofErr w:type="gramStart"/>
      <w:r w:rsidRPr="00D52630">
        <w:rPr>
          <w:rFonts w:ascii="FreeSetC" w:hAnsi="FreeSetC"/>
          <w:b/>
          <w:i/>
          <w:color w:val="000000"/>
          <w:sz w:val="18"/>
          <w:szCs w:val="18"/>
        </w:rPr>
        <w:t>СТ</w:t>
      </w:r>
      <w:proofErr w:type="gramEnd"/>
      <w:r w:rsidRPr="00D52630">
        <w:rPr>
          <w:rFonts w:ascii="FreeSetC" w:hAnsi="FreeSetC"/>
          <w:b/>
          <w:i/>
          <w:color w:val="000000"/>
          <w:sz w:val="18"/>
          <w:szCs w:val="18"/>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 xml:space="preserve">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предусмотренный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lastRenderedPageBreak/>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w:t>
      </w:r>
      <w:proofErr w:type="gramStart"/>
      <w:r w:rsidR="00C50A43"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утвержденными приказом Министра</w:t>
      </w:r>
      <w:proofErr w:type="gramEnd"/>
      <w:r w:rsidR="00C50A43" w:rsidRPr="00B8161B">
        <w:rPr>
          <w:rFonts w:ascii="FreeSetC" w:hAnsi="FreeSetC"/>
          <w:sz w:val="22"/>
          <w:szCs w:val="22"/>
        </w:rPr>
        <w:t xml:space="preserve">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w:t>
      </w:r>
      <w:r w:rsidRPr="00B8161B">
        <w:rPr>
          <w:rFonts w:ascii="FreeSetC" w:hAnsi="FreeSetC" w:cs="FreeSetC Plain"/>
          <w:sz w:val="22"/>
          <w:szCs w:val="22"/>
        </w:rPr>
        <w:lastRenderedPageBreak/>
        <w:t>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w:t>
      </w:r>
      <w:proofErr w:type="gramStart"/>
      <w:r w:rsidRPr="00B8161B">
        <w:rPr>
          <w:rFonts w:ascii="FreeSetC" w:hAnsi="FreeSetC"/>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lastRenderedPageBreak/>
        <w:t xml:space="preserve">6.14. </w:t>
      </w:r>
      <w:r w:rsidRPr="00B4208F">
        <w:rPr>
          <w:rFonts w:ascii="FreeSetC" w:eastAsia="Calibri" w:hAnsi="FreeSetC"/>
          <w:sz w:val="22"/>
          <w:szCs w:val="22"/>
          <w:lang w:eastAsia="en-US"/>
        </w:rPr>
        <w:t xml:space="preserve">За </w:t>
      </w:r>
      <w:proofErr w:type="spellStart"/>
      <w:r w:rsidRPr="00B4208F">
        <w:rPr>
          <w:rFonts w:ascii="FreeSetC" w:eastAsia="Calibri" w:hAnsi="FreeSetC"/>
          <w:sz w:val="22"/>
          <w:szCs w:val="22"/>
          <w:lang w:eastAsia="en-US"/>
        </w:rPr>
        <w:t>непредоставление</w:t>
      </w:r>
      <w:proofErr w:type="spellEnd"/>
      <w:r w:rsidRPr="00B4208F">
        <w:rPr>
          <w:rFonts w:ascii="FreeSetC" w:eastAsia="Calibri" w:hAnsi="FreeSetC"/>
          <w:sz w:val="22"/>
          <w:szCs w:val="22"/>
          <w:lang w:eastAsia="en-US"/>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5971924F"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773945" w:rsidRPr="00773945">
        <w:rPr>
          <w:rFonts w:asciiTheme="minorHAnsi" w:hAnsiTheme="minorHAnsi"/>
          <w:sz w:val="22"/>
          <w:szCs w:val="22"/>
        </w:rPr>
        <w:t>____</w:t>
      </w:r>
      <w:r w:rsidRPr="00B8161B">
        <w:rPr>
          <w:rFonts w:ascii="FreeSetC" w:hAnsi="FreeSetC"/>
          <w:sz w:val="22"/>
          <w:szCs w:val="22"/>
        </w:rPr>
        <w:t xml:space="preserve">» </w:t>
      </w:r>
      <w:r w:rsidR="00773945" w:rsidRPr="00773945">
        <w:rPr>
          <w:rFonts w:asciiTheme="minorHAnsi" w:hAnsiTheme="minorHAnsi"/>
          <w:sz w:val="22"/>
          <w:szCs w:val="22"/>
        </w:rPr>
        <w:t>_____</w:t>
      </w:r>
      <w:r w:rsidR="00773945">
        <w:rPr>
          <w:rFonts w:asciiTheme="minorHAnsi" w:hAnsiTheme="minorHAnsi"/>
          <w:sz w:val="22"/>
          <w:szCs w:val="22"/>
        </w:rPr>
        <w:t>__</w:t>
      </w:r>
      <w:r w:rsidR="00773945"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9" w:history="1">
        <w:r w:rsidRPr="00B4208F">
          <w:rPr>
            <w:rStyle w:val="ae"/>
            <w:rFonts w:ascii="FreeSetC" w:hAnsi="FreeSetC"/>
            <w:sz w:val="16"/>
            <w:szCs w:val="16"/>
            <w:lang w:val="en-US"/>
          </w:rPr>
          <w:t>http</w:t>
        </w:r>
        <w:r w:rsidRPr="00B4208F">
          <w:rPr>
            <w:rStyle w:val="ae"/>
            <w:rFonts w:ascii="FreeSetC" w:hAnsi="FreeSetC"/>
            <w:sz w:val="16"/>
            <w:szCs w:val="16"/>
          </w:rPr>
          <w:t>://</w:t>
        </w:r>
        <w:proofErr w:type="spellStart"/>
        <w:r w:rsidRPr="00B4208F">
          <w:rPr>
            <w:rStyle w:val="ae"/>
            <w:rFonts w:ascii="FreeSetC" w:hAnsi="FreeSetC"/>
            <w:sz w:val="16"/>
            <w:szCs w:val="16"/>
            <w:lang w:val="en-US"/>
          </w:rPr>
          <w:t>caepco</w:t>
        </w:r>
        <w:proofErr w:type="spellEnd"/>
        <w:r w:rsidRPr="00B4208F">
          <w:rPr>
            <w:rStyle w:val="ae"/>
            <w:rFonts w:ascii="FreeSetC" w:hAnsi="FreeSetC"/>
            <w:sz w:val="16"/>
            <w:szCs w:val="16"/>
          </w:rPr>
          <w:t>.</w:t>
        </w:r>
        <w:proofErr w:type="spellStart"/>
        <w:r w:rsidRPr="00B4208F">
          <w:rPr>
            <w:rStyle w:val="ae"/>
            <w:rFonts w:ascii="FreeSetC" w:hAnsi="FreeSetC"/>
            <w:sz w:val="16"/>
            <w:szCs w:val="16"/>
            <w:lang w:val="en-US"/>
          </w:rPr>
          <w:t>kz</w:t>
        </w:r>
        <w:proofErr w:type="spellEnd"/>
      </w:hyperlink>
      <w:r w:rsidRPr="00B4208F">
        <w:rPr>
          <w:rStyle w:val="ae"/>
          <w:rFonts w:ascii="FreeSetC" w:hAnsi="FreeSetC"/>
          <w:sz w:val="16"/>
          <w:szCs w:val="16"/>
        </w:rPr>
        <w:t xml:space="preserve"> и </w:t>
      </w:r>
      <w:r w:rsidRPr="00B4208F">
        <w:rPr>
          <w:rStyle w:val="ae"/>
          <w:rFonts w:ascii="FreeSetC" w:hAnsi="FreeSetC"/>
          <w:i/>
          <w:sz w:val="16"/>
          <w:szCs w:val="16"/>
        </w:rPr>
        <w:t xml:space="preserve">указать дополнительно ссылку </w:t>
      </w:r>
      <w:proofErr w:type="gramStart"/>
      <w:r w:rsidRPr="00B4208F">
        <w:rPr>
          <w:rStyle w:val="ae"/>
          <w:rFonts w:ascii="FreeSetC" w:hAnsi="FreeSetC"/>
          <w:i/>
          <w:sz w:val="16"/>
          <w:szCs w:val="16"/>
        </w:rPr>
        <w:t>на</w:t>
      </w:r>
      <w:proofErr w:type="gramEnd"/>
      <w:r w:rsidRPr="00B4208F">
        <w:rPr>
          <w:rStyle w:val="ae"/>
          <w:rFonts w:ascii="FreeSetC" w:hAnsi="FreeSetC"/>
          <w:i/>
          <w:sz w:val="16"/>
          <w:szCs w:val="16"/>
        </w:rPr>
        <w:t xml:space="preserve">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10"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8FC06C3" w14:textId="77777777" w:rsidR="00DF103C" w:rsidRPr="00906B4E" w:rsidRDefault="00DF103C" w:rsidP="00DF103C">
            <w:pPr>
              <w:pStyle w:val="a3"/>
              <w:tabs>
                <w:tab w:val="num" w:pos="-295"/>
                <w:tab w:val="left" w:pos="0"/>
                <w:tab w:val="left" w:pos="284"/>
              </w:tabs>
              <w:spacing w:after="0"/>
              <w:rPr>
                <w:rFonts w:ascii="FreeSetC" w:hAnsi="FreeSetC"/>
                <w:b/>
                <w:bCs/>
                <w:i/>
                <w:sz w:val="22"/>
                <w:szCs w:val="22"/>
              </w:rPr>
            </w:pPr>
            <w:r w:rsidRPr="00906B4E">
              <w:rPr>
                <w:rFonts w:ascii="FreeSetC" w:hAnsi="FreeSetC"/>
                <w:b/>
                <w:bCs/>
                <w:i/>
                <w:sz w:val="22"/>
                <w:szCs w:val="22"/>
              </w:rPr>
              <w:t>АО «Северо-Казахстанская Распределительная Электросетевая Компания»</w:t>
            </w:r>
          </w:p>
          <w:p w14:paraId="763D9289" w14:textId="77777777" w:rsidR="00DF103C" w:rsidRPr="00837BD7" w:rsidRDefault="00DF103C" w:rsidP="00DF103C">
            <w:pPr>
              <w:rPr>
                <w:rFonts w:ascii="FreeSetC" w:hAnsi="FreeSetC"/>
                <w:sz w:val="22"/>
                <w:szCs w:val="22"/>
                <w:u w:val="single"/>
              </w:rPr>
            </w:pPr>
            <w:r w:rsidRPr="00837BD7">
              <w:rPr>
                <w:rFonts w:ascii="FreeSetC" w:hAnsi="FreeSetC"/>
                <w:sz w:val="22"/>
                <w:szCs w:val="22"/>
                <w:u w:val="single"/>
              </w:rPr>
              <w:t xml:space="preserve"> ул. А. </w:t>
            </w:r>
            <w:proofErr w:type="spellStart"/>
            <w:r w:rsidRPr="00837BD7">
              <w:rPr>
                <w:rFonts w:ascii="FreeSetC" w:hAnsi="FreeSetC"/>
                <w:sz w:val="22"/>
                <w:szCs w:val="22"/>
                <w:u w:val="single"/>
              </w:rPr>
              <w:t>Шажимбаева</w:t>
            </w:r>
            <w:proofErr w:type="spellEnd"/>
            <w:r w:rsidRPr="00837BD7">
              <w:rPr>
                <w:rFonts w:ascii="FreeSetC" w:hAnsi="FreeSetC"/>
                <w:sz w:val="22"/>
                <w:szCs w:val="22"/>
                <w:u w:val="single"/>
              </w:rPr>
              <w:t>, 144</w:t>
            </w:r>
          </w:p>
          <w:p w14:paraId="09063400" w14:textId="795B3459"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DF103C">
              <w:rPr>
                <w:rFonts w:asciiTheme="minorHAnsi" w:hAnsiTheme="minorHAnsi"/>
                <w:sz w:val="22"/>
                <w:szCs w:val="22"/>
              </w:rPr>
              <w:t xml:space="preserve">   </w:t>
            </w:r>
            <w:r w:rsidR="00DF103C" w:rsidRPr="00837BD7">
              <w:rPr>
                <w:rFonts w:ascii="FreeSetC" w:hAnsi="FreeSetC"/>
                <w:sz w:val="22"/>
                <w:szCs w:val="22"/>
                <w:u w:val="single"/>
              </w:rPr>
              <w:t>990140000196</w:t>
            </w:r>
          </w:p>
          <w:p w14:paraId="0278134B" w14:textId="77777777" w:rsidR="00837BD7" w:rsidRPr="005B4946" w:rsidRDefault="00C50A43" w:rsidP="00837BD7">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37BD7" w:rsidRPr="00BA26E7">
              <w:rPr>
                <w:rFonts w:ascii="FreeSetC" w:hAnsi="FreeSetC"/>
                <w:sz w:val="22"/>
                <w:szCs w:val="22"/>
                <w:u w:val="single"/>
              </w:rPr>
              <w:t>KZ61914398558BC00239</w:t>
            </w:r>
          </w:p>
          <w:p w14:paraId="474ED7F7" w14:textId="6DCB00AD" w:rsidR="00C50A43" w:rsidRPr="005B4946"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 xml:space="preserve"> </w:t>
            </w:r>
            <w:r w:rsidR="00837BD7" w:rsidRPr="00BA26E7">
              <w:rPr>
                <w:rFonts w:ascii="FreeSetC" w:hAnsi="FreeSetC"/>
                <w:sz w:val="22"/>
                <w:szCs w:val="22"/>
                <w:u w:val="single"/>
              </w:rPr>
              <w:t>АО ДБ Сбербанк России</w:t>
            </w:r>
          </w:p>
          <w:p w14:paraId="36C00A2E" w14:textId="2FCACC7D" w:rsidR="00C50A43" w:rsidRPr="0039345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37BD7" w:rsidRPr="00837BD7">
              <w:rPr>
                <w:rFonts w:ascii="FreeSetC" w:hAnsi="FreeSetC"/>
                <w:sz w:val="22"/>
                <w:szCs w:val="22"/>
                <w:u w:val="single"/>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6889F2F9" w:rsidR="00C50A43" w:rsidRPr="0037762B"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37BD7" w:rsidRPr="00837BD7">
              <w:rPr>
                <w:rFonts w:ascii="FreeSetC" w:hAnsi="FreeSetC"/>
                <w:sz w:val="22"/>
                <w:szCs w:val="22"/>
                <w:u w:val="single"/>
              </w:rPr>
              <w:t>48001</w:t>
            </w:r>
            <w:r w:rsidR="0037762B">
              <w:rPr>
                <w:rFonts w:ascii="FreeSetC" w:hAnsi="FreeSetC"/>
                <w:sz w:val="22"/>
                <w:szCs w:val="22"/>
              </w:rPr>
              <w:t>  №</w:t>
            </w:r>
            <w:r w:rsidR="00837BD7">
              <w:rPr>
                <w:rFonts w:ascii="FreeSetC" w:hAnsi="FreeSetC"/>
                <w:sz w:val="22"/>
                <w:szCs w:val="22"/>
              </w:rPr>
              <w:t xml:space="preserve"> </w:t>
            </w:r>
            <w:r w:rsidR="00837BD7" w:rsidRPr="00837BD7">
              <w:rPr>
                <w:rFonts w:ascii="FreeSetC" w:hAnsi="FreeSetC"/>
                <w:sz w:val="22"/>
                <w:szCs w:val="22"/>
                <w:u w:val="single"/>
              </w:rPr>
              <w:t>0004662 от 22.08.12 г.</w:t>
            </w:r>
          </w:p>
          <w:p w14:paraId="2182C61B" w14:textId="2EF08ABF"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B32FD3">
              <w:rPr>
                <w:rFonts w:asciiTheme="minorHAnsi" w:hAnsiTheme="minorHAnsi"/>
                <w:sz w:val="22"/>
                <w:szCs w:val="22"/>
              </w:rPr>
              <w:t xml:space="preserve"> </w:t>
            </w:r>
            <w:r w:rsidR="00B32FD3" w:rsidRPr="00B32FD3">
              <w:rPr>
                <w:rFonts w:ascii="FreeSetC" w:hAnsi="FreeSetC"/>
                <w:sz w:val="22"/>
                <w:szCs w:val="22"/>
                <w:u w:val="single"/>
              </w:rPr>
              <w:t>+7 (7152) 411451</w:t>
            </w:r>
          </w:p>
          <w:p w14:paraId="30F6BDFA" w14:textId="60B65852" w:rsidR="00C50A43" w:rsidRPr="00B32FD3" w:rsidRDefault="00C50A43" w:rsidP="00DE51B5">
            <w:pPr>
              <w:pStyle w:val="a3"/>
              <w:tabs>
                <w:tab w:val="num" w:pos="-295"/>
                <w:tab w:val="left" w:pos="0"/>
                <w:tab w:val="left" w:pos="284"/>
              </w:tabs>
              <w:spacing w:after="0"/>
              <w:rPr>
                <w:rFonts w:ascii="FreeSetC" w:hAnsi="FreeSetC"/>
                <w:sz w:val="22"/>
                <w:szCs w:val="22"/>
                <w:u w:val="single"/>
              </w:rPr>
            </w:pPr>
            <w:r w:rsidRPr="00B8161B">
              <w:rPr>
                <w:rFonts w:ascii="FreeSetC" w:hAnsi="FreeSetC"/>
                <w:sz w:val="22"/>
                <w:szCs w:val="22"/>
              </w:rPr>
              <w:t>Адрес электронной почты:</w:t>
            </w:r>
            <w:r w:rsidR="00B32FD3">
              <w:t xml:space="preserve"> </w:t>
            </w:r>
            <w:r w:rsidR="00B32FD3" w:rsidRPr="00B32FD3">
              <w:rPr>
                <w:rFonts w:ascii="FreeSetC" w:hAnsi="FreeSetC"/>
                <w:sz w:val="22"/>
                <w:szCs w:val="22"/>
                <w:u w:val="single"/>
              </w:rPr>
              <w:t>skr-secdir@sevkazenergo.kz</w:t>
            </w:r>
          </w:p>
          <w:p w14:paraId="2A3CEAD7" w14:textId="2AEE8D10" w:rsidR="00C50A43" w:rsidRPr="00B8161B" w:rsidRDefault="00C50A43" w:rsidP="00AB2F85">
            <w:pPr>
              <w:pStyle w:val="a3"/>
              <w:tabs>
                <w:tab w:val="num" w:pos="-295"/>
                <w:tab w:val="left" w:pos="0"/>
                <w:tab w:val="left" w:pos="284"/>
              </w:tabs>
              <w:spacing w:after="0"/>
              <w:rPr>
                <w:rFonts w:ascii="FreeSetC" w:hAnsi="FreeSetC"/>
                <w:b/>
                <w:sz w:val="22"/>
                <w:szCs w:val="22"/>
              </w:rPr>
            </w:pPr>
            <w:r w:rsidRPr="00B8161B">
              <w:rPr>
                <w:rFonts w:ascii="FreeSetC" w:hAnsi="FreeSetC"/>
                <w:sz w:val="22"/>
                <w:szCs w:val="22"/>
              </w:rPr>
              <w:t> </w:t>
            </w:r>
            <w:r w:rsidR="0037762B" w:rsidRPr="00AB2F85">
              <w:rPr>
                <w:rFonts w:asciiTheme="minorHAnsi" w:hAnsiTheme="minorHAnsi"/>
                <w:sz w:val="30"/>
                <w:szCs w:val="30"/>
              </w:rPr>
              <w:t>_________________________</w:t>
            </w:r>
            <w:r w:rsidRPr="00B8161B">
              <w:rPr>
                <w:rFonts w:ascii="FreeSetC" w:hAnsi="FreeSetC"/>
                <w:b/>
                <w:bCs/>
                <w:i/>
                <w:sz w:val="22"/>
                <w:szCs w:val="22"/>
              </w:rPr>
              <w:t>Инициалы, фамилия</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94E31" w14:textId="77777777" w:rsidR="003836EC" w:rsidRDefault="003836EC" w:rsidP="009C07AD">
      <w:r>
        <w:separator/>
      </w:r>
    </w:p>
  </w:endnote>
  <w:endnote w:type="continuationSeparator" w:id="0">
    <w:p w14:paraId="523C1832" w14:textId="77777777" w:rsidR="003836EC" w:rsidRDefault="003836E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836E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12939"/>
      <w:docPartObj>
        <w:docPartGallery w:val="Page Numbers (Bottom of Page)"/>
        <w:docPartUnique/>
      </w:docPartObj>
    </w:sdtPr>
    <w:sdtEndPr/>
    <w:sdtContent>
      <w:p w14:paraId="19B3E000" w14:textId="6EC04BC6" w:rsidR="00A11341" w:rsidRDefault="00A11341">
        <w:pPr>
          <w:pStyle w:val="a7"/>
          <w:jc w:val="center"/>
        </w:pPr>
        <w:r>
          <w:fldChar w:fldCharType="begin"/>
        </w:r>
        <w:r>
          <w:instrText>PAGE   \* MERGEFORMAT</w:instrText>
        </w:r>
        <w:r>
          <w:fldChar w:fldCharType="separate"/>
        </w:r>
        <w:r w:rsidR="00B7019F">
          <w:rPr>
            <w:noProof/>
          </w:rPr>
          <w:t>6</w:t>
        </w:r>
        <w:r>
          <w:fldChar w:fldCharType="end"/>
        </w:r>
      </w:p>
    </w:sdtContent>
  </w:sdt>
  <w:p w14:paraId="189E64B4" w14:textId="77777777" w:rsidR="008059E5" w:rsidRDefault="003836E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5AD9B" w14:textId="77777777" w:rsidR="003836EC" w:rsidRDefault="003836EC" w:rsidP="009C07AD">
      <w:r>
        <w:separator/>
      </w:r>
    </w:p>
  </w:footnote>
  <w:footnote w:type="continuationSeparator" w:id="0">
    <w:p w14:paraId="02B54788" w14:textId="77777777" w:rsidR="003836EC" w:rsidRDefault="003836EC"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A1436"/>
    <w:rsid w:val="00217239"/>
    <w:rsid w:val="00293D3E"/>
    <w:rsid w:val="002B1D22"/>
    <w:rsid w:val="002B6A00"/>
    <w:rsid w:val="00333445"/>
    <w:rsid w:val="0037607B"/>
    <w:rsid w:val="0037762B"/>
    <w:rsid w:val="003836EC"/>
    <w:rsid w:val="0039051A"/>
    <w:rsid w:val="00393456"/>
    <w:rsid w:val="003B26F7"/>
    <w:rsid w:val="003E48EF"/>
    <w:rsid w:val="003F6F07"/>
    <w:rsid w:val="00412F96"/>
    <w:rsid w:val="00440AEF"/>
    <w:rsid w:val="00465978"/>
    <w:rsid w:val="004B1AB8"/>
    <w:rsid w:val="00517022"/>
    <w:rsid w:val="005323BF"/>
    <w:rsid w:val="005809C0"/>
    <w:rsid w:val="00580AEB"/>
    <w:rsid w:val="005B4946"/>
    <w:rsid w:val="006309EB"/>
    <w:rsid w:val="0067259C"/>
    <w:rsid w:val="006D103D"/>
    <w:rsid w:val="006E27ED"/>
    <w:rsid w:val="006E7BFA"/>
    <w:rsid w:val="006E7CD4"/>
    <w:rsid w:val="006F5C04"/>
    <w:rsid w:val="00715F24"/>
    <w:rsid w:val="00716158"/>
    <w:rsid w:val="007661F4"/>
    <w:rsid w:val="00773945"/>
    <w:rsid w:val="0077779B"/>
    <w:rsid w:val="007E1C87"/>
    <w:rsid w:val="00837BD7"/>
    <w:rsid w:val="00841A2F"/>
    <w:rsid w:val="00855490"/>
    <w:rsid w:val="00924251"/>
    <w:rsid w:val="009378AE"/>
    <w:rsid w:val="009C07AD"/>
    <w:rsid w:val="00A11341"/>
    <w:rsid w:val="00A2381C"/>
    <w:rsid w:val="00A52DB3"/>
    <w:rsid w:val="00A57BAB"/>
    <w:rsid w:val="00A63F98"/>
    <w:rsid w:val="00AB2F85"/>
    <w:rsid w:val="00AE6E9D"/>
    <w:rsid w:val="00B2679F"/>
    <w:rsid w:val="00B27C63"/>
    <w:rsid w:val="00B32FD3"/>
    <w:rsid w:val="00B4208F"/>
    <w:rsid w:val="00B42E96"/>
    <w:rsid w:val="00B6401E"/>
    <w:rsid w:val="00B7019F"/>
    <w:rsid w:val="00B8161B"/>
    <w:rsid w:val="00B83801"/>
    <w:rsid w:val="00C50A43"/>
    <w:rsid w:val="00C50A46"/>
    <w:rsid w:val="00C95A61"/>
    <w:rsid w:val="00CC11D8"/>
    <w:rsid w:val="00CF4B0F"/>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7A797-CE1F-412A-AFE6-38D5AFB5A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3979</Words>
  <Characters>22682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2020-10-08T07:00:00Z</dcterms:created>
  <dcterms:modified xsi:type="dcterms:W3CDTF">2020-10-08T07:00:00Z</dcterms:modified>
</cp:coreProperties>
</file>