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15624" w:type="dxa"/>
        <w:tblLayout w:type="fixed"/>
        <w:tblLook w:val="0000" w:firstRow="0" w:lastRow="0" w:firstColumn="0" w:lastColumn="0" w:noHBand="0" w:noVBand="0"/>
      </w:tblPr>
      <w:tblGrid>
        <w:gridCol w:w="675"/>
        <w:gridCol w:w="1798"/>
        <w:gridCol w:w="1440"/>
        <w:gridCol w:w="731"/>
        <w:gridCol w:w="1114"/>
        <w:gridCol w:w="5690"/>
        <w:gridCol w:w="2694"/>
        <w:gridCol w:w="708"/>
        <w:gridCol w:w="284"/>
        <w:gridCol w:w="490"/>
      </w:tblGrid>
      <w:tr w:rsidR="003061C9" w:rsidRPr="00B8161B" w14:paraId="33238910" w14:textId="77777777" w:rsidTr="003061C9">
        <w:trPr>
          <w:trHeight w:val="375"/>
        </w:trPr>
        <w:tc>
          <w:tcPr>
            <w:tcW w:w="675" w:type="dxa"/>
            <w:noWrap/>
            <w:vAlign w:val="center"/>
          </w:tcPr>
          <w:p w14:paraId="23D5791E" w14:textId="77777777" w:rsidR="003061C9" w:rsidRPr="00B8161B" w:rsidRDefault="003061C9" w:rsidP="00C45671">
            <w:pPr>
              <w:pStyle w:val="1"/>
            </w:pPr>
            <w:bookmarkStart w:id="0" w:name="_GoBack"/>
            <w:bookmarkEnd w:id="0"/>
          </w:p>
        </w:tc>
        <w:tc>
          <w:tcPr>
            <w:tcW w:w="1798" w:type="dxa"/>
            <w:noWrap/>
            <w:vAlign w:val="center"/>
          </w:tcPr>
          <w:p w14:paraId="4F9426B3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440" w:type="dxa"/>
            <w:noWrap/>
            <w:vAlign w:val="center"/>
          </w:tcPr>
          <w:p w14:paraId="019D80B7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31" w:type="dxa"/>
            <w:noWrap/>
            <w:vAlign w:val="center"/>
          </w:tcPr>
          <w:p w14:paraId="125F9E3C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114" w:type="dxa"/>
            <w:noWrap/>
            <w:vAlign w:val="center"/>
          </w:tcPr>
          <w:p w14:paraId="79462EA6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5690" w:type="dxa"/>
            <w:noWrap/>
            <w:vAlign w:val="center"/>
          </w:tcPr>
          <w:p w14:paraId="14788D42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noWrap/>
            <w:vAlign w:val="center"/>
          </w:tcPr>
          <w:p w14:paraId="6FCFCAE8" w14:textId="66DEE0C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Приложение № </w:t>
            </w:r>
            <w:r>
              <w:rPr>
                <w:rFonts w:ascii="FreeSetC" w:hAnsi="FreeSetC"/>
                <w:b/>
                <w:sz w:val="22"/>
                <w:szCs w:val="22"/>
              </w:rPr>
              <w:t>1</w:t>
            </w:r>
          </w:p>
          <w:p w14:paraId="11A80D63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к договору поставки № _____</w:t>
            </w:r>
          </w:p>
          <w:p w14:paraId="7716400A" w14:textId="4135D1FA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от "____" ____________20</w:t>
            </w:r>
            <w:r>
              <w:rPr>
                <w:rFonts w:ascii="FreeSetC" w:hAnsi="FreeSetC"/>
                <w:b/>
                <w:sz w:val="22"/>
                <w:szCs w:val="22"/>
              </w:rPr>
              <w:t>2</w:t>
            </w: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__г. </w:t>
            </w:r>
          </w:p>
          <w:p w14:paraId="2BA3BEDD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  <w:tc>
          <w:tcPr>
            <w:tcW w:w="774" w:type="dxa"/>
            <w:gridSpan w:val="2"/>
          </w:tcPr>
          <w:p w14:paraId="43DDE83F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</w:tr>
      <w:tr w:rsidR="003061C9" w:rsidRPr="00B8161B" w14:paraId="1E59FF14" w14:textId="77777777" w:rsidTr="003061C9">
        <w:trPr>
          <w:gridAfter w:val="1"/>
          <w:wAfter w:w="490" w:type="dxa"/>
          <w:trHeight w:val="315"/>
        </w:trPr>
        <w:tc>
          <w:tcPr>
            <w:tcW w:w="14142" w:type="dxa"/>
            <w:gridSpan w:val="7"/>
            <w:noWrap/>
            <w:vAlign w:val="bottom"/>
          </w:tcPr>
          <w:p w14:paraId="5CCF84DF" w14:textId="77777777" w:rsidR="003061C9" w:rsidRDefault="003061C9" w:rsidP="005A219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 xml:space="preserve">СПЕЦИФИКАЦИЯ 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</w:rPr>
              <w:t>№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>1</w:t>
            </w:r>
          </w:p>
          <w:tbl>
            <w:tblPr>
              <w:tblW w:w="13119" w:type="dxa"/>
              <w:tblLayout w:type="fixed"/>
              <w:tblLook w:val="04A0" w:firstRow="1" w:lastRow="0" w:firstColumn="1" w:lastColumn="0" w:noHBand="0" w:noVBand="1"/>
            </w:tblPr>
            <w:tblGrid>
              <w:gridCol w:w="734"/>
              <w:gridCol w:w="3225"/>
              <w:gridCol w:w="1068"/>
              <w:gridCol w:w="954"/>
              <w:gridCol w:w="951"/>
              <w:gridCol w:w="1280"/>
              <w:gridCol w:w="1417"/>
              <w:gridCol w:w="1134"/>
              <w:gridCol w:w="1405"/>
              <w:gridCol w:w="951"/>
            </w:tblGrid>
            <w:tr w:rsidR="00484EAA" w:rsidRPr="003924AC" w14:paraId="66DB8385" w14:textId="77777777" w:rsidTr="00BA399A">
              <w:trPr>
                <w:trHeight w:val="1545"/>
              </w:trPr>
              <w:tc>
                <w:tcPr>
                  <w:tcW w:w="734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CD2B68C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proofErr w:type="gramEnd"/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322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AB1C3A6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 xml:space="preserve">Наименование Товара </w:t>
                  </w:r>
                </w:p>
              </w:tc>
              <w:tc>
                <w:tcPr>
                  <w:tcW w:w="1068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0AB5FEA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Данные ГОСТ/</w:t>
                  </w:r>
                  <w:proofErr w:type="gramStart"/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СТ</w:t>
                  </w:r>
                  <w:proofErr w:type="gramEnd"/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 xml:space="preserve"> РК/ТУ/</w:t>
                  </w:r>
                  <w:proofErr w:type="spellStart"/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чер-тежей</w:t>
                  </w:r>
                  <w:proofErr w:type="spellEnd"/>
                </w:p>
              </w:tc>
              <w:tc>
                <w:tcPr>
                  <w:tcW w:w="95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98B7F15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Ед</w:t>
                  </w:r>
                  <w:proofErr w:type="gramStart"/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.и</w:t>
                  </w:r>
                  <w:proofErr w:type="gramEnd"/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зм</w:t>
                  </w:r>
                  <w:proofErr w:type="spellEnd"/>
                </w:p>
              </w:tc>
              <w:tc>
                <w:tcPr>
                  <w:tcW w:w="95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79711C2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Кол-во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991241B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Цена  за единицу Товара без НДС, тенге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022F77A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Сумма без НДС, тенге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87CCABB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Сумма НДС, тенге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67A1F62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Всего сумма с НДС, тенге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612B5F7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Код ТН ВЭД</w:t>
                  </w:r>
                </w:p>
              </w:tc>
            </w:tr>
            <w:tr w:rsidR="00484EAA" w:rsidRPr="003924AC" w14:paraId="692688EB" w14:textId="77777777" w:rsidTr="00BA399A">
              <w:trPr>
                <w:trHeight w:val="315"/>
              </w:trPr>
              <w:tc>
                <w:tcPr>
                  <w:tcW w:w="73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E516767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2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3F884FA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0124B41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DDCDAF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028A0F2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1B32CBE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C86424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FB6A13A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40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541A57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9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1836781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484EAA" w:rsidRPr="003924AC" w14:paraId="7B24FF4B" w14:textId="77777777" w:rsidTr="00BA399A">
              <w:trPr>
                <w:trHeight w:val="52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5F7D09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84C77B2" w14:textId="76B0DA34" w:rsidR="003924AC" w:rsidRPr="00BA399A" w:rsidRDefault="00BA399A" w:rsidP="00020077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A399A">
                    <w:rPr>
                      <w:color w:val="000000"/>
                      <w:sz w:val="20"/>
                      <w:szCs w:val="20"/>
                    </w:rPr>
                    <w:t>Антивирусное</w:t>
                  </w:r>
                  <w:r w:rsidRPr="00BA399A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BA399A">
                    <w:rPr>
                      <w:color w:val="000000"/>
                      <w:sz w:val="20"/>
                      <w:szCs w:val="20"/>
                    </w:rPr>
                    <w:t>ПО</w:t>
                  </w:r>
                  <w:r w:rsidRPr="00BA399A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Kaspersky Endpoint Security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898AEB2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472C3FF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D5E59A" w14:textId="6E768015" w:rsidR="003924AC" w:rsidRPr="003924AC" w:rsidRDefault="00BA399A" w:rsidP="00020077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5D62839" w14:textId="1A8BDEF9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3D20665" w14:textId="52E44730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B4C3BEB" w14:textId="48A73D3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6A35714" w14:textId="09B38FFB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350504A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484EAA" w:rsidRPr="003924AC" w14:paraId="37807CAF" w14:textId="77777777" w:rsidTr="00BA399A">
              <w:trPr>
                <w:trHeight w:val="52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62ED56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F37D748" w14:textId="718BF321" w:rsidR="003924AC" w:rsidRPr="003924AC" w:rsidRDefault="00BA399A" w:rsidP="00020077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A399A">
                    <w:rPr>
                      <w:color w:val="000000"/>
                      <w:sz w:val="20"/>
                      <w:szCs w:val="20"/>
                    </w:rPr>
                    <w:t xml:space="preserve">Лицензии программного обеспечения </w:t>
                  </w:r>
                  <w:proofErr w:type="spellStart"/>
                  <w:r w:rsidRPr="00BA399A">
                    <w:rPr>
                      <w:color w:val="000000"/>
                      <w:sz w:val="20"/>
                      <w:szCs w:val="20"/>
                    </w:rPr>
                    <w:t>Microsoft</w:t>
                  </w:r>
                  <w:proofErr w:type="spellEnd"/>
                  <w:r w:rsidRPr="00BA399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A399A">
                    <w:rPr>
                      <w:color w:val="000000"/>
                      <w:sz w:val="20"/>
                      <w:szCs w:val="20"/>
                    </w:rPr>
                    <w:t>Office</w:t>
                  </w:r>
                  <w:proofErr w:type="spellEnd"/>
                  <w:r w:rsidRPr="00BA399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A399A">
                    <w:rPr>
                      <w:color w:val="000000"/>
                      <w:sz w:val="20"/>
                      <w:szCs w:val="20"/>
                    </w:rPr>
                    <w:t>Home</w:t>
                  </w:r>
                  <w:proofErr w:type="spellEnd"/>
                  <w:r w:rsidRPr="00BA399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A399A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BA399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A399A">
                    <w:rPr>
                      <w:color w:val="000000"/>
                      <w:sz w:val="20"/>
                      <w:szCs w:val="20"/>
                    </w:rPr>
                    <w:t>Business</w:t>
                  </w:r>
                  <w:proofErr w:type="spellEnd"/>
                  <w:r w:rsidRPr="00BA399A">
                    <w:rPr>
                      <w:color w:val="000000"/>
                      <w:sz w:val="20"/>
                      <w:szCs w:val="20"/>
                    </w:rPr>
                    <w:t xml:space="preserve"> 2019 (ключ)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4AB33C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CAC29D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598D542" w14:textId="5CBA6D6B" w:rsidR="003924AC" w:rsidRPr="003924AC" w:rsidRDefault="00BA399A" w:rsidP="00020077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339FEBE" w14:textId="24F67D79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2EEC0F4" w14:textId="09693A84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C6D02EA" w14:textId="24B330F0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D15C6A4" w14:textId="02F5A478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7725054" w14:textId="77777777" w:rsidR="003924AC" w:rsidRPr="003924AC" w:rsidRDefault="003924AC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BA399A" w:rsidRPr="003924AC" w14:paraId="1DF874BE" w14:textId="77777777" w:rsidTr="00BA399A">
              <w:trPr>
                <w:trHeight w:val="525"/>
              </w:trPr>
              <w:tc>
                <w:tcPr>
                  <w:tcW w:w="7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3C1B11" w14:textId="77C65C39" w:rsidR="00BA399A" w:rsidRPr="003924AC" w:rsidRDefault="00BA399A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7E73EAE" w14:textId="459095BC" w:rsidR="00BA399A" w:rsidRPr="003924AC" w:rsidRDefault="00BA399A" w:rsidP="00020077">
                  <w:pPr>
                    <w:framePr w:hSpace="180" w:wrap="around" w:vAnchor="text" w:hAnchor="margin" w:y="92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5C7B71" w14:textId="1920C758" w:rsidR="00BA399A" w:rsidRPr="003924AC" w:rsidRDefault="00BA399A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F87CEA" w14:textId="33CFE6B7" w:rsidR="00BA399A" w:rsidRPr="003924AC" w:rsidRDefault="00BA399A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ADCCED6" w14:textId="34BB66E8" w:rsidR="00BA399A" w:rsidRPr="003924AC" w:rsidRDefault="00BA399A" w:rsidP="00020077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3F7B991" w14:textId="1467A29B" w:rsidR="00BA399A" w:rsidRPr="003924AC" w:rsidRDefault="00BA399A" w:rsidP="00020077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196B0A3" w14:textId="66D5E35B" w:rsidR="00BA399A" w:rsidRPr="003924AC" w:rsidRDefault="00BA399A" w:rsidP="00020077">
                  <w:pPr>
                    <w:framePr w:hSpace="180" w:wrap="around" w:vAnchor="text" w:hAnchor="margin" w:y="92"/>
                    <w:jc w:val="center"/>
                    <w:rPr>
                      <w:sz w:val="20"/>
                      <w:szCs w:val="20"/>
                    </w:rPr>
                  </w:pPr>
                  <w:r w:rsidRPr="003924A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D034990" w14:textId="36800C1A" w:rsidR="00BA399A" w:rsidRPr="003924AC" w:rsidRDefault="00BA399A" w:rsidP="00020077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229E5F7" w14:textId="695D0674" w:rsidR="00BA399A" w:rsidRPr="003924AC" w:rsidRDefault="00BA399A" w:rsidP="00020077">
                  <w:pPr>
                    <w:framePr w:hSpace="180" w:wrap="around" w:vAnchor="text" w:hAnchor="margin" w:y="9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C68079A" w14:textId="5513E096" w:rsidR="00BA399A" w:rsidRPr="003924AC" w:rsidRDefault="00BA399A" w:rsidP="00020077">
                  <w:pPr>
                    <w:framePr w:hSpace="180" w:wrap="around" w:vAnchor="text" w:hAnchor="margin" w:y="92"/>
                    <w:jc w:val="center"/>
                    <w:rPr>
                      <w:rFonts w:ascii="FreeSetC" w:hAnsi="FreeSetC"/>
                      <w:color w:val="000000"/>
                      <w:sz w:val="20"/>
                      <w:szCs w:val="20"/>
                    </w:rPr>
                  </w:pPr>
                  <w:r w:rsidRPr="003924AC">
                    <w:rPr>
                      <w:rFonts w:ascii="FreeSetC" w:hAnsi="FreeSetC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754DEBEC" w14:textId="21C8F468" w:rsidR="003924AC" w:rsidRPr="003924AC" w:rsidRDefault="003924AC" w:rsidP="005A219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4960B704" w14:textId="77777777" w:rsidR="003061C9" w:rsidRPr="00B8161B" w:rsidRDefault="003061C9" w:rsidP="003061C9">
            <w:pPr>
              <w:jc w:val="center"/>
              <w:rPr>
                <w:rFonts w:ascii="FreeSetC" w:hAnsi="FreeSetC"/>
                <w:b/>
                <w:bCs/>
                <w:sz w:val="22"/>
                <w:szCs w:val="22"/>
              </w:rPr>
            </w:pPr>
          </w:p>
        </w:tc>
      </w:tr>
      <w:tr w:rsidR="005D690B" w:rsidRPr="00B8161B" w14:paraId="41CA3BFA" w14:textId="77777777" w:rsidTr="003061C9">
        <w:trPr>
          <w:gridAfter w:val="1"/>
          <w:wAfter w:w="490" w:type="dxa"/>
          <w:trHeight w:val="720"/>
        </w:trPr>
        <w:tc>
          <w:tcPr>
            <w:tcW w:w="14142" w:type="dxa"/>
            <w:gridSpan w:val="7"/>
            <w:vAlign w:val="center"/>
          </w:tcPr>
          <w:p w14:paraId="52D62EC5" w14:textId="383BF6FB" w:rsidR="005D690B" w:rsidRPr="00B8161B" w:rsidRDefault="005D690B" w:rsidP="00693ECB">
            <w:pPr>
              <w:jc w:val="both"/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>Общая сумма Товара по настоящему Приложению составляет</w:t>
            </w:r>
            <w:proofErr w:type="gramStart"/>
            <w:r w:rsidRPr="00B8161B">
              <w:rPr>
                <w:rFonts w:ascii="FreeSetC" w:hAnsi="FreeSetC"/>
                <w:sz w:val="22"/>
                <w:szCs w:val="22"/>
              </w:rPr>
              <w:t xml:space="preserve"> 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412F96">
              <w:rPr>
                <w:rFonts w:asciiTheme="minorHAnsi" w:hAnsiTheme="minorHAnsi"/>
                <w:sz w:val="22"/>
                <w:szCs w:val="22"/>
              </w:rPr>
              <w:t>______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(</w:t>
            </w: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>__________</w:t>
            </w:r>
            <w:r w:rsidRPr="00B8161B">
              <w:rPr>
                <w:rFonts w:ascii="FreeSetC" w:hAnsi="FreeSetC"/>
                <w:bCs/>
                <w:sz w:val="22"/>
                <w:szCs w:val="22"/>
              </w:rPr>
              <w:t>)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</w:t>
            </w:r>
            <w:proofErr w:type="gramEnd"/>
            <w:r w:rsidRPr="00B8161B">
              <w:rPr>
                <w:rFonts w:ascii="FreeSetC" w:hAnsi="FreeSetC"/>
                <w:sz w:val="22"/>
                <w:szCs w:val="22"/>
              </w:rPr>
              <w:t>тенге, с учетом НДС.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                                                                                                                  </w:t>
            </w:r>
            <w:r w:rsidRPr="00A52DB3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</w:t>
            </w:r>
            <w:r w:rsidRPr="00412F96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 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</w:t>
            </w:r>
          </w:p>
          <w:p w14:paraId="7DCD29B5" w14:textId="77777777" w:rsidR="005D690B" w:rsidRPr="00B8161B" w:rsidRDefault="005D690B" w:rsidP="00693ECB">
            <w:pPr>
              <w:rPr>
                <w:rFonts w:ascii="FreeSetC" w:hAnsi="FreeSetC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14:paraId="42C60568" w14:textId="77777777" w:rsidR="005D690B" w:rsidRPr="00B8161B" w:rsidRDefault="005D690B" w:rsidP="00693ECB">
            <w:pPr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  </w:t>
            </w:r>
          </w:p>
        </w:tc>
      </w:tr>
      <w:tr w:rsidR="005D690B" w:rsidRPr="00B8161B" w14:paraId="38EAB080" w14:textId="77777777" w:rsidTr="003061C9">
        <w:trPr>
          <w:gridAfter w:val="1"/>
          <w:wAfter w:w="490" w:type="dxa"/>
          <w:trHeight w:val="720"/>
        </w:trPr>
        <w:tc>
          <w:tcPr>
            <w:tcW w:w="14142" w:type="dxa"/>
            <w:gridSpan w:val="7"/>
            <w:vAlign w:val="center"/>
          </w:tcPr>
          <w:p w14:paraId="2C0DAB8B" w14:textId="77777777" w:rsidR="005D690B" w:rsidRPr="00B8161B" w:rsidRDefault="005D690B" w:rsidP="00693ECB">
            <w:pPr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237ACBD7" w14:textId="77777777" w:rsidR="005D690B" w:rsidRPr="00B8161B" w:rsidRDefault="005D690B" w:rsidP="00693ECB">
            <w:pPr>
              <w:rPr>
                <w:rFonts w:ascii="FreeSetC" w:hAnsi="FreeSetC"/>
                <w:sz w:val="22"/>
                <w:szCs w:val="22"/>
              </w:rPr>
            </w:pPr>
          </w:p>
        </w:tc>
      </w:tr>
    </w:tbl>
    <w:p w14:paraId="2B546E8A" w14:textId="2F8C8A99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и порядок оплаты: </w:t>
      </w:r>
      <w:r w:rsidR="008A23FA">
        <w:rPr>
          <w:rFonts w:ascii="FreeSetC" w:hAnsi="FreeSetC"/>
          <w:sz w:val="22"/>
          <w:szCs w:val="22"/>
        </w:rPr>
        <w:t>________________________________________________________________________________________________________</w:t>
      </w:r>
    </w:p>
    <w:p w14:paraId="73148E67" w14:textId="5DAE81EC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поставки Товара: </w:t>
      </w:r>
      <w:r w:rsidRPr="006E27ED">
        <w:rPr>
          <w:rFonts w:ascii="FreeSetC" w:hAnsi="FreeSetC"/>
          <w:b/>
          <w:i/>
          <w:sz w:val="18"/>
          <w:szCs w:val="18"/>
        </w:rPr>
        <w:t>(указать усл</w:t>
      </w:r>
      <w:r w:rsidR="00A52DB3" w:rsidRPr="006E27ED">
        <w:rPr>
          <w:rFonts w:ascii="FreeSetC" w:hAnsi="FreeSetC"/>
          <w:b/>
          <w:i/>
          <w:sz w:val="18"/>
          <w:szCs w:val="18"/>
        </w:rPr>
        <w:t xml:space="preserve">овия поставки в соответствии с </w:t>
      </w:r>
      <w:r w:rsidRPr="006E27ED">
        <w:rPr>
          <w:rFonts w:ascii="FreeSetC" w:hAnsi="FreeSetC"/>
          <w:b/>
          <w:i/>
          <w:sz w:val="18"/>
          <w:szCs w:val="18"/>
        </w:rPr>
        <w:t>ИНКОТЕРМС -2010)</w:t>
      </w:r>
      <w:r w:rsidRPr="00B8161B">
        <w:rPr>
          <w:rFonts w:ascii="FreeSetC" w:hAnsi="FreeSetC"/>
          <w:sz w:val="18"/>
          <w:szCs w:val="18"/>
        </w:rPr>
        <w:t xml:space="preserve"> </w:t>
      </w:r>
      <w:r w:rsidRPr="00B8161B">
        <w:rPr>
          <w:rFonts w:ascii="FreeSetC" w:hAnsi="FreeSetC"/>
          <w:sz w:val="22"/>
          <w:szCs w:val="22"/>
        </w:rPr>
        <w:t xml:space="preserve">до Места Поставки. </w:t>
      </w:r>
    </w:p>
    <w:p w14:paraId="76A7F788" w14:textId="1DE5CD49" w:rsidR="00C50A43" w:rsidRPr="006E27ED" w:rsidRDefault="00C50A43" w:rsidP="00C50A43">
      <w:pPr>
        <w:numPr>
          <w:ilvl w:val="0"/>
          <w:numId w:val="2"/>
        </w:numPr>
        <w:tabs>
          <w:tab w:val="left" w:pos="142"/>
          <w:tab w:val="left" w:pos="9214"/>
        </w:tabs>
        <w:ind w:left="142" w:right="141"/>
        <w:jc w:val="both"/>
        <w:rPr>
          <w:rFonts w:ascii="FreeSetC" w:hAnsi="FreeSetC"/>
          <w:b/>
          <w:i/>
          <w:sz w:val="18"/>
          <w:szCs w:val="18"/>
        </w:rPr>
      </w:pPr>
      <w:r w:rsidRPr="00B8161B">
        <w:rPr>
          <w:rFonts w:ascii="FreeSetC" w:hAnsi="FreeSetC"/>
          <w:sz w:val="22"/>
          <w:szCs w:val="22"/>
        </w:rPr>
        <w:t xml:space="preserve">Место поставки: г. </w:t>
      </w:r>
      <w:r w:rsidR="00A52DB3" w:rsidRPr="00A52DB3">
        <w:rPr>
          <w:rFonts w:asciiTheme="minorHAnsi" w:hAnsiTheme="minorHAnsi"/>
          <w:sz w:val="22"/>
          <w:szCs w:val="22"/>
        </w:rPr>
        <w:t>____________</w:t>
      </w:r>
      <w:r w:rsidRPr="00B8161B">
        <w:rPr>
          <w:rFonts w:ascii="FreeSetC" w:hAnsi="FreeSetC"/>
          <w:sz w:val="22"/>
          <w:szCs w:val="22"/>
        </w:rPr>
        <w:t xml:space="preserve">, </w:t>
      </w:r>
      <w:r w:rsidRPr="006E27ED">
        <w:rPr>
          <w:rFonts w:ascii="FreeSetC" w:hAnsi="FreeSetC"/>
          <w:b/>
          <w:i/>
          <w:sz w:val="18"/>
          <w:szCs w:val="18"/>
        </w:rPr>
        <w:t xml:space="preserve">(нужное указать: склад Покупателя/Поставщика или ж/д станция или др.) </w:t>
      </w:r>
    </w:p>
    <w:p w14:paraId="24D00ED3" w14:textId="60A18588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Срок поставки: </w:t>
      </w:r>
      <w:r w:rsidR="00A52DB3">
        <w:rPr>
          <w:rFonts w:asciiTheme="minorHAnsi" w:hAnsiTheme="minorHAnsi"/>
          <w:sz w:val="22"/>
          <w:szCs w:val="22"/>
          <w:lang w:val="en-US"/>
        </w:rPr>
        <w:t>________________________</w:t>
      </w:r>
      <w:r w:rsidRPr="00B8161B">
        <w:rPr>
          <w:rFonts w:ascii="FreeSetC" w:hAnsi="FreeSetC"/>
          <w:sz w:val="22"/>
          <w:szCs w:val="22"/>
        </w:rPr>
        <w:t>20</w:t>
      </w:r>
      <w:r w:rsidR="008A23FA">
        <w:rPr>
          <w:rFonts w:ascii="FreeSetC" w:hAnsi="FreeSetC"/>
          <w:sz w:val="22"/>
          <w:szCs w:val="22"/>
        </w:rPr>
        <w:t>2</w:t>
      </w:r>
      <w:r w:rsidRPr="00B8161B">
        <w:rPr>
          <w:rFonts w:ascii="FreeSetC" w:hAnsi="FreeSetC"/>
          <w:sz w:val="22"/>
          <w:szCs w:val="22"/>
        </w:rPr>
        <w:t xml:space="preserve">_г.  </w:t>
      </w:r>
    </w:p>
    <w:p w14:paraId="5CD57637" w14:textId="77777777" w:rsidR="00C50A43" w:rsidRPr="00B8161B" w:rsidRDefault="00C50A43" w:rsidP="00C50A43">
      <w:pPr>
        <w:tabs>
          <w:tab w:val="left" w:pos="9214"/>
          <w:tab w:val="left" w:pos="9356"/>
        </w:tabs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Досрочная поставка Товара допускается, при условии получения Поставщиком предварительного письменного согласия Покупателя</w:t>
      </w:r>
      <w:r w:rsidRPr="00B8161B">
        <w:rPr>
          <w:rFonts w:ascii="FreeSetC" w:hAnsi="FreeSetC"/>
          <w:i/>
          <w:sz w:val="22"/>
          <w:szCs w:val="22"/>
        </w:rPr>
        <w:t>.</w:t>
      </w:r>
    </w:p>
    <w:p w14:paraId="0424F35A" w14:textId="77777777" w:rsidR="00C50A43" w:rsidRPr="00B8161B" w:rsidRDefault="00C50A43" w:rsidP="00C50A43">
      <w:pPr>
        <w:ind w:left="142" w:hanging="360"/>
        <w:jc w:val="both"/>
        <w:rPr>
          <w:rFonts w:ascii="FreeSetC" w:hAnsi="FreeSetC"/>
          <w:bCs/>
          <w:i/>
          <w:sz w:val="22"/>
          <w:szCs w:val="22"/>
        </w:rPr>
      </w:pPr>
      <w:r w:rsidRPr="00B8161B">
        <w:rPr>
          <w:rFonts w:ascii="FreeSetC" w:hAnsi="FreeSetC"/>
          <w:bCs/>
          <w:sz w:val="22"/>
          <w:szCs w:val="22"/>
        </w:rPr>
        <w:t>5.</w:t>
      </w:r>
      <w:r w:rsidRPr="00B8161B">
        <w:rPr>
          <w:rFonts w:ascii="FreeSetC" w:hAnsi="FreeSetC"/>
          <w:bCs/>
          <w:sz w:val="22"/>
          <w:szCs w:val="22"/>
        </w:rPr>
        <w:tab/>
        <w:t>Поставка Товара</w:t>
      </w:r>
      <w:r w:rsidRPr="00B8161B">
        <w:rPr>
          <w:rFonts w:ascii="FreeSetC" w:hAnsi="FreeSetC"/>
          <w:sz w:val="22"/>
          <w:szCs w:val="22"/>
        </w:rPr>
        <w:t xml:space="preserve"> </w:t>
      </w:r>
      <w:r w:rsidRPr="00B8161B">
        <w:rPr>
          <w:rFonts w:ascii="FreeSetC" w:hAnsi="FreeSetC"/>
          <w:bCs/>
          <w:sz w:val="22"/>
          <w:szCs w:val="22"/>
        </w:rPr>
        <w:t xml:space="preserve">производится </w:t>
      </w:r>
      <w:r w:rsidRPr="00B83801">
        <w:rPr>
          <w:rFonts w:ascii="FreeSetC" w:hAnsi="FreeSetC"/>
          <w:b/>
          <w:bCs/>
          <w:i/>
          <w:sz w:val="18"/>
          <w:szCs w:val="18"/>
        </w:rPr>
        <w:t>(</w:t>
      </w:r>
      <w:proofErr w:type="gramStart"/>
      <w:r w:rsidRPr="00B83801">
        <w:rPr>
          <w:rFonts w:ascii="FreeSetC" w:hAnsi="FreeSetC"/>
          <w:b/>
          <w:bCs/>
          <w:i/>
          <w:sz w:val="18"/>
          <w:szCs w:val="18"/>
        </w:rPr>
        <w:t>нужное</w:t>
      </w:r>
      <w:proofErr w:type="gramEnd"/>
      <w:r w:rsidRPr="00B83801">
        <w:rPr>
          <w:rFonts w:ascii="FreeSetC" w:hAnsi="FreeSetC"/>
          <w:b/>
          <w:bCs/>
          <w:i/>
          <w:sz w:val="18"/>
          <w:szCs w:val="18"/>
        </w:rPr>
        <w:t xml:space="preserve"> указать: единовременно/партиями в пределах срока поставки, предусмотренного п. 4 Приложения).</w:t>
      </w:r>
      <w:r w:rsidRPr="00B8161B">
        <w:rPr>
          <w:rFonts w:ascii="FreeSetC" w:hAnsi="FreeSetC"/>
          <w:bCs/>
          <w:i/>
          <w:sz w:val="22"/>
          <w:szCs w:val="22"/>
        </w:rPr>
        <w:t xml:space="preserve"> </w:t>
      </w:r>
    </w:p>
    <w:p w14:paraId="18986F3B" w14:textId="1A169555" w:rsidR="00C50A43" w:rsidRPr="00690872" w:rsidRDefault="00C50A43" w:rsidP="00C50A43">
      <w:pPr>
        <w:ind w:left="142" w:hanging="360"/>
        <w:jc w:val="both"/>
        <w:rPr>
          <w:rFonts w:asciiTheme="minorHAnsi" w:hAnsiTheme="minorHAnsi"/>
          <w:b/>
          <w:sz w:val="20"/>
          <w:szCs w:val="20"/>
        </w:rPr>
      </w:pPr>
      <w:r w:rsidRPr="00B8161B">
        <w:rPr>
          <w:rFonts w:ascii="FreeSetC" w:hAnsi="FreeSetC"/>
          <w:sz w:val="22"/>
          <w:szCs w:val="22"/>
        </w:rPr>
        <w:t xml:space="preserve">6.  </w:t>
      </w:r>
      <w:r w:rsidRPr="00B8161B">
        <w:rPr>
          <w:rFonts w:ascii="FreeSetC" w:eastAsia="MS Mincho" w:hAnsi="FreeSetC"/>
          <w:sz w:val="22"/>
          <w:szCs w:val="22"/>
        </w:rPr>
        <w:t xml:space="preserve">Гарантийный срок на Товар </w:t>
      </w:r>
      <w:r w:rsidRPr="00B8161B">
        <w:rPr>
          <w:rFonts w:ascii="FreeSetC" w:hAnsi="FreeSetC"/>
          <w:sz w:val="22"/>
          <w:szCs w:val="22"/>
        </w:rPr>
        <w:t>устанавливается</w:t>
      </w:r>
      <w:r w:rsidRPr="00B8161B">
        <w:rPr>
          <w:rFonts w:ascii="FreeSetC" w:hAnsi="FreeSetC"/>
          <w:color w:val="000000"/>
          <w:sz w:val="22"/>
          <w:szCs w:val="22"/>
        </w:rPr>
        <w:t xml:space="preserve"> на </w:t>
      </w:r>
      <w:r w:rsidR="00690872" w:rsidRPr="00690872">
        <w:rPr>
          <w:rFonts w:asciiTheme="minorHAnsi" w:hAnsiTheme="minorHAnsi"/>
          <w:color w:val="000000"/>
          <w:sz w:val="22"/>
          <w:szCs w:val="22"/>
        </w:rPr>
        <w:t>12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</w:t>
      </w:r>
      <w:proofErr w:type="gramStart"/>
      <w:r w:rsidRPr="00B8161B">
        <w:rPr>
          <w:rFonts w:ascii="FreeSetC" w:hAnsi="FreeSetC"/>
          <w:color w:val="000000"/>
          <w:sz w:val="22"/>
          <w:szCs w:val="22"/>
        </w:rPr>
        <w:t>с даты поставки</w:t>
      </w:r>
      <w:proofErr w:type="gramEnd"/>
      <w:r w:rsidRPr="00B8161B">
        <w:rPr>
          <w:rFonts w:ascii="FreeSetC" w:hAnsi="FreeSetC"/>
          <w:color w:val="000000"/>
          <w:sz w:val="22"/>
          <w:szCs w:val="22"/>
        </w:rPr>
        <w:t xml:space="preserve"> Товара</w:t>
      </w:r>
      <w:r w:rsidR="00690872" w:rsidRPr="00690872">
        <w:rPr>
          <w:rFonts w:asciiTheme="minorHAnsi" w:hAnsiTheme="minorHAnsi"/>
          <w:color w:val="000000"/>
          <w:sz w:val="22"/>
          <w:szCs w:val="22"/>
        </w:rPr>
        <w:t>.</w:t>
      </w:r>
    </w:p>
    <w:p w14:paraId="2AEFF25E" w14:textId="0BA26DFD" w:rsidR="00C50A43" w:rsidRPr="00B8161B" w:rsidRDefault="00484EAA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  <w:r>
        <w:rPr>
          <w:rFonts w:ascii="FreeSetC" w:hAnsi="FreeSetC"/>
          <w:sz w:val="22"/>
          <w:szCs w:val="22"/>
        </w:rPr>
        <w:t xml:space="preserve">              </w:t>
      </w:r>
      <w:r w:rsidR="00C50A43" w:rsidRPr="00B8161B">
        <w:rPr>
          <w:rFonts w:ascii="FreeSetC" w:hAnsi="FreeSetC"/>
          <w:sz w:val="22"/>
          <w:szCs w:val="22"/>
        </w:rPr>
        <w:t>7.  Год изготовления Товара: 20</w:t>
      </w:r>
      <w:r w:rsidR="008A23FA">
        <w:rPr>
          <w:rFonts w:ascii="FreeSetC" w:hAnsi="FreeSetC"/>
          <w:sz w:val="22"/>
          <w:szCs w:val="22"/>
        </w:rPr>
        <w:t>2</w:t>
      </w:r>
      <w:r w:rsidR="00C50A43" w:rsidRPr="00B8161B">
        <w:rPr>
          <w:rFonts w:ascii="FreeSetC" w:hAnsi="FreeSetC"/>
          <w:sz w:val="22"/>
          <w:szCs w:val="22"/>
        </w:rPr>
        <w:t>_г.</w:t>
      </w:r>
    </w:p>
    <w:p w14:paraId="5231C202" w14:textId="0F7741EB" w:rsidR="00C50A43" w:rsidRPr="00B83801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b/>
          <w:sz w:val="22"/>
          <w:szCs w:val="22"/>
        </w:rPr>
      </w:pPr>
    </w:p>
    <w:tbl>
      <w:tblPr>
        <w:tblW w:w="14000" w:type="dxa"/>
        <w:tblInd w:w="567" w:type="dxa"/>
        <w:tblLook w:val="04A0" w:firstRow="1" w:lastRow="0" w:firstColumn="1" w:lastColumn="0" w:noHBand="0" w:noVBand="1"/>
      </w:tblPr>
      <w:tblGrid>
        <w:gridCol w:w="7054"/>
        <w:gridCol w:w="6946"/>
      </w:tblGrid>
      <w:tr w:rsidR="00C50A43" w:rsidRPr="00B8161B" w14:paraId="364FB0AD" w14:textId="77777777" w:rsidTr="003061C9">
        <w:tc>
          <w:tcPr>
            <w:tcW w:w="7054" w:type="dxa"/>
            <w:shd w:val="clear" w:color="auto" w:fill="auto"/>
          </w:tcPr>
          <w:p w14:paraId="59ECB9F7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69A72081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 xml:space="preserve">ПОСТАВЩИК:    </w:t>
            </w:r>
          </w:p>
          <w:p w14:paraId="4B96E4A8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76CEDB2B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78BAEE2A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>ПОКУПАТЕЛЬ:</w:t>
            </w:r>
          </w:p>
        </w:tc>
      </w:tr>
      <w:tr w:rsidR="00C50A43" w:rsidRPr="00B8161B" w14:paraId="6758ED13" w14:textId="77777777" w:rsidTr="003061C9">
        <w:tc>
          <w:tcPr>
            <w:tcW w:w="7054" w:type="dxa"/>
            <w:shd w:val="clear" w:color="auto" w:fill="auto"/>
          </w:tcPr>
          <w:p w14:paraId="2A39BA96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lastRenderedPageBreak/>
              <w:t>Должность подписывающего лица</w:t>
            </w:r>
          </w:p>
          <w:p w14:paraId="03B7C8E3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Наименование Поставщика </w:t>
            </w:r>
          </w:p>
          <w:p w14:paraId="3CA26F60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589F0392" w14:textId="122731BD" w:rsidR="00C50A43" w:rsidRPr="00B8161B" w:rsidRDefault="003061C9" w:rsidP="009C07AD">
            <w:pPr>
              <w:contextualSpacing/>
              <w:rPr>
                <w:rFonts w:ascii="FreeSetC" w:eastAsia="MS Mincho" w:hAnsi="FreeSetC"/>
                <w:i/>
                <w:sz w:val="22"/>
                <w:szCs w:val="22"/>
              </w:rPr>
            </w:pP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>Генеральный директор АО «Северо-Казахстанская Распределительная Электросетевая Компания»</w:t>
            </w:r>
          </w:p>
        </w:tc>
      </w:tr>
      <w:tr w:rsidR="00C50A43" w:rsidRPr="00B8161B" w14:paraId="7489D699" w14:textId="77777777" w:rsidTr="003061C9">
        <w:tc>
          <w:tcPr>
            <w:tcW w:w="7054" w:type="dxa"/>
            <w:shd w:val="clear" w:color="auto" w:fill="auto"/>
          </w:tcPr>
          <w:p w14:paraId="598BE777" w14:textId="2BD7982C" w:rsidR="00C50A43" w:rsidRPr="00B8161B" w:rsidRDefault="00393456" w:rsidP="00DE51B5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</w:t>
            </w:r>
            <w:r w:rsidR="00C50A43"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6946" w:type="dxa"/>
            <w:shd w:val="clear" w:color="auto" w:fill="auto"/>
          </w:tcPr>
          <w:p w14:paraId="673B99D8" w14:textId="4F292155" w:rsidR="00C50A43" w:rsidRPr="00B8161B" w:rsidRDefault="00393456" w:rsidP="00DE51B5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________________________</w:t>
            </w:r>
            <w:r w:rsidR="00887196">
              <w:rPr>
                <w:rFonts w:ascii="FreeSetC" w:eastAsia="MS Mincho" w:hAnsi="FreeSetC"/>
                <w:b/>
                <w:i/>
                <w:sz w:val="22"/>
                <w:szCs w:val="22"/>
              </w:rPr>
              <w:t>А.А. Казановский</w:t>
            </w:r>
          </w:p>
        </w:tc>
      </w:tr>
    </w:tbl>
    <w:p w14:paraId="66FA9155" w14:textId="3D65FD92" w:rsidR="00F029F2" w:rsidRPr="00F22874" w:rsidRDefault="00F029F2" w:rsidP="009C07AD">
      <w:pPr>
        <w:rPr>
          <w:rFonts w:asciiTheme="minorHAnsi" w:hAnsiTheme="minorHAnsi"/>
          <w:lang w:val="en-US"/>
        </w:rPr>
      </w:pPr>
    </w:p>
    <w:sectPr w:rsidR="00F029F2" w:rsidRPr="00F22874" w:rsidSect="003061C9">
      <w:footerReference w:type="even" r:id="rId9"/>
      <w:footerReference w:type="default" r:id="rId10"/>
      <w:pgSz w:w="16838" w:h="11906" w:orient="landscape"/>
      <w:pgMar w:top="568" w:right="298" w:bottom="707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CA190" w14:textId="77777777" w:rsidR="000D4FF8" w:rsidRDefault="000D4FF8" w:rsidP="009C07AD">
      <w:r>
        <w:separator/>
      </w:r>
    </w:p>
  </w:endnote>
  <w:endnote w:type="continuationSeparator" w:id="0">
    <w:p w14:paraId="2566C157" w14:textId="77777777" w:rsidR="000D4FF8" w:rsidRDefault="000D4FF8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0D4FF8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412939"/>
      <w:docPartObj>
        <w:docPartGallery w:val="Page Numbers (Bottom of Page)"/>
        <w:docPartUnique/>
      </w:docPartObj>
    </w:sdtPr>
    <w:sdtEndPr/>
    <w:sdtContent>
      <w:p w14:paraId="19B3E000" w14:textId="6EC04BC6" w:rsidR="00A11341" w:rsidRDefault="00A1134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077">
          <w:rPr>
            <w:noProof/>
          </w:rPr>
          <w:t>1</w:t>
        </w:r>
        <w:r>
          <w:fldChar w:fldCharType="end"/>
        </w:r>
      </w:p>
    </w:sdtContent>
  </w:sdt>
  <w:p w14:paraId="189E64B4" w14:textId="77777777" w:rsidR="008059E5" w:rsidRDefault="000D4FF8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3E4EE0" w14:textId="77777777" w:rsidR="000D4FF8" w:rsidRDefault="000D4FF8" w:rsidP="009C07AD">
      <w:r>
        <w:separator/>
      </w:r>
    </w:p>
  </w:footnote>
  <w:footnote w:type="continuationSeparator" w:id="0">
    <w:p w14:paraId="2558BA91" w14:textId="77777777" w:rsidR="000D4FF8" w:rsidRDefault="000D4FF8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43"/>
    <w:rsid w:val="00020077"/>
    <w:rsid w:val="000219A6"/>
    <w:rsid w:val="00042733"/>
    <w:rsid w:val="000D4FF8"/>
    <w:rsid w:val="001024C9"/>
    <w:rsid w:val="00102723"/>
    <w:rsid w:val="00107BD3"/>
    <w:rsid w:val="001A1436"/>
    <w:rsid w:val="00217239"/>
    <w:rsid w:val="00293D3E"/>
    <w:rsid w:val="002B1D22"/>
    <w:rsid w:val="002B6A00"/>
    <w:rsid w:val="002C5B69"/>
    <w:rsid w:val="003061C9"/>
    <w:rsid w:val="00333445"/>
    <w:rsid w:val="0037607B"/>
    <w:rsid w:val="0037762B"/>
    <w:rsid w:val="0039051A"/>
    <w:rsid w:val="003924AC"/>
    <w:rsid w:val="00393456"/>
    <w:rsid w:val="003B26F7"/>
    <w:rsid w:val="003E48EF"/>
    <w:rsid w:val="003F6F07"/>
    <w:rsid w:val="00412F96"/>
    <w:rsid w:val="00440AEF"/>
    <w:rsid w:val="00465978"/>
    <w:rsid w:val="00484EAA"/>
    <w:rsid w:val="004B1AB8"/>
    <w:rsid w:val="004D1638"/>
    <w:rsid w:val="00517022"/>
    <w:rsid w:val="005323BF"/>
    <w:rsid w:val="005809C0"/>
    <w:rsid w:val="00580AEB"/>
    <w:rsid w:val="0058325B"/>
    <w:rsid w:val="005A219B"/>
    <w:rsid w:val="005B4946"/>
    <w:rsid w:val="005D690B"/>
    <w:rsid w:val="006309EB"/>
    <w:rsid w:val="0067259C"/>
    <w:rsid w:val="00690872"/>
    <w:rsid w:val="0069346B"/>
    <w:rsid w:val="00693ECB"/>
    <w:rsid w:val="006D103D"/>
    <w:rsid w:val="006E27ED"/>
    <w:rsid w:val="006E7CD4"/>
    <w:rsid w:val="006F5C04"/>
    <w:rsid w:val="00715F24"/>
    <w:rsid w:val="00716158"/>
    <w:rsid w:val="007661F4"/>
    <w:rsid w:val="00773945"/>
    <w:rsid w:val="0077779B"/>
    <w:rsid w:val="007E1C87"/>
    <w:rsid w:val="00841A2F"/>
    <w:rsid w:val="00855490"/>
    <w:rsid w:val="00887196"/>
    <w:rsid w:val="008A23FA"/>
    <w:rsid w:val="00924251"/>
    <w:rsid w:val="009378AE"/>
    <w:rsid w:val="009C07AD"/>
    <w:rsid w:val="00A11341"/>
    <w:rsid w:val="00A2381C"/>
    <w:rsid w:val="00A52DB3"/>
    <w:rsid w:val="00A57BAB"/>
    <w:rsid w:val="00A63F98"/>
    <w:rsid w:val="00AE6E9D"/>
    <w:rsid w:val="00B2679F"/>
    <w:rsid w:val="00B27C63"/>
    <w:rsid w:val="00B4208F"/>
    <w:rsid w:val="00B42E96"/>
    <w:rsid w:val="00B6401E"/>
    <w:rsid w:val="00B8161B"/>
    <w:rsid w:val="00B83801"/>
    <w:rsid w:val="00BA399A"/>
    <w:rsid w:val="00C45671"/>
    <w:rsid w:val="00C50A43"/>
    <w:rsid w:val="00C50A46"/>
    <w:rsid w:val="00C95A61"/>
    <w:rsid w:val="00CC11D8"/>
    <w:rsid w:val="00CF4B0F"/>
    <w:rsid w:val="00D52630"/>
    <w:rsid w:val="00D852D2"/>
    <w:rsid w:val="00DA7CD3"/>
    <w:rsid w:val="00DD697B"/>
    <w:rsid w:val="00E642FD"/>
    <w:rsid w:val="00E96424"/>
    <w:rsid w:val="00EB6E98"/>
    <w:rsid w:val="00F00583"/>
    <w:rsid w:val="00F029F2"/>
    <w:rsid w:val="00F22874"/>
    <w:rsid w:val="00F34442"/>
    <w:rsid w:val="00FD396F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BD63CE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2B331-133A-43FE-82A5-E6378826B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2020-11-27T03:31:00Z</cp:lastPrinted>
  <dcterms:created xsi:type="dcterms:W3CDTF">2020-12-08T02:27:00Z</dcterms:created>
  <dcterms:modified xsi:type="dcterms:W3CDTF">2020-12-08T02:27:00Z</dcterms:modified>
</cp:coreProperties>
</file>