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B5C92" w:rsidRDefault="001B5C92" w:rsidP="001B5C92">
      <w:pPr>
        <w:pStyle w:val="a4"/>
        <w:spacing w:before="0" w:beforeAutospacing="0" w:after="0" w:afterAutospacing="0"/>
        <w:jc w:val="right"/>
      </w:pPr>
      <w:r>
        <w:rPr>
          <w:rFonts w:eastAsia="+mn-ea"/>
          <w:color w:val="000000"/>
        </w:rPr>
        <w:t>Приложение №1 к договору поставки</w:t>
      </w:r>
    </w:p>
    <w:p w:rsidR="001B5C92" w:rsidRDefault="001B5C92" w:rsidP="001B5C92">
      <w:pPr>
        <w:pStyle w:val="a4"/>
        <w:spacing w:before="0" w:beforeAutospacing="0" w:after="0" w:afterAutospacing="0"/>
        <w:jc w:val="right"/>
      </w:pPr>
      <w:r>
        <w:rPr>
          <w:rFonts w:eastAsia="+mn-ea"/>
          <w:color w:val="000000"/>
        </w:rPr>
        <w:t>от "_____"_________20</w:t>
      </w:r>
      <w:r w:rsidR="000E0B26">
        <w:rPr>
          <w:rFonts w:eastAsia="+mn-ea"/>
          <w:color w:val="000000"/>
        </w:rPr>
        <w:t>20</w:t>
      </w:r>
      <w:r>
        <w:rPr>
          <w:rFonts w:eastAsia="+mn-ea"/>
          <w:color w:val="000000"/>
        </w:rPr>
        <w:t xml:space="preserve"> г.  №______</w:t>
      </w:r>
    </w:p>
    <w:p w:rsidR="001B5C92" w:rsidRDefault="001B5C92" w:rsidP="001B5C92">
      <w:pPr>
        <w:pStyle w:val="a4"/>
        <w:spacing w:before="0" w:beforeAutospacing="0" w:after="0" w:afterAutospacing="0"/>
        <w:jc w:val="right"/>
        <w:rPr>
          <w:rFonts w:eastAsia="+mn-ea"/>
          <w:color w:val="000000"/>
        </w:rPr>
      </w:pPr>
      <w:r>
        <w:rPr>
          <w:rFonts w:eastAsia="+mn-ea"/>
          <w:color w:val="000000"/>
        </w:rPr>
        <w:t xml:space="preserve">между АО "Северо-Казахстанская </w:t>
      </w:r>
    </w:p>
    <w:p w:rsidR="001B5C92" w:rsidRDefault="001B5C92" w:rsidP="001B5C92">
      <w:pPr>
        <w:pStyle w:val="a4"/>
        <w:spacing w:before="0" w:beforeAutospacing="0" w:after="0" w:afterAutospacing="0"/>
        <w:jc w:val="right"/>
      </w:pPr>
      <w:r>
        <w:rPr>
          <w:rFonts w:eastAsia="+mn-ea"/>
          <w:color w:val="000000"/>
        </w:rPr>
        <w:t xml:space="preserve">Распределительная Электросетевая Компания» г. Петропавловск </w:t>
      </w:r>
    </w:p>
    <w:p w:rsidR="001B5C92" w:rsidRDefault="001B5C92" w:rsidP="001B5C92">
      <w:pPr>
        <w:pStyle w:val="a4"/>
        <w:spacing w:before="0" w:beforeAutospacing="0" w:after="0" w:afterAutospacing="0"/>
        <w:jc w:val="right"/>
        <w:rPr>
          <w:b/>
          <w:bCs/>
          <w:sz w:val="22"/>
          <w:szCs w:val="22"/>
        </w:rPr>
      </w:pPr>
      <w:r>
        <w:rPr>
          <w:rFonts w:eastAsia="+mn-ea"/>
          <w:color w:val="000000"/>
        </w:rPr>
        <w:t xml:space="preserve"> и </w:t>
      </w:r>
    </w:p>
    <w:p w:rsidR="001B5C92" w:rsidRDefault="001B5C92" w:rsidP="001B5C92">
      <w:pPr>
        <w:jc w:val="both"/>
        <w:rPr>
          <w:b/>
          <w:bCs/>
          <w:sz w:val="22"/>
          <w:szCs w:val="22"/>
          <w:lang w:eastAsia="ru-RU"/>
        </w:rPr>
      </w:pPr>
    </w:p>
    <w:p w:rsidR="001B5C92" w:rsidRDefault="001B5C92" w:rsidP="001B5C92">
      <w:pPr>
        <w:jc w:val="center"/>
        <w:rPr>
          <w:b/>
          <w:bCs/>
          <w:sz w:val="22"/>
          <w:szCs w:val="22"/>
          <w:lang w:eastAsia="ru-RU"/>
        </w:rPr>
      </w:pPr>
      <w:r>
        <w:rPr>
          <w:b/>
          <w:bCs/>
          <w:sz w:val="22"/>
          <w:szCs w:val="22"/>
          <w:lang w:eastAsia="ru-RU"/>
        </w:rPr>
        <w:t>СПЕЦИФИКАЦИЯ №1</w:t>
      </w:r>
    </w:p>
    <w:tbl>
      <w:tblPr>
        <w:tblStyle w:val="a3"/>
        <w:tblW w:w="0" w:type="auto"/>
        <w:tblInd w:w="-176" w:type="dxa"/>
        <w:tblLayout w:type="fixed"/>
        <w:tblLook w:val="04A0" w:firstRow="1" w:lastRow="0" w:firstColumn="1" w:lastColumn="0" w:noHBand="0" w:noVBand="1"/>
      </w:tblPr>
      <w:tblGrid>
        <w:gridCol w:w="568"/>
        <w:gridCol w:w="981"/>
        <w:gridCol w:w="1712"/>
        <w:gridCol w:w="644"/>
        <w:gridCol w:w="928"/>
        <w:gridCol w:w="952"/>
        <w:gridCol w:w="952"/>
        <w:gridCol w:w="953"/>
        <w:gridCol w:w="952"/>
        <w:gridCol w:w="952"/>
      </w:tblGrid>
      <w:tr w:rsidR="001B5C92" w:rsidTr="000E0B26">
        <w:tc>
          <w:tcPr>
            <w:tcW w:w="568" w:type="dxa"/>
          </w:tcPr>
          <w:p w:rsidR="001B5C92" w:rsidRPr="00FD2043" w:rsidRDefault="001B5C92" w:rsidP="00ED4000">
            <w:pPr>
              <w:jc w:val="center"/>
              <w:rPr>
                <w:sz w:val="18"/>
                <w:szCs w:val="18"/>
              </w:rPr>
            </w:pPr>
            <w:r w:rsidRPr="00FD2043">
              <w:rPr>
                <w:sz w:val="18"/>
                <w:szCs w:val="18"/>
              </w:rPr>
              <w:t xml:space="preserve">№ </w:t>
            </w:r>
            <w:proofErr w:type="spellStart"/>
            <w:r w:rsidRPr="00FD2043">
              <w:rPr>
                <w:sz w:val="18"/>
                <w:szCs w:val="18"/>
              </w:rPr>
              <w:t>п.п</w:t>
            </w:r>
            <w:proofErr w:type="spellEnd"/>
            <w:r w:rsidRPr="00FD2043">
              <w:rPr>
                <w:sz w:val="18"/>
                <w:szCs w:val="18"/>
              </w:rPr>
              <w:t>.</w:t>
            </w:r>
          </w:p>
        </w:tc>
        <w:tc>
          <w:tcPr>
            <w:tcW w:w="981" w:type="dxa"/>
          </w:tcPr>
          <w:p w:rsidR="001B5C92" w:rsidRPr="00FD2043" w:rsidRDefault="001B5C92" w:rsidP="00ED4000">
            <w:pPr>
              <w:jc w:val="center"/>
              <w:rPr>
                <w:sz w:val="18"/>
                <w:szCs w:val="18"/>
              </w:rPr>
            </w:pPr>
            <w:proofErr w:type="spellStart"/>
            <w:r w:rsidRPr="00FD2043">
              <w:rPr>
                <w:sz w:val="18"/>
                <w:szCs w:val="18"/>
              </w:rPr>
              <w:t>Номенкл</w:t>
            </w:r>
            <w:proofErr w:type="spellEnd"/>
            <w:r>
              <w:rPr>
                <w:sz w:val="18"/>
                <w:szCs w:val="18"/>
              </w:rPr>
              <w:t>.</w:t>
            </w:r>
            <w:r w:rsidRPr="00FD2043">
              <w:rPr>
                <w:sz w:val="18"/>
                <w:szCs w:val="18"/>
              </w:rPr>
              <w:t xml:space="preserve"> номер</w:t>
            </w:r>
          </w:p>
        </w:tc>
        <w:tc>
          <w:tcPr>
            <w:tcW w:w="1712" w:type="dxa"/>
          </w:tcPr>
          <w:p w:rsidR="001B5C92" w:rsidRPr="00FD2043" w:rsidRDefault="001B5C92" w:rsidP="00ED4000">
            <w:pPr>
              <w:jc w:val="center"/>
              <w:rPr>
                <w:sz w:val="18"/>
                <w:szCs w:val="18"/>
              </w:rPr>
            </w:pPr>
            <w:r w:rsidRPr="00FD2043">
              <w:rPr>
                <w:sz w:val="18"/>
                <w:szCs w:val="18"/>
              </w:rPr>
              <w:t>Наименование</w:t>
            </w:r>
          </w:p>
        </w:tc>
        <w:tc>
          <w:tcPr>
            <w:tcW w:w="644" w:type="dxa"/>
          </w:tcPr>
          <w:p w:rsidR="001B5C92" w:rsidRPr="00FD2043" w:rsidRDefault="001B5C92" w:rsidP="00ED4000">
            <w:pPr>
              <w:jc w:val="center"/>
              <w:rPr>
                <w:sz w:val="18"/>
                <w:szCs w:val="18"/>
              </w:rPr>
            </w:pPr>
            <w:r w:rsidRPr="00FD2043">
              <w:rPr>
                <w:sz w:val="18"/>
                <w:szCs w:val="18"/>
              </w:rPr>
              <w:t>Ед. изм.</w:t>
            </w:r>
          </w:p>
        </w:tc>
        <w:tc>
          <w:tcPr>
            <w:tcW w:w="928" w:type="dxa"/>
          </w:tcPr>
          <w:p w:rsidR="001B5C92" w:rsidRPr="00FD2043" w:rsidRDefault="001B5C92" w:rsidP="00ED4000">
            <w:pPr>
              <w:jc w:val="center"/>
              <w:rPr>
                <w:sz w:val="18"/>
                <w:szCs w:val="18"/>
              </w:rPr>
            </w:pPr>
            <w:r w:rsidRPr="00FD2043">
              <w:rPr>
                <w:sz w:val="18"/>
                <w:szCs w:val="18"/>
              </w:rPr>
              <w:t>Кол-во</w:t>
            </w:r>
          </w:p>
        </w:tc>
        <w:tc>
          <w:tcPr>
            <w:tcW w:w="952" w:type="dxa"/>
          </w:tcPr>
          <w:p w:rsidR="001B5C92" w:rsidRPr="00FD2043" w:rsidRDefault="001B5C92" w:rsidP="00ED4000">
            <w:pPr>
              <w:jc w:val="center"/>
              <w:rPr>
                <w:sz w:val="18"/>
                <w:szCs w:val="18"/>
              </w:rPr>
            </w:pPr>
            <w:r w:rsidRPr="00FD2043">
              <w:rPr>
                <w:sz w:val="18"/>
                <w:szCs w:val="18"/>
              </w:rPr>
              <w:t>Цена за ед. без НДС, (тенге)</w:t>
            </w:r>
          </w:p>
        </w:tc>
        <w:tc>
          <w:tcPr>
            <w:tcW w:w="952" w:type="dxa"/>
          </w:tcPr>
          <w:p w:rsidR="001B5C92" w:rsidRPr="00FD2043" w:rsidRDefault="001B5C92" w:rsidP="00ED4000">
            <w:pPr>
              <w:jc w:val="center"/>
              <w:rPr>
                <w:sz w:val="18"/>
                <w:szCs w:val="18"/>
              </w:rPr>
            </w:pPr>
            <w:r w:rsidRPr="00FD2043">
              <w:rPr>
                <w:sz w:val="18"/>
                <w:szCs w:val="18"/>
              </w:rPr>
              <w:t>Сумма ед. без НДС, (тенге)</w:t>
            </w:r>
          </w:p>
        </w:tc>
        <w:tc>
          <w:tcPr>
            <w:tcW w:w="953" w:type="dxa"/>
          </w:tcPr>
          <w:p w:rsidR="001B5C92" w:rsidRPr="00FD2043" w:rsidRDefault="001B5C92" w:rsidP="00ED4000">
            <w:pPr>
              <w:jc w:val="center"/>
              <w:rPr>
                <w:sz w:val="18"/>
                <w:szCs w:val="18"/>
              </w:rPr>
            </w:pPr>
            <w:r w:rsidRPr="00FD2043">
              <w:rPr>
                <w:sz w:val="18"/>
                <w:szCs w:val="18"/>
              </w:rPr>
              <w:t>Ставка НДС (тенге)</w:t>
            </w:r>
          </w:p>
        </w:tc>
        <w:tc>
          <w:tcPr>
            <w:tcW w:w="952" w:type="dxa"/>
          </w:tcPr>
          <w:p w:rsidR="001B5C92" w:rsidRPr="00FD2043" w:rsidRDefault="001B5C92" w:rsidP="00ED4000">
            <w:pPr>
              <w:jc w:val="center"/>
              <w:rPr>
                <w:sz w:val="18"/>
                <w:szCs w:val="18"/>
              </w:rPr>
            </w:pPr>
            <w:r w:rsidRPr="00FD2043">
              <w:rPr>
                <w:sz w:val="18"/>
                <w:szCs w:val="18"/>
              </w:rPr>
              <w:t>Сумма НДС, (тенге)</w:t>
            </w:r>
          </w:p>
        </w:tc>
        <w:tc>
          <w:tcPr>
            <w:tcW w:w="952" w:type="dxa"/>
          </w:tcPr>
          <w:p w:rsidR="001B5C92" w:rsidRPr="00FD2043" w:rsidRDefault="001B5C92" w:rsidP="00ED4000">
            <w:pPr>
              <w:jc w:val="center"/>
              <w:rPr>
                <w:sz w:val="18"/>
                <w:szCs w:val="18"/>
              </w:rPr>
            </w:pPr>
            <w:r w:rsidRPr="00FD2043">
              <w:rPr>
                <w:sz w:val="18"/>
                <w:szCs w:val="18"/>
              </w:rPr>
              <w:t>Всего сумма с НДС (тенге)</w:t>
            </w:r>
          </w:p>
        </w:tc>
      </w:tr>
      <w:tr w:rsidR="007E5C59" w:rsidTr="00C57530">
        <w:tc>
          <w:tcPr>
            <w:tcW w:w="568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1</w:t>
            </w:r>
          </w:p>
        </w:tc>
        <w:tc>
          <w:tcPr>
            <w:tcW w:w="981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12" w:type="dxa"/>
            <w:vAlign w:val="center"/>
          </w:tcPr>
          <w:p w:rsidR="007E5C59" w:rsidRPr="008B26CD" w:rsidRDefault="007E5C59" w:rsidP="007E5C59">
            <w:pPr>
              <w:rPr>
                <w:color w:val="auto"/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ТРАВЕРСА М-8 серия 3.407.1-101</w:t>
            </w:r>
          </w:p>
        </w:tc>
        <w:tc>
          <w:tcPr>
            <w:tcW w:w="644" w:type="dxa"/>
            <w:vAlign w:val="center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шт.</w:t>
            </w:r>
          </w:p>
        </w:tc>
        <w:tc>
          <w:tcPr>
            <w:tcW w:w="928" w:type="dxa"/>
          </w:tcPr>
          <w:p w:rsidR="007E5C59" w:rsidRPr="008B26CD" w:rsidRDefault="007E5C59" w:rsidP="007E5C59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0"/>
                <w:szCs w:val="20"/>
              </w:rPr>
            </w:pPr>
            <w:r w:rsidRPr="008B26CD">
              <w:rPr>
                <w:rFonts w:eastAsiaTheme="minorHAnsi"/>
                <w:sz w:val="20"/>
                <w:szCs w:val="20"/>
              </w:rPr>
              <w:t>3</w:t>
            </w: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3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12%</w:t>
            </w: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2" w:type="dxa"/>
          </w:tcPr>
          <w:p w:rsidR="007E5C59" w:rsidRPr="00FD2043" w:rsidRDefault="007E5C59" w:rsidP="007E5C59">
            <w:pPr>
              <w:jc w:val="center"/>
              <w:rPr>
                <w:sz w:val="18"/>
                <w:szCs w:val="18"/>
              </w:rPr>
            </w:pPr>
          </w:p>
        </w:tc>
      </w:tr>
      <w:tr w:rsidR="007E5C59" w:rsidTr="00C57530">
        <w:tc>
          <w:tcPr>
            <w:tcW w:w="568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2</w:t>
            </w:r>
          </w:p>
        </w:tc>
        <w:tc>
          <w:tcPr>
            <w:tcW w:w="981" w:type="dxa"/>
          </w:tcPr>
          <w:p w:rsidR="007E5C59" w:rsidRPr="008B26CD" w:rsidRDefault="007E5C59" w:rsidP="007E5C59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712" w:type="dxa"/>
            <w:vAlign w:val="center"/>
          </w:tcPr>
          <w:p w:rsidR="007E5C59" w:rsidRPr="008B26CD" w:rsidRDefault="007E5C59" w:rsidP="007E5C59">
            <w:pPr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ТРАВЕРСА ТМ-3 проект 3.407.1-143.8.3</w:t>
            </w:r>
          </w:p>
        </w:tc>
        <w:tc>
          <w:tcPr>
            <w:tcW w:w="644" w:type="dxa"/>
            <w:vAlign w:val="center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шт.</w:t>
            </w:r>
          </w:p>
        </w:tc>
        <w:tc>
          <w:tcPr>
            <w:tcW w:w="928" w:type="dxa"/>
          </w:tcPr>
          <w:p w:rsidR="007E5C59" w:rsidRPr="008B26CD" w:rsidRDefault="007E5C59" w:rsidP="007E5C59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0"/>
                <w:szCs w:val="20"/>
              </w:rPr>
            </w:pPr>
            <w:r w:rsidRPr="008B26CD">
              <w:rPr>
                <w:rFonts w:eastAsiaTheme="minorHAnsi"/>
                <w:sz w:val="20"/>
                <w:szCs w:val="20"/>
              </w:rPr>
              <w:t>40</w:t>
            </w: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3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12%</w:t>
            </w: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2" w:type="dxa"/>
          </w:tcPr>
          <w:p w:rsidR="007E5C59" w:rsidRPr="00FD2043" w:rsidRDefault="007E5C59" w:rsidP="007E5C59">
            <w:pPr>
              <w:jc w:val="center"/>
              <w:rPr>
                <w:sz w:val="18"/>
                <w:szCs w:val="18"/>
              </w:rPr>
            </w:pPr>
          </w:p>
        </w:tc>
      </w:tr>
      <w:tr w:rsidR="007E5C59" w:rsidTr="00C57530">
        <w:tc>
          <w:tcPr>
            <w:tcW w:w="568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3</w:t>
            </w:r>
          </w:p>
        </w:tc>
        <w:tc>
          <w:tcPr>
            <w:tcW w:w="981" w:type="dxa"/>
          </w:tcPr>
          <w:p w:rsidR="007E5C59" w:rsidRPr="008B26CD" w:rsidRDefault="007E5C59" w:rsidP="007E5C59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712" w:type="dxa"/>
            <w:vAlign w:val="center"/>
          </w:tcPr>
          <w:p w:rsidR="007E5C59" w:rsidRPr="008B26CD" w:rsidRDefault="007E5C59" w:rsidP="007E5C59">
            <w:pPr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ТРАВЕРСА ТН-2 низковольтная, серия 3.407.1-136</w:t>
            </w:r>
          </w:p>
        </w:tc>
        <w:tc>
          <w:tcPr>
            <w:tcW w:w="644" w:type="dxa"/>
            <w:vAlign w:val="center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шт.</w:t>
            </w:r>
          </w:p>
        </w:tc>
        <w:tc>
          <w:tcPr>
            <w:tcW w:w="928" w:type="dxa"/>
          </w:tcPr>
          <w:p w:rsidR="007E5C59" w:rsidRPr="008B26CD" w:rsidRDefault="007E5C59" w:rsidP="007E5C59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0"/>
                <w:szCs w:val="20"/>
              </w:rPr>
            </w:pPr>
            <w:r w:rsidRPr="008B26CD">
              <w:rPr>
                <w:rFonts w:eastAsiaTheme="minorHAnsi"/>
                <w:sz w:val="20"/>
                <w:szCs w:val="20"/>
              </w:rPr>
              <w:t>600</w:t>
            </w: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3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12%</w:t>
            </w: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2" w:type="dxa"/>
          </w:tcPr>
          <w:p w:rsidR="007E5C59" w:rsidRPr="00FD2043" w:rsidRDefault="007E5C59" w:rsidP="007E5C59">
            <w:pPr>
              <w:jc w:val="center"/>
              <w:rPr>
                <w:sz w:val="18"/>
                <w:szCs w:val="18"/>
              </w:rPr>
            </w:pPr>
          </w:p>
        </w:tc>
      </w:tr>
      <w:tr w:rsidR="007E5C59" w:rsidTr="00C57530">
        <w:tc>
          <w:tcPr>
            <w:tcW w:w="568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4</w:t>
            </w:r>
          </w:p>
        </w:tc>
        <w:tc>
          <w:tcPr>
            <w:tcW w:w="981" w:type="dxa"/>
          </w:tcPr>
          <w:p w:rsidR="007E5C59" w:rsidRPr="008B26CD" w:rsidRDefault="007E5C59" w:rsidP="007E5C59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712" w:type="dxa"/>
            <w:vAlign w:val="center"/>
          </w:tcPr>
          <w:p w:rsidR="007E5C59" w:rsidRPr="008B26CD" w:rsidRDefault="007E5C59" w:rsidP="007E5C59">
            <w:pPr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ТРАВЕРСА ТН-4 серия 3.407.1-136.08.01</w:t>
            </w:r>
          </w:p>
        </w:tc>
        <w:tc>
          <w:tcPr>
            <w:tcW w:w="644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шт.</w:t>
            </w:r>
          </w:p>
        </w:tc>
        <w:tc>
          <w:tcPr>
            <w:tcW w:w="928" w:type="dxa"/>
          </w:tcPr>
          <w:p w:rsidR="007E5C59" w:rsidRPr="008B26CD" w:rsidRDefault="007E5C59" w:rsidP="007E5C59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0"/>
                <w:szCs w:val="20"/>
              </w:rPr>
            </w:pPr>
            <w:r w:rsidRPr="008B26CD">
              <w:rPr>
                <w:rFonts w:eastAsiaTheme="minorHAnsi"/>
                <w:sz w:val="20"/>
                <w:szCs w:val="20"/>
              </w:rPr>
              <w:t>450</w:t>
            </w: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3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12%</w:t>
            </w: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2" w:type="dxa"/>
          </w:tcPr>
          <w:p w:rsidR="007E5C59" w:rsidRPr="00FD2043" w:rsidRDefault="007E5C59" w:rsidP="007E5C59">
            <w:pPr>
              <w:jc w:val="center"/>
              <w:rPr>
                <w:sz w:val="18"/>
                <w:szCs w:val="18"/>
              </w:rPr>
            </w:pPr>
          </w:p>
        </w:tc>
      </w:tr>
      <w:tr w:rsidR="007E5C59" w:rsidTr="00C57530">
        <w:tc>
          <w:tcPr>
            <w:tcW w:w="568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5</w:t>
            </w:r>
          </w:p>
        </w:tc>
        <w:tc>
          <w:tcPr>
            <w:tcW w:w="981" w:type="dxa"/>
          </w:tcPr>
          <w:p w:rsidR="007E5C59" w:rsidRPr="008B26CD" w:rsidRDefault="007E5C59" w:rsidP="007E5C59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712" w:type="dxa"/>
            <w:vAlign w:val="center"/>
          </w:tcPr>
          <w:p w:rsidR="007E5C59" w:rsidRPr="008B26CD" w:rsidRDefault="007E5C59" w:rsidP="007E5C59">
            <w:pPr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ТРАВЕРСА ТМ-1 серия 3.407.1-143.8.1</w:t>
            </w:r>
          </w:p>
        </w:tc>
        <w:tc>
          <w:tcPr>
            <w:tcW w:w="644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шт.</w:t>
            </w:r>
          </w:p>
        </w:tc>
        <w:tc>
          <w:tcPr>
            <w:tcW w:w="928" w:type="dxa"/>
          </w:tcPr>
          <w:p w:rsidR="007E5C59" w:rsidRPr="008B26CD" w:rsidRDefault="007E5C59" w:rsidP="007E5C59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0"/>
                <w:szCs w:val="20"/>
              </w:rPr>
            </w:pPr>
            <w:r w:rsidRPr="008B26CD">
              <w:rPr>
                <w:rFonts w:eastAsiaTheme="minorHAnsi"/>
                <w:sz w:val="20"/>
                <w:szCs w:val="20"/>
              </w:rPr>
              <w:t>58</w:t>
            </w: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3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12%</w:t>
            </w: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2" w:type="dxa"/>
          </w:tcPr>
          <w:p w:rsidR="007E5C59" w:rsidRPr="00FD2043" w:rsidRDefault="007E5C59" w:rsidP="007E5C59">
            <w:pPr>
              <w:jc w:val="center"/>
              <w:rPr>
                <w:sz w:val="18"/>
                <w:szCs w:val="18"/>
              </w:rPr>
            </w:pPr>
          </w:p>
        </w:tc>
      </w:tr>
      <w:tr w:rsidR="007E5C59" w:rsidTr="00C57530">
        <w:tc>
          <w:tcPr>
            <w:tcW w:w="568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6</w:t>
            </w:r>
          </w:p>
        </w:tc>
        <w:tc>
          <w:tcPr>
            <w:tcW w:w="981" w:type="dxa"/>
          </w:tcPr>
          <w:p w:rsidR="007E5C59" w:rsidRPr="008B26CD" w:rsidRDefault="007E5C59" w:rsidP="007E5C59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712" w:type="dxa"/>
            <w:vAlign w:val="center"/>
          </w:tcPr>
          <w:p w:rsidR="007E5C59" w:rsidRPr="008B26CD" w:rsidRDefault="007E5C59" w:rsidP="007E5C59">
            <w:pPr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ХОМУТ XI для крепления провода СИП</w:t>
            </w:r>
          </w:p>
        </w:tc>
        <w:tc>
          <w:tcPr>
            <w:tcW w:w="644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шт.</w:t>
            </w:r>
          </w:p>
        </w:tc>
        <w:tc>
          <w:tcPr>
            <w:tcW w:w="928" w:type="dxa"/>
          </w:tcPr>
          <w:p w:rsidR="007E5C59" w:rsidRPr="008B26CD" w:rsidRDefault="008B26CD" w:rsidP="007E5C59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0"/>
                <w:szCs w:val="20"/>
              </w:rPr>
            </w:pPr>
            <w:r>
              <w:rPr>
                <w:rFonts w:eastAsiaTheme="minorHAnsi"/>
                <w:sz w:val="20"/>
                <w:szCs w:val="20"/>
              </w:rPr>
              <w:t>864</w:t>
            </w:r>
            <w:bookmarkStart w:id="0" w:name="_GoBack"/>
            <w:bookmarkEnd w:id="0"/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3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12%</w:t>
            </w:r>
          </w:p>
        </w:tc>
        <w:tc>
          <w:tcPr>
            <w:tcW w:w="952" w:type="dxa"/>
          </w:tcPr>
          <w:p w:rsidR="007E5C59" w:rsidRPr="008B26CD" w:rsidRDefault="007E5C59" w:rsidP="007E5C5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2" w:type="dxa"/>
          </w:tcPr>
          <w:p w:rsidR="007E5C59" w:rsidRPr="00FD2043" w:rsidRDefault="007E5C59" w:rsidP="007E5C59">
            <w:pPr>
              <w:jc w:val="center"/>
              <w:rPr>
                <w:sz w:val="18"/>
                <w:szCs w:val="18"/>
              </w:rPr>
            </w:pPr>
          </w:p>
        </w:tc>
      </w:tr>
      <w:tr w:rsidR="008B26CD" w:rsidTr="00C57530">
        <w:tc>
          <w:tcPr>
            <w:tcW w:w="568" w:type="dxa"/>
          </w:tcPr>
          <w:p w:rsidR="008B26CD" w:rsidRPr="008B26CD" w:rsidRDefault="008B26CD" w:rsidP="008B26CD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7</w:t>
            </w:r>
          </w:p>
        </w:tc>
        <w:tc>
          <w:tcPr>
            <w:tcW w:w="981" w:type="dxa"/>
          </w:tcPr>
          <w:p w:rsidR="008B26CD" w:rsidRPr="008B26CD" w:rsidRDefault="008B26CD" w:rsidP="008B26CD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712" w:type="dxa"/>
            <w:vAlign w:val="center"/>
          </w:tcPr>
          <w:p w:rsidR="008B26CD" w:rsidRPr="008B26CD" w:rsidRDefault="008B26CD" w:rsidP="008B26CD">
            <w:pPr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УЗЕЛ У-3 крепления укоса опоры с.3.407.1-136.3-32</w:t>
            </w:r>
          </w:p>
        </w:tc>
        <w:tc>
          <w:tcPr>
            <w:tcW w:w="644" w:type="dxa"/>
          </w:tcPr>
          <w:p w:rsidR="008B26CD" w:rsidRPr="008B26CD" w:rsidRDefault="008B26CD" w:rsidP="008B26CD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шт.</w:t>
            </w:r>
          </w:p>
        </w:tc>
        <w:tc>
          <w:tcPr>
            <w:tcW w:w="928" w:type="dxa"/>
          </w:tcPr>
          <w:p w:rsidR="008B26CD" w:rsidRPr="008B26CD" w:rsidRDefault="008B26CD" w:rsidP="008B26CD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0"/>
                <w:szCs w:val="20"/>
              </w:rPr>
            </w:pPr>
            <w:r w:rsidRPr="008B26CD">
              <w:rPr>
                <w:rFonts w:eastAsiaTheme="minorHAnsi"/>
                <w:sz w:val="20"/>
                <w:szCs w:val="20"/>
              </w:rPr>
              <w:t>379</w:t>
            </w:r>
          </w:p>
        </w:tc>
        <w:tc>
          <w:tcPr>
            <w:tcW w:w="952" w:type="dxa"/>
          </w:tcPr>
          <w:p w:rsidR="008B26CD" w:rsidRPr="008B26CD" w:rsidRDefault="008B26CD" w:rsidP="008B26C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2" w:type="dxa"/>
          </w:tcPr>
          <w:p w:rsidR="008B26CD" w:rsidRPr="008B26CD" w:rsidRDefault="008B26CD" w:rsidP="008B26C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3" w:type="dxa"/>
          </w:tcPr>
          <w:p w:rsidR="008B26CD" w:rsidRPr="008B26CD" w:rsidRDefault="008B26CD" w:rsidP="008B26CD">
            <w:pPr>
              <w:jc w:val="center"/>
              <w:rPr>
                <w:sz w:val="20"/>
                <w:szCs w:val="20"/>
              </w:rPr>
            </w:pPr>
            <w:r w:rsidRPr="008B26CD">
              <w:rPr>
                <w:sz w:val="20"/>
                <w:szCs w:val="20"/>
              </w:rPr>
              <w:t>12%</w:t>
            </w:r>
          </w:p>
        </w:tc>
        <w:tc>
          <w:tcPr>
            <w:tcW w:w="952" w:type="dxa"/>
          </w:tcPr>
          <w:p w:rsidR="008B26CD" w:rsidRPr="008B26CD" w:rsidRDefault="008B26CD" w:rsidP="008B26CD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52" w:type="dxa"/>
          </w:tcPr>
          <w:p w:rsidR="008B26CD" w:rsidRPr="00FD2043" w:rsidRDefault="008B26CD" w:rsidP="008B26CD">
            <w:pPr>
              <w:jc w:val="center"/>
              <w:rPr>
                <w:sz w:val="18"/>
                <w:szCs w:val="18"/>
              </w:rPr>
            </w:pPr>
          </w:p>
        </w:tc>
      </w:tr>
    </w:tbl>
    <w:p w:rsidR="001B5C92" w:rsidRDefault="001B5C92" w:rsidP="001B5C92">
      <w:r>
        <w:t>Сумма договора на условиях франко-склад Покупателя г. Петропавловск, ул. А. Шажимбаева, 144 составляет _____________ (______________________) тенге с учетом НДС.</w:t>
      </w:r>
    </w:p>
    <w:p w:rsidR="001B5C92" w:rsidRDefault="001B5C92" w:rsidP="001B5C92"/>
    <w:p w:rsidR="001B5C92" w:rsidRDefault="001B5C92" w:rsidP="001B5C92">
      <w:r>
        <w:t>1. Условия и порядок оплаты:</w:t>
      </w:r>
    </w:p>
    <w:p w:rsidR="00542638" w:rsidRDefault="00542638" w:rsidP="001B5C92">
      <w:pPr>
        <w:rPr>
          <w:color w:val="FF0000"/>
          <w:lang w:eastAsia="ru-RU"/>
        </w:rPr>
      </w:pPr>
      <w:r>
        <w:rPr>
          <w:color w:val="FF0000"/>
          <w:lang w:eastAsia="ru-RU"/>
        </w:rPr>
        <w:t>1.</w:t>
      </w:r>
      <w:r w:rsidR="00396674">
        <w:rPr>
          <w:color w:val="FF0000"/>
          <w:lang w:eastAsia="ru-RU"/>
        </w:rPr>
        <w:t>1</w:t>
      </w:r>
      <w:r>
        <w:rPr>
          <w:color w:val="FF0000"/>
          <w:lang w:eastAsia="ru-RU"/>
        </w:rPr>
        <w:t>.</w:t>
      </w:r>
      <w:r w:rsidRPr="00542638">
        <w:rPr>
          <w:color w:val="FF0000"/>
        </w:rPr>
        <w:t xml:space="preserve"> </w:t>
      </w:r>
      <w:r w:rsidR="00396674">
        <w:rPr>
          <w:color w:val="FF0000"/>
        </w:rPr>
        <w:t>О</w:t>
      </w:r>
      <w:r w:rsidR="00396674" w:rsidRPr="003D7C64">
        <w:rPr>
          <w:color w:val="FF0000"/>
          <w:lang w:eastAsia="ru-RU"/>
        </w:rPr>
        <w:t>плата</w:t>
      </w:r>
      <w:r w:rsidR="00396674">
        <w:rPr>
          <w:color w:val="FF0000"/>
          <w:lang w:eastAsia="ru-RU"/>
        </w:rPr>
        <w:t xml:space="preserve"> </w:t>
      </w:r>
      <w:r w:rsidR="00396674" w:rsidRPr="003D7C64">
        <w:rPr>
          <w:color w:val="FF0000"/>
          <w:lang w:eastAsia="ru-RU"/>
        </w:rPr>
        <w:t>100</w:t>
      </w:r>
      <w:r w:rsidR="00396674">
        <w:rPr>
          <w:color w:val="FF0000"/>
          <w:lang w:eastAsia="ru-RU"/>
        </w:rPr>
        <w:t>%</w:t>
      </w:r>
      <w:r w:rsidR="0005779F">
        <w:rPr>
          <w:color w:val="FF0000"/>
          <w:lang w:eastAsia="ru-RU"/>
        </w:rPr>
        <w:t xml:space="preserve"> </w:t>
      </w:r>
      <w:r w:rsidRPr="003D7C64">
        <w:rPr>
          <w:color w:val="FF0000"/>
          <w:lang w:eastAsia="ru-RU"/>
        </w:rPr>
        <w:t xml:space="preserve">производится </w:t>
      </w:r>
      <w:r>
        <w:rPr>
          <w:color w:val="FF0000"/>
          <w:lang w:eastAsia="ru-RU"/>
        </w:rPr>
        <w:t xml:space="preserve">деньгами </w:t>
      </w:r>
      <w:r w:rsidRPr="003D7C64">
        <w:rPr>
          <w:color w:val="FF0000"/>
          <w:lang w:eastAsia="ru-RU"/>
        </w:rPr>
        <w:t>путем</w:t>
      </w:r>
      <w:r>
        <w:rPr>
          <w:color w:val="FF0000"/>
          <w:lang w:eastAsia="ru-RU"/>
        </w:rPr>
        <w:t xml:space="preserve"> банковского перевода </w:t>
      </w:r>
      <w:r w:rsidRPr="003D7C64">
        <w:rPr>
          <w:color w:val="FF0000"/>
          <w:lang w:eastAsia="ru-RU"/>
        </w:rPr>
        <w:t xml:space="preserve">на расчетный счет Поставщика </w:t>
      </w:r>
      <w:r w:rsidR="0005779F">
        <w:rPr>
          <w:color w:val="FF0000"/>
          <w:lang w:eastAsia="ru-RU"/>
        </w:rPr>
        <w:t xml:space="preserve">после </w:t>
      </w:r>
      <w:r w:rsidR="00396674">
        <w:rPr>
          <w:color w:val="FF0000"/>
          <w:lang w:eastAsia="ru-RU"/>
        </w:rPr>
        <w:t>поставки</w:t>
      </w:r>
      <w:r w:rsidR="0005779F">
        <w:rPr>
          <w:color w:val="FF0000"/>
          <w:lang w:eastAsia="ru-RU"/>
        </w:rPr>
        <w:t xml:space="preserve"> товара </w:t>
      </w:r>
      <w:r w:rsidR="00396674">
        <w:rPr>
          <w:color w:val="FF0000"/>
          <w:lang w:eastAsia="ru-RU"/>
        </w:rPr>
        <w:t>на склад</w:t>
      </w:r>
      <w:r w:rsidR="000E0B26">
        <w:rPr>
          <w:color w:val="FF0000"/>
          <w:lang w:eastAsia="ru-RU"/>
        </w:rPr>
        <w:t xml:space="preserve"> в течение </w:t>
      </w:r>
      <w:r w:rsidR="00E67DB0">
        <w:rPr>
          <w:color w:val="FF0000"/>
          <w:lang w:eastAsia="ru-RU"/>
        </w:rPr>
        <w:t>6</w:t>
      </w:r>
      <w:r w:rsidR="000E0B26">
        <w:rPr>
          <w:color w:val="FF0000"/>
          <w:lang w:eastAsia="ru-RU"/>
        </w:rPr>
        <w:t xml:space="preserve">0 календарных дней </w:t>
      </w:r>
      <w:r w:rsidR="00396674">
        <w:rPr>
          <w:color w:val="FF0000"/>
          <w:lang w:eastAsia="ru-RU"/>
        </w:rPr>
        <w:t>(или иные условия оплаты)</w:t>
      </w:r>
      <w:r w:rsidR="0005779F">
        <w:rPr>
          <w:color w:val="FF0000"/>
          <w:lang w:eastAsia="ru-RU"/>
        </w:rPr>
        <w:t>.</w:t>
      </w:r>
    </w:p>
    <w:p w:rsidR="001B5C92" w:rsidRDefault="001B5C92" w:rsidP="001B5C92">
      <w:r>
        <w:rPr>
          <w:color w:val="FF0000"/>
          <w:lang w:eastAsia="ru-RU"/>
        </w:rPr>
        <w:t>2. Условия поставки Товара:</w:t>
      </w:r>
      <w:r w:rsidRPr="00FE053B">
        <w:t xml:space="preserve"> </w:t>
      </w:r>
      <w:r>
        <w:t>франко-склад Покупателя.</w:t>
      </w:r>
    </w:p>
    <w:p w:rsidR="001B5C92" w:rsidRDefault="001B5C92" w:rsidP="001B5C92">
      <w:r>
        <w:t>3. Место поставки Товара: г. Петропавловск, ул. А. Шажимбаева, 144</w:t>
      </w:r>
      <w:r w:rsidR="000E0B26">
        <w:t>.</w:t>
      </w:r>
    </w:p>
    <w:p w:rsidR="001B5C92" w:rsidRPr="00FB1D79" w:rsidRDefault="001B5C92" w:rsidP="001B5C92">
      <w:pPr>
        <w:rPr>
          <w:color w:val="FF0000"/>
        </w:rPr>
      </w:pPr>
      <w:r>
        <w:t xml:space="preserve">4. Срок поставки: </w:t>
      </w:r>
      <w:r w:rsidR="00E67DB0">
        <w:rPr>
          <w:color w:val="FF0000"/>
        </w:rPr>
        <w:t>40</w:t>
      </w:r>
      <w:r w:rsidR="0005779F">
        <w:rPr>
          <w:color w:val="FF0000"/>
        </w:rPr>
        <w:t xml:space="preserve"> календарных </w:t>
      </w:r>
      <w:r w:rsidR="000E0B26">
        <w:rPr>
          <w:color w:val="FF0000"/>
        </w:rPr>
        <w:t xml:space="preserve">дней </w:t>
      </w:r>
      <w:r w:rsidR="0005779F">
        <w:rPr>
          <w:color w:val="FF0000"/>
        </w:rPr>
        <w:t xml:space="preserve">после </w:t>
      </w:r>
      <w:r w:rsidR="00396674">
        <w:rPr>
          <w:color w:val="FF0000"/>
        </w:rPr>
        <w:t>подписания договора</w:t>
      </w:r>
      <w:r w:rsidR="000E0B26">
        <w:rPr>
          <w:color w:val="FF0000"/>
        </w:rPr>
        <w:t xml:space="preserve"> обеими сторонами</w:t>
      </w:r>
      <w:r w:rsidR="00FB1D79" w:rsidRPr="00FB1D79">
        <w:rPr>
          <w:color w:val="FF0000"/>
        </w:rPr>
        <w:t>.</w:t>
      </w:r>
    </w:p>
    <w:p w:rsidR="001B5C92" w:rsidRDefault="001B5C92" w:rsidP="001B5C92">
      <w:r>
        <w:t>5. Поставка Товара производится единовременно.</w:t>
      </w:r>
    </w:p>
    <w:p w:rsidR="001B5C92" w:rsidRDefault="001B5C92" w:rsidP="001B5C92">
      <w:r>
        <w:t>6. Гарантийный срок на Товар устанавливается 12 месяцев с даты изготовления Товара</w:t>
      </w:r>
      <w:r w:rsidR="000E0B26">
        <w:t>.</w:t>
      </w:r>
    </w:p>
    <w:p w:rsidR="001B5C92" w:rsidRDefault="001B5C92" w:rsidP="001B5C92">
      <w:r>
        <w:t>7. Год изготовления Товара: 20</w:t>
      </w:r>
      <w:r w:rsidR="000E0B26">
        <w:t xml:space="preserve">20 </w:t>
      </w:r>
      <w:r>
        <w:t>г.</w:t>
      </w:r>
    </w:p>
    <w:p w:rsidR="001B5C92" w:rsidRDefault="001B5C92" w:rsidP="001B5C92">
      <w:pPr>
        <w:tabs>
          <w:tab w:val="left" w:pos="5745"/>
        </w:tabs>
        <w:rPr>
          <w:noProof/>
          <w:color w:val="FF0000"/>
          <w:sz w:val="22"/>
          <w:szCs w:val="22"/>
          <w:lang w:eastAsia="ru-RU"/>
        </w:rPr>
      </w:pPr>
      <w:r>
        <w:tab/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7"/>
        <w:gridCol w:w="4928"/>
      </w:tblGrid>
      <w:tr w:rsidR="001B5C92" w:rsidTr="00ED4000">
        <w:tc>
          <w:tcPr>
            <w:tcW w:w="4927" w:type="dxa"/>
          </w:tcPr>
          <w:p w:rsidR="001B5C92" w:rsidRDefault="001B5C92" w:rsidP="00ED4000">
            <w:pPr>
              <w:jc w:val="both"/>
              <w:rPr>
                <w:b/>
                <w:bCs/>
                <w:sz w:val="22"/>
                <w:szCs w:val="22"/>
                <w:lang w:eastAsia="ru-RU"/>
              </w:rPr>
            </w:pPr>
            <w:r>
              <w:rPr>
                <w:b/>
                <w:bCs/>
                <w:sz w:val="22"/>
                <w:szCs w:val="22"/>
                <w:lang w:eastAsia="ru-RU"/>
              </w:rPr>
              <w:t>ПОСТАВЩИК</w:t>
            </w:r>
          </w:p>
        </w:tc>
        <w:tc>
          <w:tcPr>
            <w:tcW w:w="4928" w:type="dxa"/>
          </w:tcPr>
          <w:p w:rsidR="001B5C92" w:rsidRDefault="001B5C92" w:rsidP="00ED4000">
            <w:pPr>
              <w:jc w:val="both"/>
              <w:rPr>
                <w:b/>
                <w:bCs/>
                <w:sz w:val="22"/>
                <w:szCs w:val="22"/>
                <w:lang w:eastAsia="ru-RU"/>
              </w:rPr>
            </w:pPr>
            <w:r>
              <w:rPr>
                <w:b/>
                <w:bCs/>
                <w:sz w:val="22"/>
                <w:szCs w:val="22"/>
                <w:lang w:eastAsia="ru-RU"/>
              </w:rPr>
              <w:t>ПОКУПАТЕЛЬ</w:t>
            </w:r>
          </w:p>
        </w:tc>
      </w:tr>
    </w:tbl>
    <w:p w:rsidR="001B5C92" w:rsidRDefault="001B5C92" w:rsidP="001B040D">
      <w:pPr>
        <w:rPr>
          <w:sz w:val="22"/>
          <w:szCs w:val="22"/>
          <w:lang w:eastAsia="ru-RU"/>
        </w:rPr>
      </w:pPr>
    </w:p>
    <w:p w:rsidR="008A16C7" w:rsidRDefault="008A16C7" w:rsidP="001B040D">
      <w:pPr>
        <w:rPr>
          <w:sz w:val="22"/>
          <w:szCs w:val="22"/>
          <w:lang w:eastAsia="ru-RU"/>
        </w:rPr>
      </w:pPr>
    </w:p>
    <w:p w:rsidR="008A16C7" w:rsidRDefault="008A16C7" w:rsidP="001B040D">
      <w:pPr>
        <w:rPr>
          <w:sz w:val="22"/>
          <w:szCs w:val="22"/>
          <w:lang w:eastAsia="ru-RU"/>
        </w:rPr>
      </w:pPr>
    </w:p>
    <w:p w:rsidR="008A16C7" w:rsidRDefault="008A16C7" w:rsidP="001B040D">
      <w:pPr>
        <w:rPr>
          <w:sz w:val="22"/>
          <w:szCs w:val="22"/>
          <w:lang w:eastAsia="ru-RU"/>
        </w:rPr>
      </w:pPr>
    </w:p>
    <w:p w:rsidR="008A16C7" w:rsidRDefault="008A16C7" w:rsidP="001B040D">
      <w:pPr>
        <w:rPr>
          <w:sz w:val="22"/>
          <w:szCs w:val="22"/>
          <w:lang w:eastAsia="ru-RU"/>
        </w:rPr>
      </w:pPr>
    </w:p>
    <w:p w:rsidR="008A16C7" w:rsidRDefault="008A16C7" w:rsidP="001B040D">
      <w:pPr>
        <w:rPr>
          <w:sz w:val="22"/>
          <w:szCs w:val="22"/>
          <w:lang w:eastAsia="ru-RU"/>
        </w:rPr>
      </w:pPr>
    </w:p>
    <w:p w:rsidR="008A16C7" w:rsidRDefault="008A16C7" w:rsidP="001B040D">
      <w:pPr>
        <w:rPr>
          <w:sz w:val="22"/>
          <w:szCs w:val="22"/>
          <w:lang w:eastAsia="ru-RU"/>
        </w:rPr>
      </w:pPr>
    </w:p>
    <w:p w:rsidR="008A16C7" w:rsidRDefault="008A16C7" w:rsidP="001B040D">
      <w:pPr>
        <w:rPr>
          <w:sz w:val="22"/>
          <w:szCs w:val="22"/>
          <w:lang w:eastAsia="ru-RU"/>
        </w:rPr>
      </w:pPr>
    </w:p>
    <w:p w:rsidR="008A16C7" w:rsidRDefault="008A16C7" w:rsidP="001B040D">
      <w:pPr>
        <w:rPr>
          <w:sz w:val="22"/>
          <w:szCs w:val="22"/>
          <w:lang w:eastAsia="ru-RU"/>
        </w:rPr>
      </w:pPr>
    </w:p>
    <w:p w:rsidR="008A16C7" w:rsidRDefault="008A16C7" w:rsidP="001B040D">
      <w:pPr>
        <w:rPr>
          <w:sz w:val="22"/>
          <w:szCs w:val="22"/>
          <w:lang w:eastAsia="ru-RU"/>
        </w:rPr>
      </w:pPr>
    </w:p>
    <w:p w:rsidR="008A16C7" w:rsidRDefault="008A16C7" w:rsidP="001B040D">
      <w:pPr>
        <w:rPr>
          <w:sz w:val="22"/>
          <w:szCs w:val="22"/>
          <w:lang w:eastAsia="ru-RU"/>
        </w:rPr>
      </w:pPr>
    </w:p>
    <w:p w:rsidR="008A16C7" w:rsidRDefault="008A16C7" w:rsidP="001B040D">
      <w:pPr>
        <w:rPr>
          <w:sz w:val="22"/>
          <w:szCs w:val="22"/>
          <w:lang w:eastAsia="ru-RU"/>
        </w:rPr>
      </w:pPr>
    </w:p>
    <w:p w:rsidR="008A16C7" w:rsidRDefault="008A16C7" w:rsidP="001B040D">
      <w:pPr>
        <w:rPr>
          <w:sz w:val="22"/>
          <w:szCs w:val="22"/>
          <w:lang w:eastAsia="ru-RU"/>
        </w:rPr>
      </w:pPr>
    </w:p>
    <w:p w:rsidR="008A16C7" w:rsidRDefault="008A16C7" w:rsidP="001B040D">
      <w:pPr>
        <w:rPr>
          <w:sz w:val="22"/>
          <w:szCs w:val="22"/>
          <w:lang w:eastAsia="ru-RU"/>
        </w:rPr>
      </w:pPr>
    </w:p>
    <w:p w:rsidR="00720351" w:rsidRDefault="00720351" w:rsidP="001B040D">
      <w:pPr>
        <w:rPr>
          <w:sz w:val="22"/>
          <w:szCs w:val="22"/>
          <w:lang w:eastAsia="ru-RU"/>
        </w:rPr>
      </w:pPr>
    </w:p>
    <w:p w:rsidR="00720351" w:rsidRDefault="00720351" w:rsidP="001B040D">
      <w:pPr>
        <w:rPr>
          <w:sz w:val="22"/>
          <w:szCs w:val="22"/>
          <w:lang w:eastAsia="ru-RU"/>
        </w:rPr>
      </w:pPr>
    </w:p>
    <w:p w:rsidR="008A16C7" w:rsidRDefault="008A16C7" w:rsidP="001B040D">
      <w:pPr>
        <w:rPr>
          <w:sz w:val="22"/>
          <w:szCs w:val="22"/>
          <w:lang w:eastAsia="ru-RU"/>
        </w:rPr>
      </w:pPr>
    </w:p>
    <w:p w:rsidR="008A16C7" w:rsidRDefault="008A16C7" w:rsidP="001B040D">
      <w:pPr>
        <w:rPr>
          <w:sz w:val="22"/>
          <w:szCs w:val="22"/>
          <w:lang w:eastAsia="ru-RU"/>
        </w:rPr>
      </w:pPr>
    </w:p>
    <w:p w:rsidR="008A16C7" w:rsidRDefault="008A16C7" w:rsidP="001B040D">
      <w:pPr>
        <w:rPr>
          <w:sz w:val="22"/>
          <w:szCs w:val="22"/>
          <w:lang w:eastAsia="ru-RU"/>
        </w:rPr>
      </w:pPr>
    </w:p>
    <w:p w:rsidR="008A16C7" w:rsidRDefault="008A16C7" w:rsidP="008A16C7">
      <w:pPr>
        <w:pStyle w:val="a4"/>
        <w:spacing w:before="0" w:beforeAutospacing="0" w:after="0" w:afterAutospacing="0"/>
        <w:ind w:left="-993" w:firstLine="426"/>
        <w:jc w:val="right"/>
      </w:pPr>
      <w:r>
        <w:rPr>
          <w:rFonts w:eastAsia="+mn-ea"/>
          <w:color w:val="000000"/>
        </w:rPr>
        <w:t>Приложение №2 к договору поставки</w:t>
      </w:r>
    </w:p>
    <w:p w:rsidR="008A16C7" w:rsidRDefault="008A16C7" w:rsidP="008A16C7">
      <w:pPr>
        <w:pStyle w:val="a4"/>
        <w:spacing w:before="0" w:beforeAutospacing="0" w:after="0" w:afterAutospacing="0"/>
        <w:ind w:left="-993" w:firstLine="426"/>
        <w:jc w:val="right"/>
      </w:pPr>
      <w:r>
        <w:rPr>
          <w:rFonts w:eastAsia="+mn-ea"/>
          <w:color w:val="000000"/>
        </w:rPr>
        <w:t>от "_____"_________2020 г.  №______</w:t>
      </w:r>
    </w:p>
    <w:p w:rsidR="008A16C7" w:rsidRDefault="008A16C7" w:rsidP="008A16C7">
      <w:pPr>
        <w:pStyle w:val="a4"/>
        <w:spacing w:before="0" w:beforeAutospacing="0" w:after="0" w:afterAutospacing="0"/>
        <w:ind w:left="-993" w:firstLine="426"/>
        <w:jc w:val="right"/>
        <w:rPr>
          <w:rFonts w:eastAsia="+mn-ea"/>
          <w:color w:val="000000"/>
        </w:rPr>
      </w:pPr>
      <w:r>
        <w:rPr>
          <w:rFonts w:eastAsia="+mn-ea"/>
          <w:color w:val="000000"/>
        </w:rPr>
        <w:t xml:space="preserve">между АО "Северо-Казахстанская </w:t>
      </w:r>
    </w:p>
    <w:p w:rsidR="008A16C7" w:rsidRDefault="008A16C7" w:rsidP="008A16C7">
      <w:pPr>
        <w:pStyle w:val="a4"/>
        <w:spacing w:before="0" w:beforeAutospacing="0" w:after="0" w:afterAutospacing="0"/>
        <w:ind w:left="-993" w:firstLine="426"/>
        <w:jc w:val="right"/>
      </w:pPr>
      <w:r>
        <w:rPr>
          <w:rFonts w:eastAsia="+mn-ea"/>
          <w:color w:val="000000"/>
        </w:rPr>
        <w:t xml:space="preserve">Распределительная Электросетевая Компания» г. Петропавловск </w:t>
      </w:r>
    </w:p>
    <w:p w:rsidR="008A16C7" w:rsidRDefault="008A16C7" w:rsidP="008A16C7">
      <w:pPr>
        <w:pStyle w:val="a4"/>
        <w:spacing w:before="0" w:beforeAutospacing="0" w:after="0" w:afterAutospacing="0"/>
        <w:ind w:left="-993" w:firstLine="426"/>
        <w:jc w:val="right"/>
        <w:rPr>
          <w:b/>
          <w:bCs/>
          <w:sz w:val="22"/>
          <w:szCs w:val="22"/>
        </w:rPr>
      </w:pPr>
      <w:r>
        <w:rPr>
          <w:rFonts w:eastAsia="+mn-ea"/>
          <w:color w:val="000000"/>
        </w:rPr>
        <w:t xml:space="preserve"> и </w:t>
      </w:r>
    </w:p>
    <w:p w:rsidR="008A16C7" w:rsidRDefault="008A16C7" w:rsidP="008A16C7">
      <w:pPr>
        <w:ind w:left="-993" w:firstLine="426"/>
        <w:jc w:val="both"/>
        <w:rPr>
          <w:b/>
          <w:bCs/>
          <w:sz w:val="22"/>
          <w:szCs w:val="22"/>
          <w:lang w:eastAsia="ru-RU"/>
        </w:rPr>
      </w:pPr>
    </w:p>
    <w:p w:rsidR="008A16C7" w:rsidRDefault="008A16C7" w:rsidP="008A16C7">
      <w:pPr>
        <w:jc w:val="center"/>
        <w:rPr>
          <w:b/>
          <w:bCs/>
          <w:sz w:val="22"/>
          <w:szCs w:val="22"/>
          <w:lang w:eastAsia="ru-RU"/>
        </w:rPr>
      </w:pPr>
      <w:r>
        <w:rPr>
          <w:b/>
          <w:bCs/>
          <w:sz w:val="22"/>
          <w:szCs w:val="22"/>
          <w:lang w:eastAsia="ru-RU"/>
        </w:rPr>
        <w:t>ТЕХНИЧЕСКАЯ СПЕЦИФИКАЦИЯ №2</w:t>
      </w:r>
    </w:p>
    <w:p w:rsidR="008A16C7" w:rsidRDefault="008A16C7" w:rsidP="008A16C7">
      <w:pPr>
        <w:jc w:val="center"/>
        <w:rPr>
          <w:b/>
          <w:bCs/>
          <w:sz w:val="22"/>
          <w:szCs w:val="22"/>
          <w:lang w:eastAsia="ru-RU"/>
        </w:rPr>
      </w:pPr>
    </w:p>
    <w:p w:rsidR="008A16C7" w:rsidRPr="008A16C7" w:rsidRDefault="008A16C7" w:rsidP="008A16C7">
      <w:pPr>
        <w:pStyle w:val="a5"/>
        <w:numPr>
          <w:ilvl w:val="0"/>
          <w:numId w:val="11"/>
        </w:numPr>
      </w:pPr>
      <w:r w:rsidRPr="008A16C7">
        <w:rPr>
          <w:bCs/>
          <w:caps/>
          <w:lang w:eastAsia="ru-RU"/>
        </w:rPr>
        <w:t>ТРАВЕРСА М-8 серия 3.407.1-10</w:t>
      </w:r>
      <w:r>
        <w:rPr>
          <w:bCs/>
          <w:caps/>
          <w:lang w:eastAsia="ru-RU"/>
        </w:rPr>
        <w:t>:</w:t>
      </w:r>
    </w:p>
    <w:p w:rsidR="008A16C7" w:rsidRDefault="008A16C7" w:rsidP="008A16C7">
      <w:pPr>
        <w:tabs>
          <w:tab w:val="left" w:pos="5341"/>
        </w:tabs>
        <w:ind w:firstLine="284"/>
        <w:jc w:val="both"/>
      </w:pPr>
      <w:r>
        <w:t xml:space="preserve">Траверсы </w:t>
      </w:r>
      <w:r w:rsidRPr="00644242">
        <w:t>М-8 (проект 3.407.1-</w:t>
      </w:r>
      <w:r>
        <w:t>101</w:t>
      </w:r>
      <w:r w:rsidRPr="00644242">
        <w:t>) применяются при установке анкерных</w:t>
      </w:r>
      <w:r>
        <w:t>,</w:t>
      </w:r>
      <w:r w:rsidRPr="00644242">
        <w:t xml:space="preserve"> промежуточных опор высоковольтных ЛЭП (10 </w:t>
      </w:r>
      <w:proofErr w:type="spellStart"/>
      <w:r w:rsidRPr="00644242">
        <w:t>кВ</w:t>
      </w:r>
      <w:proofErr w:type="spellEnd"/>
      <w:r w:rsidRPr="00644242">
        <w:t>)</w:t>
      </w:r>
      <w:r>
        <w:t>.</w:t>
      </w:r>
      <w:r w:rsidRPr="00644242">
        <w:t xml:space="preserve"> </w:t>
      </w:r>
    </w:p>
    <w:p w:rsidR="008A16C7" w:rsidRPr="00CC417A" w:rsidRDefault="008A16C7" w:rsidP="008A16C7">
      <w:pPr>
        <w:ind w:firstLine="284"/>
        <w:jc w:val="both"/>
      </w:pPr>
      <w:r>
        <w:t>Покрытие: Оцинковка</w:t>
      </w:r>
    </w:p>
    <w:p w:rsidR="008A16C7" w:rsidRPr="007061CF" w:rsidRDefault="008A16C7" w:rsidP="008A16C7">
      <w:pPr>
        <w:ind w:firstLine="284"/>
        <w:jc w:val="both"/>
      </w:pPr>
      <w:r w:rsidRPr="007061CF">
        <w:t>Общий вес – 13,</w:t>
      </w:r>
      <w:proofErr w:type="gramStart"/>
      <w:r w:rsidRPr="007061CF">
        <w:t>8  кг</w:t>
      </w:r>
      <w:proofErr w:type="gramEnd"/>
      <w:r w:rsidRPr="007061CF">
        <w:t>.</w:t>
      </w:r>
    </w:p>
    <w:p w:rsidR="008A16C7" w:rsidRPr="007061CF" w:rsidRDefault="008A16C7" w:rsidP="008A16C7">
      <w:pPr>
        <w:jc w:val="center"/>
        <w:rPr>
          <w:noProof/>
          <w:lang w:eastAsia="ru-RU"/>
        </w:rPr>
      </w:pPr>
      <w:r w:rsidRPr="007061CF">
        <w:rPr>
          <w:noProof/>
          <w:lang w:eastAsia="ru-RU"/>
        </w:rPr>
        <w:drawing>
          <wp:inline distT="0" distB="0" distL="0" distR="0" wp14:anchorId="66CFAE3C" wp14:editId="485C234A">
            <wp:extent cx="3114675" cy="2303237"/>
            <wp:effectExtent l="0" t="0" r="0" b="1905"/>
            <wp:docPr id="6" name="Рисунок 6" descr="C:\Users\A.Miretskiy\AppData\Local\Microsoft\Windows\Temporary Internet Files\Content.Word\11012-800x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.Miretskiy\AppData\Local\Microsoft\Windows\Temporary Internet Files\Content.Word\11012-800x8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06" t="23077" r="3526" b="17788"/>
                    <a:stretch/>
                  </pic:blipFill>
                  <pic:spPr bwMode="auto">
                    <a:xfrm>
                      <a:off x="0" y="0"/>
                      <a:ext cx="3114017" cy="230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A16C7" w:rsidRPr="007061CF" w:rsidRDefault="008A16C7" w:rsidP="008A16C7">
      <w:pPr>
        <w:jc w:val="center"/>
      </w:pPr>
      <w:r w:rsidRPr="007061CF">
        <w:rPr>
          <w:noProof/>
          <w:lang w:eastAsia="ru-RU"/>
        </w:rPr>
        <w:drawing>
          <wp:inline distT="0" distB="0" distL="0" distR="0" wp14:anchorId="11C2B284" wp14:editId="75472341">
            <wp:extent cx="2914650" cy="2483365"/>
            <wp:effectExtent l="0" t="0" r="0" b="0"/>
            <wp:docPr id="5" name="Рисунок 5" descr="C:\Users\A.Miretskiy\AppData\Local\Microsoft\Windows\Temporary Internet Files\Content.Word\TRAVERSA M-9-page-001-500x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.Miretskiy\AppData\Local\Microsoft\Windows\Temporary Internet Files\Content.Word\TRAVERSA M-9-page-001-500x5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01" t="1999" r="9800" b="26601"/>
                    <a:stretch/>
                  </pic:blipFill>
                  <pic:spPr bwMode="auto">
                    <a:xfrm>
                      <a:off x="0" y="0"/>
                      <a:ext cx="2914650" cy="2483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86"/>
        <w:gridCol w:w="2683"/>
        <w:gridCol w:w="1962"/>
        <w:gridCol w:w="2540"/>
      </w:tblGrid>
      <w:tr w:rsidR="008A16C7" w:rsidRPr="007061CF" w:rsidTr="00146FB2">
        <w:tc>
          <w:tcPr>
            <w:tcW w:w="2386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Позиция</w:t>
            </w:r>
          </w:p>
        </w:tc>
        <w:tc>
          <w:tcPr>
            <w:tcW w:w="2683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Наименование детали</w:t>
            </w:r>
          </w:p>
        </w:tc>
        <w:tc>
          <w:tcPr>
            <w:tcW w:w="1962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Длина, мм</w:t>
            </w:r>
          </w:p>
        </w:tc>
        <w:tc>
          <w:tcPr>
            <w:tcW w:w="2540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Количество</w:t>
            </w:r>
          </w:p>
        </w:tc>
      </w:tr>
      <w:tr w:rsidR="008A16C7" w:rsidRPr="007061CF" w:rsidTr="00146FB2">
        <w:tc>
          <w:tcPr>
            <w:tcW w:w="2386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  <w:tc>
          <w:tcPr>
            <w:tcW w:w="2683" w:type="dxa"/>
          </w:tcPr>
          <w:p w:rsidR="008A16C7" w:rsidRPr="007061CF" w:rsidRDefault="008A16C7" w:rsidP="00146FB2">
            <w:pPr>
              <w:jc w:val="both"/>
              <w:rPr>
                <w:sz w:val="28"/>
              </w:rPr>
            </w:pPr>
            <w:r w:rsidRPr="007061CF">
              <w:rPr>
                <w:sz w:val="28"/>
              </w:rPr>
              <w:t>Уголок 70х70х5</w:t>
            </w:r>
          </w:p>
        </w:tc>
        <w:tc>
          <w:tcPr>
            <w:tcW w:w="1962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515</w:t>
            </w:r>
          </w:p>
        </w:tc>
        <w:tc>
          <w:tcPr>
            <w:tcW w:w="254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2</w:t>
            </w:r>
          </w:p>
        </w:tc>
      </w:tr>
      <w:tr w:rsidR="008A16C7" w:rsidRPr="007061CF" w:rsidTr="00146FB2">
        <w:tc>
          <w:tcPr>
            <w:tcW w:w="2386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2</w:t>
            </w:r>
          </w:p>
        </w:tc>
        <w:tc>
          <w:tcPr>
            <w:tcW w:w="2683" w:type="dxa"/>
          </w:tcPr>
          <w:p w:rsidR="008A16C7" w:rsidRPr="007061CF" w:rsidRDefault="008A16C7" w:rsidP="00146FB2">
            <w:pPr>
              <w:jc w:val="both"/>
              <w:rPr>
                <w:sz w:val="28"/>
                <w:lang w:val="en-US"/>
              </w:rPr>
            </w:pPr>
            <w:r w:rsidRPr="007061CF">
              <w:rPr>
                <w:sz w:val="28"/>
              </w:rPr>
              <w:t>Уголок 70х70х5</w:t>
            </w:r>
          </w:p>
        </w:tc>
        <w:tc>
          <w:tcPr>
            <w:tcW w:w="1962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325</w:t>
            </w:r>
          </w:p>
        </w:tc>
        <w:tc>
          <w:tcPr>
            <w:tcW w:w="254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</w:tr>
      <w:tr w:rsidR="008A16C7" w:rsidRPr="007061CF" w:rsidTr="00146FB2">
        <w:tc>
          <w:tcPr>
            <w:tcW w:w="2386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3</w:t>
            </w:r>
          </w:p>
        </w:tc>
        <w:tc>
          <w:tcPr>
            <w:tcW w:w="2683" w:type="dxa"/>
          </w:tcPr>
          <w:p w:rsidR="008A16C7" w:rsidRPr="007061CF" w:rsidRDefault="008A16C7" w:rsidP="00146FB2">
            <w:pPr>
              <w:jc w:val="both"/>
              <w:rPr>
                <w:sz w:val="28"/>
                <w:lang w:val="en-US"/>
              </w:rPr>
            </w:pPr>
            <w:r w:rsidRPr="007061CF">
              <w:rPr>
                <w:sz w:val="28"/>
              </w:rPr>
              <w:t>Круг 30</w:t>
            </w:r>
          </w:p>
        </w:tc>
        <w:tc>
          <w:tcPr>
            <w:tcW w:w="1962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270</w:t>
            </w:r>
          </w:p>
        </w:tc>
        <w:tc>
          <w:tcPr>
            <w:tcW w:w="254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2</w:t>
            </w:r>
          </w:p>
        </w:tc>
      </w:tr>
      <w:tr w:rsidR="008A16C7" w:rsidRPr="007061CF" w:rsidTr="00146FB2">
        <w:tc>
          <w:tcPr>
            <w:tcW w:w="2386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4</w:t>
            </w:r>
          </w:p>
        </w:tc>
        <w:tc>
          <w:tcPr>
            <w:tcW w:w="2683" w:type="dxa"/>
          </w:tcPr>
          <w:p w:rsidR="008A16C7" w:rsidRPr="007061CF" w:rsidRDefault="008A16C7" w:rsidP="00146FB2">
            <w:pPr>
              <w:jc w:val="both"/>
              <w:rPr>
                <w:sz w:val="28"/>
              </w:rPr>
            </w:pPr>
            <w:r w:rsidRPr="007061CF">
              <w:rPr>
                <w:sz w:val="28"/>
              </w:rPr>
              <w:t>Полоса 5х50</w:t>
            </w:r>
          </w:p>
        </w:tc>
        <w:tc>
          <w:tcPr>
            <w:tcW w:w="1962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223</w:t>
            </w:r>
          </w:p>
        </w:tc>
        <w:tc>
          <w:tcPr>
            <w:tcW w:w="254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</w:tr>
      <w:tr w:rsidR="008A16C7" w:rsidRPr="007061CF" w:rsidTr="00146FB2">
        <w:tc>
          <w:tcPr>
            <w:tcW w:w="2386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5</w:t>
            </w:r>
          </w:p>
        </w:tc>
        <w:tc>
          <w:tcPr>
            <w:tcW w:w="2683" w:type="dxa"/>
          </w:tcPr>
          <w:p w:rsidR="008A16C7" w:rsidRPr="007061CF" w:rsidRDefault="008A16C7" w:rsidP="00146FB2">
            <w:pPr>
              <w:jc w:val="both"/>
              <w:rPr>
                <w:sz w:val="28"/>
              </w:rPr>
            </w:pPr>
            <w:r w:rsidRPr="007061CF">
              <w:rPr>
                <w:sz w:val="28"/>
              </w:rPr>
              <w:t>Круг 20</w:t>
            </w:r>
          </w:p>
        </w:tc>
        <w:tc>
          <w:tcPr>
            <w:tcW w:w="1962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250</w:t>
            </w:r>
          </w:p>
        </w:tc>
        <w:tc>
          <w:tcPr>
            <w:tcW w:w="254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2</w:t>
            </w:r>
          </w:p>
        </w:tc>
      </w:tr>
      <w:tr w:rsidR="008A16C7" w:rsidRPr="007061CF" w:rsidTr="00146FB2">
        <w:tc>
          <w:tcPr>
            <w:tcW w:w="2386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6</w:t>
            </w:r>
          </w:p>
        </w:tc>
        <w:tc>
          <w:tcPr>
            <w:tcW w:w="2683" w:type="dxa"/>
          </w:tcPr>
          <w:p w:rsidR="008A16C7" w:rsidRPr="007061CF" w:rsidRDefault="008A16C7" w:rsidP="00146FB2">
            <w:pPr>
              <w:jc w:val="both"/>
              <w:rPr>
                <w:sz w:val="28"/>
              </w:rPr>
            </w:pPr>
            <w:r w:rsidRPr="007061CF">
              <w:rPr>
                <w:sz w:val="28"/>
              </w:rPr>
              <w:t>Гайка М30</w:t>
            </w:r>
          </w:p>
        </w:tc>
        <w:tc>
          <w:tcPr>
            <w:tcW w:w="1962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-</w:t>
            </w:r>
          </w:p>
        </w:tc>
        <w:tc>
          <w:tcPr>
            <w:tcW w:w="254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5</w:t>
            </w:r>
          </w:p>
        </w:tc>
      </w:tr>
    </w:tbl>
    <w:p w:rsidR="008A16C7" w:rsidRPr="007061CF" w:rsidRDefault="008A16C7" w:rsidP="008A16C7"/>
    <w:p w:rsidR="008A16C7" w:rsidRPr="008A16C7" w:rsidRDefault="008A16C7" w:rsidP="008A16C7">
      <w:pPr>
        <w:pStyle w:val="a5"/>
        <w:numPr>
          <w:ilvl w:val="0"/>
          <w:numId w:val="11"/>
        </w:numPr>
      </w:pPr>
      <w:r w:rsidRPr="008A16C7">
        <w:rPr>
          <w:bCs/>
          <w:caps/>
          <w:lang w:eastAsia="ru-RU"/>
        </w:rPr>
        <w:t>ТРАВЕРСА ТМ-3 проект 3.407.1-143.8.3</w:t>
      </w:r>
      <w:r>
        <w:rPr>
          <w:bCs/>
          <w:caps/>
          <w:lang w:eastAsia="ru-RU"/>
        </w:rPr>
        <w:t>:</w:t>
      </w:r>
    </w:p>
    <w:p w:rsidR="008A16C7" w:rsidRPr="00644242" w:rsidRDefault="008A16C7" w:rsidP="008A16C7">
      <w:pPr>
        <w:tabs>
          <w:tab w:val="left" w:pos="5341"/>
        </w:tabs>
        <w:ind w:firstLine="284"/>
        <w:jc w:val="both"/>
      </w:pPr>
      <w:r w:rsidRPr="00644242">
        <w:lastRenderedPageBreak/>
        <w:t xml:space="preserve">Траверса ТМ-3 предназначена для крепления неизолированных проводов на промежуточных опорах типа П10-2 ЛЭП 6 </w:t>
      </w:r>
      <w:proofErr w:type="spellStart"/>
      <w:r w:rsidRPr="00644242">
        <w:t>кВ</w:t>
      </w:r>
      <w:proofErr w:type="spellEnd"/>
      <w:r w:rsidRPr="00644242">
        <w:t xml:space="preserve"> - 10 </w:t>
      </w:r>
      <w:proofErr w:type="spellStart"/>
      <w:r w:rsidRPr="00644242">
        <w:t>кВ</w:t>
      </w:r>
      <w:proofErr w:type="spellEnd"/>
      <w:r w:rsidRPr="00644242">
        <w:t xml:space="preserve"> в населенных пунктах. Для повышения надежности используется двойное крепление проводов без изоляции к стойкам СВ-</w:t>
      </w:r>
      <w:proofErr w:type="gramStart"/>
      <w:r w:rsidRPr="00644242">
        <w:t>95,СВ</w:t>
      </w:r>
      <w:proofErr w:type="gramEnd"/>
      <w:r w:rsidRPr="00644242">
        <w:t xml:space="preserve">-110 ЛЭП 10 </w:t>
      </w:r>
      <w:proofErr w:type="spellStart"/>
      <w:r w:rsidRPr="00644242">
        <w:t>кВ.</w:t>
      </w:r>
      <w:proofErr w:type="spellEnd"/>
    </w:p>
    <w:p w:rsidR="008A16C7" w:rsidRPr="007061CF" w:rsidRDefault="008A16C7" w:rsidP="008A16C7">
      <w:pPr>
        <w:ind w:firstLine="284"/>
        <w:jc w:val="both"/>
      </w:pPr>
      <w:r>
        <w:t>Покрытие: Оцинковка</w:t>
      </w:r>
    </w:p>
    <w:p w:rsidR="008A16C7" w:rsidRDefault="008A16C7" w:rsidP="008A16C7">
      <w:pPr>
        <w:ind w:firstLine="284"/>
        <w:jc w:val="both"/>
      </w:pPr>
      <w:r w:rsidRPr="007061CF">
        <w:t xml:space="preserve">Общий вес – </w:t>
      </w:r>
      <w:proofErr w:type="gramStart"/>
      <w:r w:rsidRPr="007061CF">
        <w:t>21  кг</w:t>
      </w:r>
      <w:proofErr w:type="gramEnd"/>
      <w:r w:rsidRPr="007061CF">
        <w:t>.</w:t>
      </w:r>
    </w:p>
    <w:p w:rsidR="008A16C7" w:rsidRPr="007061CF" w:rsidRDefault="008A16C7" w:rsidP="008A16C7">
      <w:pPr>
        <w:jc w:val="center"/>
      </w:pPr>
      <w:r w:rsidRPr="007061CF">
        <w:rPr>
          <w:noProof/>
          <w:lang w:eastAsia="ru-RU"/>
        </w:rPr>
        <w:drawing>
          <wp:inline distT="0" distB="0" distL="0" distR="0" wp14:anchorId="45206262" wp14:editId="066B277E">
            <wp:extent cx="4410075" cy="5402342"/>
            <wp:effectExtent l="0" t="0" r="0" b="8255"/>
            <wp:docPr id="1" name="Рисунок 1" descr="C:\Users\A.Miretskiy\AppData\Local\Microsoft\Windows\Temporary Internet Files\Content.Word\2149_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.Miretskiy\AppData\Local\Microsoft\Windows\Temporary Internet Files\Content.Word\2149_small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5402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8A16C7" w:rsidRPr="007061CF" w:rsidTr="00146FB2">
        <w:tc>
          <w:tcPr>
            <w:tcW w:w="3190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Позиция</w:t>
            </w:r>
          </w:p>
        </w:tc>
        <w:tc>
          <w:tcPr>
            <w:tcW w:w="3190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Наименование детали</w:t>
            </w:r>
          </w:p>
        </w:tc>
        <w:tc>
          <w:tcPr>
            <w:tcW w:w="3191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Количество</w:t>
            </w:r>
          </w:p>
        </w:tc>
      </w:tr>
      <w:tr w:rsidR="008A16C7" w:rsidRPr="007061CF" w:rsidTr="00146FB2">
        <w:tc>
          <w:tcPr>
            <w:tcW w:w="319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  <w:tc>
          <w:tcPr>
            <w:tcW w:w="3190" w:type="dxa"/>
          </w:tcPr>
          <w:p w:rsidR="008A16C7" w:rsidRPr="007061CF" w:rsidRDefault="008A16C7" w:rsidP="00146FB2">
            <w:pPr>
              <w:jc w:val="both"/>
              <w:rPr>
                <w:sz w:val="28"/>
              </w:rPr>
            </w:pPr>
            <w:r w:rsidRPr="007061CF">
              <w:rPr>
                <w:sz w:val="28"/>
              </w:rPr>
              <w:t>Уголок 70х70х5</w:t>
            </w:r>
          </w:p>
        </w:tc>
        <w:tc>
          <w:tcPr>
            <w:tcW w:w="3191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</w:tr>
      <w:tr w:rsidR="008A16C7" w:rsidRPr="007061CF" w:rsidTr="00146FB2">
        <w:tc>
          <w:tcPr>
            <w:tcW w:w="319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2</w:t>
            </w:r>
          </w:p>
        </w:tc>
        <w:tc>
          <w:tcPr>
            <w:tcW w:w="3190" w:type="dxa"/>
          </w:tcPr>
          <w:p w:rsidR="008A16C7" w:rsidRPr="007061CF" w:rsidRDefault="008A16C7" w:rsidP="00146FB2">
            <w:pPr>
              <w:jc w:val="both"/>
              <w:rPr>
                <w:sz w:val="28"/>
                <w:lang w:val="en-US"/>
              </w:rPr>
            </w:pPr>
            <w:r w:rsidRPr="007061CF">
              <w:rPr>
                <w:sz w:val="28"/>
              </w:rPr>
              <w:t>Уголок 70х70х5</w:t>
            </w:r>
          </w:p>
        </w:tc>
        <w:tc>
          <w:tcPr>
            <w:tcW w:w="3191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</w:tr>
      <w:tr w:rsidR="008A16C7" w:rsidRPr="007061CF" w:rsidTr="00146FB2">
        <w:tc>
          <w:tcPr>
            <w:tcW w:w="319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3</w:t>
            </w:r>
          </w:p>
        </w:tc>
        <w:tc>
          <w:tcPr>
            <w:tcW w:w="3190" w:type="dxa"/>
          </w:tcPr>
          <w:p w:rsidR="008A16C7" w:rsidRPr="007061CF" w:rsidRDefault="008A16C7" w:rsidP="00146FB2">
            <w:pPr>
              <w:jc w:val="both"/>
              <w:rPr>
                <w:sz w:val="28"/>
                <w:lang w:val="en-US"/>
              </w:rPr>
            </w:pPr>
            <w:r w:rsidRPr="007061CF">
              <w:rPr>
                <w:sz w:val="28"/>
              </w:rPr>
              <w:t>Уголок 70х70х5</w:t>
            </w:r>
          </w:p>
        </w:tc>
        <w:tc>
          <w:tcPr>
            <w:tcW w:w="3191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</w:tr>
      <w:tr w:rsidR="008A16C7" w:rsidRPr="007061CF" w:rsidTr="00146FB2">
        <w:tc>
          <w:tcPr>
            <w:tcW w:w="319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4</w:t>
            </w:r>
          </w:p>
        </w:tc>
        <w:tc>
          <w:tcPr>
            <w:tcW w:w="3190" w:type="dxa"/>
          </w:tcPr>
          <w:p w:rsidR="008A16C7" w:rsidRPr="007061CF" w:rsidRDefault="008A16C7" w:rsidP="00146FB2">
            <w:pPr>
              <w:jc w:val="both"/>
              <w:rPr>
                <w:sz w:val="28"/>
              </w:rPr>
            </w:pPr>
            <w:r w:rsidRPr="007061CF">
              <w:rPr>
                <w:sz w:val="28"/>
              </w:rPr>
              <w:t>Круг 10</w:t>
            </w:r>
          </w:p>
        </w:tc>
        <w:tc>
          <w:tcPr>
            <w:tcW w:w="3191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</w:tr>
      <w:tr w:rsidR="008A16C7" w:rsidRPr="007061CF" w:rsidTr="00146FB2">
        <w:tc>
          <w:tcPr>
            <w:tcW w:w="319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5</w:t>
            </w:r>
          </w:p>
        </w:tc>
        <w:tc>
          <w:tcPr>
            <w:tcW w:w="3190" w:type="dxa"/>
          </w:tcPr>
          <w:p w:rsidR="008A16C7" w:rsidRPr="007061CF" w:rsidRDefault="008A16C7" w:rsidP="00146FB2">
            <w:pPr>
              <w:jc w:val="both"/>
              <w:rPr>
                <w:sz w:val="28"/>
              </w:rPr>
            </w:pPr>
            <w:r w:rsidRPr="007061CF">
              <w:rPr>
                <w:sz w:val="28"/>
              </w:rPr>
              <w:t>Штырь Ш-20-К-30</w:t>
            </w:r>
          </w:p>
        </w:tc>
        <w:tc>
          <w:tcPr>
            <w:tcW w:w="3191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6</w:t>
            </w:r>
          </w:p>
        </w:tc>
      </w:tr>
    </w:tbl>
    <w:p w:rsidR="008A16C7" w:rsidRPr="007061CF" w:rsidRDefault="008A16C7" w:rsidP="008A16C7"/>
    <w:p w:rsidR="008A16C7" w:rsidRPr="008A16C7" w:rsidRDefault="008A16C7" w:rsidP="008A16C7">
      <w:pPr>
        <w:pStyle w:val="a5"/>
        <w:numPr>
          <w:ilvl w:val="0"/>
          <w:numId w:val="11"/>
        </w:numPr>
        <w:jc w:val="both"/>
      </w:pPr>
      <w:r w:rsidRPr="008A16C7">
        <w:t>ТРАВЕРСА ТН-2 низковольтная, серия 3.407.1-136</w:t>
      </w:r>
    </w:p>
    <w:p w:rsidR="008A16C7" w:rsidRPr="007061CF" w:rsidRDefault="008A16C7" w:rsidP="008A16C7">
      <w:pPr>
        <w:ind w:firstLine="284"/>
        <w:jc w:val="both"/>
      </w:pPr>
      <w:r w:rsidRPr="00382A73">
        <w:t xml:space="preserve">Траверса ТН-2 предназначена для осуществления одинарного крепления проводов, выполняемого при установке опор для воздушных линий электропередач напряжением 0,4 </w:t>
      </w:r>
      <w:proofErr w:type="spellStart"/>
      <w:r w:rsidRPr="00382A73">
        <w:t>кВ.</w:t>
      </w:r>
      <w:proofErr w:type="spellEnd"/>
      <w:r w:rsidRPr="00382A73">
        <w:t xml:space="preserve">  На приваренные к траверсе штыри могут устанавливаться изоляторы типа НС-20, НФО-18, ТФ-20 и колпачок Кп-18. Крепление траверсы к опорам осуществляется с помощью хомутов </w:t>
      </w:r>
      <w:r>
        <w:t>через два овальных отверстия</w:t>
      </w:r>
    </w:p>
    <w:p w:rsidR="008A16C7" w:rsidRPr="007061CF" w:rsidRDefault="008A16C7" w:rsidP="008A16C7">
      <w:pPr>
        <w:ind w:firstLine="284"/>
        <w:jc w:val="both"/>
      </w:pPr>
      <w:r>
        <w:t>Покрытие: Битумный лак БТ-577</w:t>
      </w:r>
    </w:p>
    <w:p w:rsidR="008A16C7" w:rsidRPr="007061CF" w:rsidRDefault="008A16C7" w:rsidP="008A16C7">
      <w:pPr>
        <w:ind w:firstLine="284"/>
        <w:jc w:val="both"/>
      </w:pPr>
      <w:r w:rsidRPr="007061CF">
        <w:t>Общий вес – 2,7 кг.</w:t>
      </w:r>
    </w:p>
    <w:p w:rsidR="008A16C7" w:rsidRDefault="008A16C7" w:rsidP="008A16C7">
      <w:pPr>
        <w:jc w:val="center"/>
      </w:pPr>
      <w:r w:rsidRPr="007061CF">
        <w:rPr>
          <w:noProof/>
          <w:lang w:eastAsia="ru-RU"/>
        </w:rPr>
        <w:lastRenderedPageBreak/>
        <w:drawing>
          <wp:inline distT="0" distB="0" distL="0" distR="0" wp14:anchorId="57D6B0BD" wp14:editId="624723B1">
            <wp:extent cx="5258185" cy="3971925"/>
            <wp:effectExtent l="0" t="0" r="0" b="0"/>
            <wp:docPr id="2" name="Рисунок 2" descr="C:\Users\A.Miretskiy\AppData\Local\Microsoft\Windows\Temporary Internet Files\Content.Word\4151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.Miretskiy\AppData\Local\Microsoft\Windows\Temporary Internet Files\Content.Word\4151_big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578" cy="3972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6C7" w:rsidRPr="007061CF" w:rsidRDefault="008A16C7" w:rsidP="008A16C7">
      <w:pPr>
        <w:jc w:val="center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8A16C7" w:rsidRPr="007061CF" w:rsidTr="00146FB2">
        <w:tc>
          <w:tcPr>
            <w:tcW w:w="3190" w:type="dxa"/>
            <w:vAlign w:val="center"/>
          </w:tcPr>
          <w:p w:rsidR="008A16C7" w:rsidRDefault="008A16C7" w:rsidP="00146FB2">
            <w:pPr>
              <w:jc w:val="center"/>
              <w:rPr>
                <w:sz w:val="28"/>
              </w:rPr>
            </w:pPr>
          </w:p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Позиция</w:t>
            </w:r>
          </w:p>
        </w:tc>
        <w:tc>
          <w:tcPr>
            <w:tcW w:w="3190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Наименование детали</w:t>
            </w:r>
          </w:p>
        </w:tc>
        <w:tc>
          <w:tcPr>
            <w:tcW w:w="3191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Количество</w:t>
            </w:r>
          </w:p>
        </w:tc>
      </w:tr>
      <w:tr w:rsidR="008A16C7" w:rsidRPr="007061CF" w:rsidTr="00146FB2">
        <w:tc>
          <w:tcPr>
            <w:tcW w:w="319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  <w:tc>
          <w:tcPr>
            <w:tcW w:w="3190" w:type="dxa"/>
          </w:tcPr>
          <w:p w:rsidR="008A16C7" w:rsidRPr="007061CF" w:rsidRDefault="008A16C7" w:rsidP="00146FB2">
            <w:pPr>
              <w:jc w:val="both"/>
              <w:rPr>
                <w:sz w:val="28"/>
              </w:rPr>
            </w:pPr>
            <w:r w:rsidRPr="007061CF">
              <w:rPr>
                <w:sz w:val="28"/>
              </w:rPr>
              <w:t>Уголок 50х50х4</w:t>
            </w:r>
          </w:p>
        </w:tc>
        <w:tc>
          <w:tcPr>
            <w:tcW w:w="3191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</w:tr>
      <w:tr w:rsidR="008A16C7" w:rsidRPr="007061CF" w:rsidTr="00146FB2">
        <w:tc>
          <w:tcPr>
            <w:tcW w:w="319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2</w:t>
            </w:r>
          </w:p>
        </w:tc>
        <w:tc>
          <w:tcPr>
            <w:tcW w:w="3190" w:type="dxa"/>
          </w:tcPr>
          <w:p w:rsidR="008A16C7" w:rsidRPr="007061CF" w:rsidRDefault="008A16C7" w:rsidP="00146FB2">
            <w:pPr>
              <w:jc w:val="both"/>
              <w:rPr>
                <w:sz w:val="28"/>
                <w:lang w:val="en-US"/>
              </w:rPr>
            </w:pPr>
            <w:r w:rsidRPr="007061CF">
              <w:rPr>
                <w:sz w:val="28"/>
              </w:rPr>
              <w:t>Круг 18</w:t>
            </w:r>
          </w:p>
        </w:tc>
        <w:tc>
          <w:tcPr>
            <w:tcW w:w="3191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2</w:t>
            </w:r>
          </w:p>
        </w:tc>
      </w:tr>
    </w:tbl>
    <w:p w:rsidR="008A16C7" w:rsidRPr="007061CF" w:rsidRDefault="008A16C7" w:rsidP="008A16C7"/>
    <w:p w:rsidR="008A16C7" w:rsidRPr="008A16C7" w:rsidRDefault="008A16C7" w:rsidP="008A16C7">
      <w:pPr>
        <w:pStyle w:val="a5"/>
        <w:numPr>
          <w:ilvl w:val="0"/>
          <w:numId w:val="11"/>
        </w:numPr>
        <w:rPr>
          <w:sz w:val="28"/>
        </w:rPr>
      </w:pPr>
      <w:r w:rsidRPr="008A16C7">
        <w:rPr>
          <w:sz w:val="28"/>
        </w:rPr>
        <w:t>ТРАВЕРСА ТН-4 серия 3.407.1-136.08.01</w:t>
      </w:r>
      <w:r w:rsidR="00720351">
        <w:rPr>
          <w:sz w:val="28"/>
        </w:rPr>
        <w:t>:</w:t>
      </w:r>
    </w:p>
    <w:p w:rsidR="008A16C7" w:rsidRDefault="008A16C7" w:rsidP="008A16C7">
      <w:pPr>
        <w:jc w:val="both"/>
      </w:pPr>
    </w:p>
    <w:p w:rsidR="008A16C7" w:rsidRPr="007061CF" w:rsidRDefault="008A16C7" w:rsidP="008A16C7">
      <w:pPr>
        <w:ind w:firstLine="284"/>
        <w:jc w:val="both"/>
      </w:pPr>
      <w:r>
        <w:t xml:space="preserve">Траверса ТН-4 </w:t>
      </w:r>
      <w:r w:rsidRPr="001E245C">
        <w:t xml:space="preserve">используется в случае двойного крепления проводов при установке опор ЛЭП напряжением 0,4 </w:t>
      </w:r>
      <w:proofErr w:type="spellStart"/>
      <w:r w:rsidRPr="001E245C">
        <w:t>кВ.</w:t>
      </w:r>
      <w:proofErr w:type="spellEnd"/>
      <w:r w:rsidRPr="001E245C">
        <w:t xml:space="preserve"> К траверсе приварены штыри Ш16-С-25, на которые устанавливаются изоляторы типа НС-18а. Крепление изоляторов выполняется колпачками К-5. На траверсе имеются овальные отверстия, предназначен</w:t>
      </w:r>
      <w:r>
        <w:t xml:space="preserve">ные для крепления траверсы ТН-4 </w:t>
      </w:r>
      <w:r w:rsidRPr="001E245C">
        <w:t>на различных стойках хомутами</w:t>
      </w:r>
    </w:p>
    <w:p w:rsidR="008A16C7" w:rsidRPr="007061CF" w:rsidRDefault="008A16C7" w:rsidP="008A16C7">
      <w:pPr>
        <w:ind w:firstLine="284"/>
        <w:jc w:val="both"/>
      </w:pPr>
      <w:r>
        <w:t>Покрытие: Оцинковка</w:t>
      </w:r>
    </w:p>
    <w:p w:rsidR="008A16C7" w:rsidRPr="007061CF" w:rsidRDefault="008A16C7" w:rsidP="008A16C7">
      <w:pPr>
        <w:ind w:firstLine="284"/>
        <w:jc w:val="both"/>
      </w:pPr>
      <w:r w:rsidRPr="007061CF">
        <w:t>Общий вес – 4,7 кг.</w:t>
      </w:r>
    </w:p>
    <w:p w:rsidR="008A16C7" w:rsidRPr="007061CF" w:rsidRDefault="008A16C7" w:rsidP="008A16C7">
      <w:pPr>
        <w:jc w:val="center"/>
      </w:pPr>
      <w:r w:rsidRPr="007061CF">
        <w:rPr>
          <w:noProof/>
          <w:lang w:eastAsia="ru-RU"/>
        </w:rPr>
        <w:drawing>
          <wp:inline distT="0" distB="0" distL="0" distR="0" wp14:anchorId="5E311FC1" wp14:editId="1D9C22E1">
            <wp:extent cx="5928986" cy="2705100"/>
            <wp:effectExtent l="0" t="0" r="0" b="0"/>
            <wp:docPr id="3" name="Рисунок 3" descr="C:\Users\A.Miretskiy\AppData\Local\Microsoft\Windows\Temporary Internet Files\Content.Word\2153_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.Miretskiy\AppData\Local\Microsoft\Windows\Temporary Internet Files\Content.Word\2153_small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068" cy="270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6C7" w:rsidRPr="007061CF" w:rsidRDefault="008A16C7" w:rsidP="008A16C7">
      <w:pPr>
        <w:jc w:val="both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8A16C7" w:rsidRPr="007061CF" w:rsidTr="00146FB2">
        <w:tc>
          <w:tcPr>
            <w:tcW w:w="3190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Позиция</w:t>
            </w:r>
          </w:p>
        </w:tc>
        <w:tc>
          <w:tcPr>
            <w:tcW w:w="3190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Наименование детали</w:t>
            </w:r>
          </w:p>
        </w:tc>
        <w:tc>
          <w:tcPr>
            <w:tcW w:w="3191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Количество</w:t>
            </w:r>
          </w:p>
        </w:tc>
      </w:tr>
      <w:tr w:rsidR="008A16C7" w:rsidRPr="007061CF" w:rsidTr="00146FB2">
        <w:tc>
          <w:tcPr>
            <w:tcW w:w="319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lastRenderedPageBreak/>
              <w:t>1</w:t>
            </w:r>
          </w:p>
        </w:tc>
        <w:tc>
          <w:tcPr>
            <w:tcW w:w="3190" w:type="dxa"/>
          </w:tcPr>
          <w:p w:rsidR="008A16C7" w:rsidRPr="007061CF" w:rsidRDefault="008A16C7" w:rsidP="00146FB2">
            <w:pPr>
              <w:jc w:val="both"/>
              <w:rPr>
                <w:sz w:val="28"/>
              </w:rPr>
            </w:pPr>
            <w:r w:rsidRPr="007061CF">
              <w:rPr>
                <w:sz w:val="28"/>
              </w:rPr>
              <w:t>Уголок 63х63х5</w:t>
            </w:r>
          </w:p>
        </w:tc>
        <w:tc>
          <w:tcPr>
            <w:tcW w:w="3191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</w:tr>
      <w:tr w:rsidR="008A16C7" w:rsidRPr="007061CF" w:rsidTr="00146FB2">
        <w:tc>
          <w:tcPr>
            <w:tcW w:w="319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2</w:t>
            </w:r>
          </w:p>
        </w:tc>
        <w:tc>
          <w:tcPr>
            <w:tcW w:w="3190" w:type="dxa"/>
          </w:tcPr>
          <w:p w:rsidR="008A16C7" w:rsidRPr="007061CF" w:rsidRDefault="008A16C7" w:rsidP="00146FB2">
            <w:pPr>
              <w:jc w:val="both"/>
              <w:rPr>
                <w:sz w:val="28"/>
                <w:lang w:val="en-US"/>
              </w:rPr>
            </w:pPr>
            <w:r w:rsidRPr="007061CF">
              <w:rPr>
                <w:sz w:val="28"/>
              </w:rPr>
              <w:t>Штырь Ш-16-К25</w:t>
            </w:r>
          </w:p>
        </w:tc>
        <w:tc>
          <w:tcPr>
            <w:tcW w:w="3191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4</w:t>
            </w:r>
          </w:p>
        </w:tc>
      </w:tr>
    </w:tbl>
    <w:p w:rsidR="008A16C7" w:rsidRPr="007061CF" w:rsidRDefault="008A16C7" w:rsidP="008A16C7">
      <w:pPr>
        <w:jc w:val="both"/>
      </w:pPr>
    </w:p>
    <w:p w:rsidR="008A16C7" w:rsidRPr="00720351" w:rsidRDefault="008A16C7" w:rsidP="00720351">
      <w:pPr>
        <w:pStyle w:val="a5"/>
        <w:numPr>
          <w:ilvl w:val="0"/>
          <w:numId w:val="11"/>
        </w:numPr>
      </w:pPr>
      <w:proofErr w:type="gramStart"/>
      <w:r w:rsidRPr="00720351">
        <w:t>ТРАВЕРСА  ТМ</w:t>
      </w:r>
      <w:proofErr w:type="gramEnd"/>
      <w:r w:rsidRPr="00720351">
        <w:t>-1 серия 3.407.1-143.8.1</w:t>
      </w:r>
    </w:p>
    <w:p w:rsidR="008A16C7" w:rsidRDefault="008A16C7" w:rsidP="008A16C7">
      <w:pPr>
        <w:tabs>
          <w:tab w:val="left" w:pos="5341"/>
        </w:tabs>
        <w:ind w:firstLine="284"/>
        <w:jc w:val="both"/>
      </w:pPr>
      <w:r w:rsidRPr="001E245C">
        <w:t xml:space="preserve">Назначением траверсы ТМ-1 является выполнение крепления проводов (без изоляции) к стойкам типа СВ-105 при установлении промежуточных опор ЛЭП 10 </w:t>
      </w:r>
      <w:proofErr w:type="spellStart"/>
      <w:r w:rsidRPr="001E245C">
        <w:t>кВ.</w:t>
      </w:r>
      <w:proofErr w:type="spellEnd"/>
      <w:r w:rsidRPr="001E245C">
        <w:t xml:space="preserve"> </w:t>
      </w:r>
    </w:p>
    <w:p w:rsidR="008A16C7" w:rsidRPr="005619BA" w:rsidRDefault="008A16C7" w:rsidP="008A16C7">
      <w:pPr>
        <w:ind w:firstLine="284"/>
        <w:jc w:val="both"/>
      </w:pPr>
      <w:r>
        <w:t>Покрытие: Оцинковка</w:t>
      </w:r>
      <w:r w:rsidRPr="007061CF">
        <w:t xml:space="preserve"> </w:t>
      </w:r>
    </w:p>
    <w:p w:rsidR="008A16C7" w:rsidRPr="007061CF" w:rsidRDefault="008A16C7" w:rsidP="008A16C7">
      <w:pPr>
        <w:ind w:firstLine="284"/>
        <w:jc w:val="both"/>
      </w:pPr>
      <w:r w:rsidRPr="007061CF">
        <w:t>Общий вес – 17,2 кг.</w:t>
      </w:r>
    </w:p>
    <w:p w:rsidR="008A16C7" w:rsidRPr="007061CF" w:rsidRDefault="008A16C7" w:rsidP="008A16C7">
      <w:pPr>
        <w:jc w:val="center"/>
      </w:pPr>
      <w:r w:rsidRPr="007061CF">
        <w:rPr>
          <w:noProof/>
          <w:lang w:eastAsia="ru-RU"/>
        </w:rPr>
        <w:drawing>
          <wp:inline distT="0" distB="0" distL="0" distR="0" wp14:anchorId="09F2DD92" wp14:editId="452AD69F">
            <wp:extent cx="4210050" cy="5651992"/>
            <wp:effectExtent l="0" t="0" r="0" b="6350"/>
            <wp:docPr id="4" name="Рисунок 4" descr="C:\Users\A.Miretskiy\AppData\Local\Microsoft\Windows\Temporary Internet Files\Content.Word\2151_smal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.Miretskiy\AppData\Local\Microsoft\Windows\Temporary Internet Files\Content.Word\2151_small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5651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6C7" w:rsidRPr="007061CF" w:rsidRDefault="008A16C7" w:rsidP="008A16C7">
      <w:pPr>
        <w:jc w:val="both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8A16C7" w:rsidRPr="007061CF" w:rsidTr="00146FB2">
        <w:tc>
          <w:tcPr>
            <w:tcW w:w="3190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Позиция</w:t>
            </w:r>
          </w:p>
        </w:tc>
        <w:tc>
          <w:tcPr>
            <w:tcW w:w="3190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Наименование детали</w:t>
            </w:r>
          </w:p>
        </w:tc>
        <w:tc>
          <w:tcPr>
            <w:tcW w:w="3191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Количество</w:t>
            </w:r>
          </w:p>
        </w:tc>
      </w:tr>
      <w:tr w:rsidR="008A16C7" w:rsidRPr="007061CF" w:rsidTr="00146FB2">
        <w:tc>
          <w:tcPr>
            <w:tcW w:w="319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  <w:tc>
          <w:tcPr>
            <w:tcW w:w="3190" w:type="dxa"/>
          </w:tcPr>
          <w:p w:rsidR="008A16C7" w:rsidRPr="007061CF" w:rsidRDefault="008A16C7" w:rsidP="00146FB2">
            <w:pPr>
              <w:jc w:val="both"/>
              <w:rPr>
                <w:sz w:val="28"/>
              </w:rPr>
            </w:pPr>
            <w:r w:rsidRPr="007061CF">
              <w:rPr>
                <w:sz w:val="28"/>
              </w:rPr>
              <w:t>Уголок 70х70х5</w:t>
            </w:r>
          </w:p>
        </w:tc>
        <w:tc>
          <w:tcPr>
            <w:tcW w:w="3191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</w:tr>
      <w:tr w:rsidR="008A16C7" w:rsidRPr="007061CF" w:rsidTr="00146FB2">
        <w:tc>
          <w:tcPr>
            <w:tcW w:w="319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2</w:t>
            </w:r>
          </w:p>
        </w:tc>
        <w:tc>
          <w:tcPr>
            <w:tcW w:w="3190" w:type="dxa"/>
          </w:tcPr>
          <w:p w:rsidR="008A16C7" w:rsidRPr="007061CF" w:rsidRDefault="008A16C7" w:rsidP="00146FB2">
            <w:pPr>
              <w:jc w:val="both"/>
              <w:rPr>
                <w:sz w:val="28"/>
                <w:lang w:val="en-US"/>
              </w:rPr>
            </w:pPr>
            <w:r w:rsidRPr="007061CF">
              <w:rPr>
                <w:sz w:val="28"/>
              </w:rPr>
              <w:t>Уголок 70х70х5</w:t>
            </w:r>
          </w:p>
        </w:tc>
        <w:tc>
          <w:tcPr>
            <w:tcW w:w="3191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</w:tr>
      <w:tr w:rsidR="008A16C7" w:rsidRPr="007061CF" w:rsidTr="00146FB2">
        <w:tc>
          <w:tcPr>
            <w:tcW w:w="319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3</w:t>
            </w:r>
          </w:p>
        </w:tc>
        <w:tc>
          <w:tcPr>
            <w:tcW w:w="3190" w:type="dxa"/>
          </w:tcPr>
          <w:p w:rsidR="008A16C7" w:rsidRPr="007061CF" w:rsidRDefault="008A16C7" w:rsidP="00146FB2">
            <w:pPr>
              <w:jc w:val="both"/>
              <w:rPr>
                <w:sz w:val="28"/>
                <w:lang w:val="en-US"/>
              </w:rPr>
            </w:pPr>
            <w:r w:rsidRPr="007061CF">
              <w:rPr>
                <w:sz w:val="28"/>
              </w:rPr>
              <w:t>Круг 22</w:t>
            </w:r>
          </w:p>
        </w:tc>
        <w:tc>
          <w:tcPr>
            <w:tcW w:w="3191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</w:tr>
      <w:tr w:rsidR="008A16C7" w:rsidRPr="007061CF" w:rsidTr="00146FB2">
        <w:tc>
          <w:tcPr>
            <w:tcW w:w="319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4</w:t>
            </w:r>
          </w:p>
        </w:tc>
        <w:tc>
          <w:tcPr>
            <w:tcW w:w="3190" w:type="dxa"/>
          </w:tcPr>
          <w:p w:rsidR="008A16C7" w:rsidRPr="007061CF" w:rsidRDefault="008A16C7" w:rsidP="00146FB2">
            <w:pPr>
              <w:jc w:val="both"/>
              <w:rPr>
                <w:sz w:val="28"/>
              </w:rPr>
            </w:pPr>
            <w:r w:rsidRPr="007061CF">
              <w:rPr>
                <w:sz w:val="28"/>
              </w:rPr>
              <w:t>Круг 10</w:t>
            </w:r>
          </w:p>
        </w:tc>
        <w:tc>
          <w:tcPr>
            <w:tcW w:w="3191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</w:tr>
      <w:tr w:rsidR="008A16C7" w:rsidRPr="007061CF" w:rsidTr="00146FB2">
        <w:tc>
          <w:tcPr>
            <w:tcW w:w="319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5</w:t>
            </w:r>
          </w:p>
        </w:tc>
        <w:tc>
          <w:tcPr>
            <w:tcW w:w="3190" w:type="dxa"/>
          </w:tcPr>
          <w:p w:rsidR="008A16C7" w:rsidRPr="007061CF" w:rsidRDefault="008A16C7" w:rsidP="00146FB2">
            <w:pPr>
              <w:jc w:val="both"/>
              <w:rPr>
                <w:sz w:val="28"/>
              </w:rPr>
            </w:pPr>
            <w:r w:rsidRPr="007061CF">
              <w:rPr>
                <w:sz w:val="28"/>
              </w:rPr>
              <w:t>Штырь Ш-20-К-30</w:t>
            </w:r>
          </w:p>
        </w:tc>
        <w:tc>
          <w:tcPr>
            <w:tcW w:w="3191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2</w:t>
            </w:r>
          </w:p>
        </w:tc>
      </w:tr>
    </w:tbl>
    <w:p w:rsidR="008A16C7" w:rsidRPr="00720351" w:rsidRDefault="008A16C7" w:rsidP="00720351"/>
    <w:p w:rsidR="008A16C7" w:rsidRPr="00720351" w:rsidRDefault="008A16C7" w:rsidP="00720351">
      <w:pPr>
        <w:pStyle w:val="a5"/>
        <w:numPr>
          <w:ilvl w:val="0"/>
          <w:numId w:val="11"/>
        </w:numPr>
      </w:pPr>
      <w:r w:rsidRPr="00720351">
        <w:t>Узел У-3 крепления укоса опоры с.3.407.1-136.3-32</w:t>
      </w:r>
    </w:p>
    <w:p w:rsidR="008A16C7" w:rsidRPr="003539BE" w:rsidRDefault="008A16C7" w:rsidP="008A16C7">
      <w:pPr>
        <w:tabs>
          <w:tab w:val="left" w:pos="5341"/>
        </w:tabs>
        <w:ind w:firstLine="284"/>
        <w:jc w:val="both"/>
      </w:pPr>
      <w:r w:rsidRPr="003539BE">
        <w:t xml:space="preserve">Узел крепления У-3 используется в процессе крепления подкосов на анкерных, концевых, переходных и </w:t>
      </w:r>
      <w:proofErr w:type="spellStart"/>
      <w:r w:rsidRPr="003539BE">
        <w:t>ответвительных</w:t>
      </w:r>
      <w:proofErr w:type="spellEnd"/>
      <w:r w:rsidRPr="003539BE">
        <w:t xml:space="preserve"> опорах воздушных ЛЭП напряжением 0,4 </w:t>
      </w:r>
      <w:proofErr w:type="spellStart"/>
      <w:r w:rsidRPr="003539BE">
        <w:t>кВ.</w:t>
      </w:r>
      <w:proofErr w:type="spellEnd"/>
      <w:r w:rsidRPr="003539BE">
        <w:t xml:space="preserve"> С узлом крепления У-3 применяются стойки СВ-95-2</w:t>
      </w:r>
      <w:r>
        <w:t>, СВ-110-3,5 ж/</w:t>
      </w:r>
      <w:proofErr w:type="gramStart"/>
      <w:r>
        <w:t>б</w:t>
      </w:r>
      <w:r w:rsidRPr="003539BE">
        <w:t xml:space="preserve"> .</w:t>
      </w:r>
      <w:proofErr w:type="gramEnd"/>
    </w:p>
    <w:p w:rsidR="008A16C7" w:rsidRDefault="008A16C7" w:rsidP="008A16C7">
      <w:pPr>
        <w:ind w:firstLine="284"/>
        <w:jc w:val="both"/>
      </w:pPr>
      <w:r>
        <w:t>Покрытие: Краска</w:t>
      </w:r>
    </w:p>
    <w:p w:rsidR="008A16C7" w:rsidRPr="007061CF" w:rsidRDefault="008A16C7" w:rsidP="008A16C7">
      <w:pPr>
        <w:ind w:firstLine="284"/>
        <w:jc w:val="both"/>
      </w:pPr>
      <w:r w:rsidRPr="007061CF">
        <w:t xml:space="preserve">Общий вес – </w:t>
      </w:r>
      <w:r>
        <w:t>7,6</w:t>
      </w:r>
      <w:r w:rsidRPr="007061CF">
        <w:t xml:space="preserve"> кг.</w:t>
      </w:r>
    </w:p>
    <w:p w:rsidR="008A16C7" w:rsidRPr="004675A1" w:rsidRDefault="008A16C7" w:rsidP="008A16C7">
      <w:pPr>
        <w:jc w:val="both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17786E87" wp14:editId="0234DF94">
            <wp:extent cx="6062121" cy="362902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17628" t="11967" r="11700" b="12820"/>
                    <a:stretch/>
                  </pic:blipFill>
                  <pic:spPr bwMode="auto">
                    <a:xfrm>
                      <a:off x="0" y="0"/>
                      <a:ext cx="6065296" cy="36309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A16C7" w:rsidRDefault="008A16C7" w:rsidP="008A16C7">
      <w:pPr>
        <w:jc w:val="center"/>
      </w:pPr>
    </w:p>
    <w:p w:rsidR="008A16C7" w:rsidRPr="00720351" w:rsidRDefault="008A16C7" w:rsidP="00720351">
      <w:pPr>
        <w:pStyle w:val="a5"/>
        <w:numPr>
          <w:ilvl w:val="0"/>
          <w:numId w:val="11"/>
        </w:numPr>
      </w:pPr>
      <w:r w:rsidRPr="00720351">
        <w:t>ХОМУТ XI для крепления провода СИП</w:t>
      </w:r>
    </w:p>
    <w:p w:rsidR="008A16C7" w:rsidRDefault="008A16C7" w:rsidP="008A16C7">
      <w:pPr>
        <w:jc w:val="both"/>
      </w:pPr>
      <w:r w:rsidRPr="00BC7B2C">
        <w:t>Применяется хомут Х</w:t>
      </w:r>
      <w:proofErr w:type="gramStart"/>
      <w:r w:rsidRPr="00BC7B2C">
        <w:t>1,  при</w:t>
      </w:r>
      <w:proofErr w:type="gramEnd"/>
      <w:r w:rsidRPr="00BC7B2C">
        <w:t xml:space="preserve"> выполнении крепления к стойкам стандартных металлоконструкций воздушных ЛЭП 6кВ, 10кВ, изготовленным из железобетона. Использование хомутов данных серий позволяет предотвратить разделение проводов СИП, скрученных в пучок</w:t>
      </w:r>
    </w:p>
    <w:p w:rsidR="008A16C7" w:rsidRDefault="008A16C7" w:rsidP="008A16C7">
      <w:pPr>
        <w:ind w:firstLine="284"/>
        <w:jc w:val="both"/>
      </w:pPr>
      <w:r>
        <w:t>Покрытие: Оцинковка</w:t>
      </w:r>
    </w:p>
    <w:p w:rsidR="008A16C7" w:rsidRDefault="008A16C7" w:rsidP="00720351">
      <w:pPr>
        <w:ind w:firstLine="284"/>
        <w:jc w:val="both"/>
      </w:pPr>
      <w:r w:rsidRPr="007061CF">
        <w:t xml:space="preserve">Общий вес – </w:t>
      </w:r>
      <w:r>
        <w:t>1,2</w:t>
      </w:r>
      <w:r w:rsidRPr="007061CF">
        <w:t xml:space="preserve"> кг.</w:t>
      </w:r>
      <w:r>
        <w:rPr>
          <w:noProof/>
          <w:lang w:eastAsia="ru-RU"/>
        </w:rPr>
        <w:drawing>
          <wp:inline distT="0" distB="0" distL="0" distR="0" wp14:anchorId="4171DC86" wp14:editId="4825DD85">
            <wp:extent cx="3086100" cy="3783440"/>
            <wp:effectExtent l="0" t="0" r="0" b="7620"/>
            <wp:docPr id="8" name="Рисунок 8" descr="C:\Users\A.Miretskiy\AppData\Local\Microsoft\Windows\Temporary Internet Files\Content.Word\Х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.Miretskiy\AppData\Local\Microsoft\Windows\Temporary Internet Files\Content.Word\Х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78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6C7" w:rsidRDefault="008A16C7" w:rsidP="008A16C7">
      <w:pPr>
        <w:jc w:val="both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60"/>
        <w:gridCol w:w="3260"/>
        <w:gridCol w:w="3119"/>
      </w:tblGrid>
      <w:tr w:rsidR="008A16C7" w:rsidRPr="007061CF" w:rsidTr="00146FB2">
        <w:tc>
          <w:tcPr>
            <w:tcW w:w="2660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Позиция</w:t>
            </w:r>
          </w:p>
        </w:tc>
        <w:tc>
          <w:tcPr>
            <w:tcW w:w="3260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Наименование детали</w:t>
            </w:r>
          </w:p>
        </w:tc>
        <w:tc>
          <w:tcPr>
            <w:tcW w:w="3119" w:type="dxa"/>
            <w:vAlign w:val="center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Количество</w:t>
            </w:r>
          </w:p>
        </w:tc>
      </w:tr>
      <w:tr w:rsidR="008A16C7" w:rsidRPr="007061CF" w:rsidTr="00146FB2">
        <w:tc>
          <w:tcPr>
            <w:tcW w:w="266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1</w:t>
            </w:r>
          </w:p>
        </w:tc>
        <w:tc>
          <w:tcPr>
            <w:tcW w:w="3260" w:type="dxa"/>
          </w:tcPr>
          <w:p w:rsidR="008A16C7" w:rsidRPr="007061CF" w:rsidRDefault="008A16C7" w:rsidP="00146FB2">
            <w:pPr>
              <w:jc w:val="both"/>
              <w:rPr>
                <w:sz w:val="28"/>
              </w:rPr>
            </w:pPr>
            <w:r>
              <w:rPr>
                <w:sz w:val="28"/>
              </w:rPr>
              <w:t xml:space="preserve">Круг 16 </w:t>
            </w:r>
          </w:p>
        </w:tc>
        <w:tc>
          <w:tcPr>
            <w:tcW w:w="3119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>
              <w:rPr>
                <w:sz w:val="28"/>
              </w:rPr>
              <w:t>1</w:t>
            </w:r>
          </w:p>
        </w:tc>
      </w:tr>
      <w:tr w:rsidR="008A16C7" w:rsidRPr="007061CF" w:rsidTr="00146FB2">
        <w:tc>
          <w:tcPr>
            <w:tcW w:w="266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2</w:t>
            </w:r>
          </w:p>
        </w:tc>
        <w:tc>
          <w:tcPr>
            <w:tcW w:w="3260" w:type="dxa"/>
          </w:tcPr>
          <w:p w:rsidR="008A16C7" w:rsidRPr="007061CF" w:rsidRDefault="008A16C7" w:rsidP="00146FB2">
            <w:pPr>
              <w:jc w:val="both"/>
              <w:rPr>
                <w:sz w:val="28"/>
                <w:lang w:val="en-US"/>
              </w:rPr>
            </w:pPr>
            <w:r>
              <w:rPr>
                <w:sz w:val="28"/>
              </w:rPr>
              <w:t>Гайка М16</w:t>
            </w:r>
          </w:p>
        </w:tc>
        <w:tc>
          <w:tcPr>
            <w:tcW w:w="3119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</w:tr>
      <w:tr w:rsidR="008A16C7" w:rsidRPr="007061CF" w:rsidTr="00146FB2">
        <w:tc>
          <w:tcPr>
            <w:tcW w:w="2660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 w:rsidRPr="007061CF">
              <w:rPr>
                <w:sz w:val="28"/>
              </w:rPr>
              <w:t>3</w:t>
            </w:r>
          </w:p>
        </w:tc>
        <w:tc>
          <w:tcPr>
            <w:tcW w:w="3260" w:type="dxa"/>
          </w:tcPr>
          <w:p w:rsidR="008A16C7" w:rsidRPr="007061CF" w:rsidRDefault="008A16C7" w:rsidP="00146FB2">
            <w:pPr>
              <w:jc w:val="both"/>
              <w:rPr>
                <w:sz w:val="28"/>
                <w:lang w:val="en-US"/>
              </w:rPr>
            </w:pPr>
            <w:r>
              <w:rPr>
                <w:sz w:val="28"/>
              </w:rPr>
              <w:t>Полоса 5х50</w:t>
            </w:r>
          </w:p>
        </w:tc>
        <w:tc>
          <w:tcPr>
            <w:tcW w:w="3119" w:type="dxa"/>
          </w:tcPr>
          <w:p w:rsidR="008A16C7" w:rsidRPr="007061CF" w:rsidRDefault="008A16C7" w:rsidP="00146FB2">
            <w:pPr>
              <w:jc w:val="center"/>
              <w:rPr>
                <w:sz w:val="28"/>
              </w:rPr>
            </w:pPr>
            <w:r>
              <w:rPr>
                <w:sz w:val="28"/>
              </w:rPr>
              <w:t>2</w:t>
            </w:r>
          </w:p>
        </w:tc>
      </w:tr>
    </w:tbl>
    <w:p w:rsidR="008A16C7" w:rsidRPr="00975C2D" w:rsidRDefault="008A16C7" w:rsidP="008A16C7">
      <w:pPr>
        <w:jc w:val="center"/>
        <w:rPr>
          <w:sz w:val="22"/>
          <w:szCs w:val="22"/>
          <w:lang w:eastAsia="ru-RU"/>
        </w:rPr>
      </w:pPr>
    </w:p>
    <w:sectPr w:rsidR="008A16C7" w:rsidRPr="00975C2D" w:rsidSect="00E60B1F">
      <w:pgSz w:w="11906" w:h="16838"/>
      <w:pgMar w:top="851" w:right="566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1C2208"/>
    <w:multiLevelType w:val="hybridMultilevel"/>
    <w:tmpl w:val="480456AA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BC4D1D"/>
    <w:multiLevelType w:val="hybridMultilevel"/>
    <w:tmpl w:val="E5A6AA14"/>
    <w:lvl w:ilvl="0" w:tplc="041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7C35C7"/>
    <w:multiLevelType w:val="hybridMultilevel"/>
    <w:tmpl w:val="1986B3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F03F14"/>
    <w:multiLevelType w:val="hybridMultilevel"/>
    <w:tmpl w:val="1F72D6A6"/>
    <w:lvl w:ilvl="0" w:tplc="20E8B93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7B3656"/>
    <w:multiLevelType w:val="hybridMultilevel"/>
    <w:tmpl w:val="EACACA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7D109D"/>
    <w:multiLevelType w:val="hybridMultilevel"/>
    <w:tmpl w:val="0EA0774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5D15A91"/>
    <w:multiLevelType w:val="hybridMultilevel"/>
    <w:tmpl w:val="8D8260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AF429B"/>
    <w:multiLevelType w:val="hybridMultilevel"/>
    <w:tmpl w:val="706669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FAF4E8E"/>
    <w:multiLevelType w:val="hybridMultilevel"/>
    <w:tmpl w:val="2AEE6128"/>
    <w:lvl w:ilvl="0" w:tplc="D33670D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2C001F5"/>
    <w:multiLevelType w:val="hybridMultilevel"/>
    <w:tmpl w:val="D696D9DE"/>
    <w:lvl w:ilvl="0" w:tplc="0419000F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4453AB"/>
    <w:multiLevelType w:val="hybridMultilevel"/>
    <w:tmpl w:val="24F63A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6"/>
  </w:num>
  <w:num w:numId="4">
    <w:abstractNumId w:val="5"/>
  </w:num>
  <w:num w:numId="5">
    <w:abstractNumId w:val="10"/>
  </w:num>
  <w:num w:numId="6">
    <w:abstractNumId w:val="3"/>
  </w:num>
  <w:num w:numId="7">
    <w:abstractNumId w:val="0"/>
  </w:num>
  <w:num w:numId="8">
    <w:abstractNumId w:val="1"/>
  </w:num>
  <w:num w:numId="9">
    <w:abstractNumId w:val="9"/>
  </w:num>
  <w:num w:numId="10">
    <w:abstractNumId w:val="2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5C92"/>
    <w:rsid w:val="00015DC3"/>
    <w:rsid w:val="0005779F"/>
    <w:rsid w:val="000E0B26"/>
    <w:rsid w:val="00102C36"/>
    <w:rsid w:val="001B040D"/>
    <w:rsid w:val="001B5C92"/>
    <w:rsid w:val="001C62B1"/>
    <w:rsid w:val="001E53D6"/>
    <w:rsid w:val="00233B14"/>
    <w:rsid w:val="002C207F"/>
    <w:rsid w:val="00360C1B"/>
    <w:rsid w:val="00396674"/>
    <w:rsid w:val="004551BB"/>
    <w:rsid w:val="004807C6"/>
    <w:rsid w:val="00542638"/>
    <w:rsid w:val="00670A00"/>
    <w:rsid w:val="00720351"/>
    <w:rsid w:val="007E5C59"/>
    <w:rsid w:val="0082698C"/>
    <w:rsid w:val="008A16C7"/>
    <w:rsid w:val="008B26CD"/>
    <w:rsid w:val="00920544"/>
    <w:rsid w:val="00AE218C"/>
    <w:rsid w:val="00B24E79"/>
    <w:rsid w:val="00BC3C93"/>
    <w:rsid w:val="00C35BF3"/>
    <w:rsid w:val="00D664AA"/>
    <w:rsid w:val="00E60B1F"/>
    <w:rsid w:val="00E67DB0"/>
    <w:rsid w:val="00ED4000"/>
    <w:rsid w:val="00FB1D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8A28CD"/>
  <w15:docId w15:val="{10B1E064-0FA8-4A96-804B-9FC02462C5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B5C92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1">
    <w:name w:val="heading 1"/>
    <w:basedOn w:val="a"/>
    <w:next w:val="a"/>
    <w:link w:val="10"/>
    <w:qFormat/>
    <w:rsid w:val="00BC3C93"/>
    <w:pPr>
      <w:keepNext/>
      <w:spacing w:before="240" w:after="60"/>
      <w:outlineLvl w:val="0"/>
    </w:pPr>
    <w:rPr>
      <w:rFonts w:ascii="Arial" w:hAnsi="Arial"/>
      <w:b/>
      <w:color w:val="auto"/>
      <w:kern w:val="28"/>
      <w:sz w:val="28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B5C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unhideWhenUsed/>
    <w:rsid w:val="001B5C92"/>
    <w:pPr>
      <w:spacing w:before="100" w:beforeAutospacing="1" w:after="100" w:afterAutospacing="1"/>
    </w:pPr>
    <w:rPr>
      <w:color w:val="auto"/>
      <w:lang w:eastAsia="ru-RU"/>
    </w:rPr>
  </w:style>
  <w:style w:type="character" w:customStyle="1" w:styleId="10">
    <w:name w:val="Заголовок 1 Знак"/>
    <w:basedOn w:val="a0"/>
    <w:link w:val="1"/>
    <w:rsid w:val="00BC3C93"/>
    <w:rPr>
      <w:rFonts w:ascii="Arial" w:eastAsia="Times New Roman" w:hAnsi="Arial" w:cs="Times New Roman"/>
      <w:b/>
      <w:kern w:val="28"/>
      <w:sz w:val="28"/>
      <w:szCs w:val="20"/>
      <w:lang w:eastAsia="ru-RU"/>
    </w:rPr>
  </w:style>
  <w:style w:type="paragraph" w:styleId="a5">
    <w:name w:val="List Paragraph"/>
    <w:basedOn w:val="a"/>
    <w:uiPriority w:val="34"/>
    <w:qFormat/>
    <w:rsid w:val="00BC3C93"/>
    <w:pPr>
      <w:ind w:left="720"/>
      <w:contextualSpacing/>
    </w:pPr>
  </w:style>
  <w:style w:type="character" w:styleId="a6">
    <w:name w:val="Strong"/>
    <w:basedOn w:val="a0"/>
    <w:uiPriority w:val="22"/>
    <w:qFormat/>
    <w:rsid w:val="004551BB"/>
    <w:rPr>
      <w:b/>
      <w:bCs/>
    </w:rPr>
  </w:style>
  <w:style w:type="character" w:styleId="a7">
    <w:name w:val="Hyperlink"/>
    <w:basedOn w:val="a0"/>
    <w:uiPriority w:val="99"/>
    <w:semiHidden/>
    <w:unhideWhenUsed/>
    <w:rsid w:val="004551BB"/>
    <w:rPr>
      <w:color w:val="0000FF"/>
      <w:u w:val="single"/>
    </w:rPr>
  </w:style>
  <w:style w:type="paragraph" w:styleId="a8">
    <w:name w:val="Balloon Text"/>
    <w:basedOn w:val="a"/>
    <w:link w:val="a9"/>
    <w:uiPriority w:val="99"/>
    <w:semiHidden/>
    <w:unhideWhenUsed/>
    <w:rsid w:val="00E60B1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60B1F"/>
    <w:rPr>
      <w:rFonts w:ascii="Tahoma" w:eastAsia="Times New Roman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ADDDBF-2A97-44C8-8D47-B4157089A9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228</TotalTime>
  <Pages>1</Pages>
  <Words>705</Words>
  <Characters>4022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Савенко Татьяна Гурьяновна</dc:creator>
  <cp:lastModifiedBy>Кузьмин Сергей Владимирович</cp:lastModifiedBy>
  <cp:revision>21</cp:revision>
  <dcterms:created xsi:type="dcterms:W3CDTF">2019-10-04T02:31:00Z</dcterms:created>
  <dcterms:modified xsi:type="dcterms:W3CDTF">2020-02-03T11:24:00Z</dcterms:modified>
</cp:coreProperties>
</file>