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68DAAD" w14:textId="77777777" w:rsidR="00191BF7" w:rsidRPr="00191BF7" w:rsidRDefault="00583B8E" w:rsidP="00191BF7">
      <w:pPr>
        <w:spacing w:before="240" w:after="60"/>
        <w:jc w:val="center"/>
        <w:outlineLvl w:val="8"/>
        <w:rPr>
          <w:sz w:val="22"/>
          <w:szCs w:val="22"/>
          <w:lang w:eastAsia="ru-RU"/>
        </w:rPr>
      </w:pPr>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14:paraId="7899FFF4" w14:textId="77777777" w:rsidR="00191BF7" w:rsidRPr="00191BF7" w:rsidRDefault="00191BF7" w:rsidP="00191BF7">
      <w:pPr>
        <w:tabs>
          <w:tab w:val="left" w:pos="6946"/>
        </w:tabs>
        <w:rPr>
          <w:sz w:val="22"/>
          <w:szCs w:val="22"/>
          <w:lang w:eastAsia="ru-RU"/>
        </w:rPr>
      </w:pPr>
    </w:p>
    <w:p w14:paraId="46FD1D11" w14:textId="77777777" w:rsidR="00191BF7" w:rsidRPr="00191BF7" w:rsidRDefault="00191BF7" w:rsidP="00191BF7">
      <w:pPr>
        <w:rPr>
          <w:sz w:val="22"/>
          <w:szCs w:val="22"/>
          <w:lang w:eastAsia="ru-RU"/>
        </w:rPr>
      </w:pPr>
      <w:r w:rsidRPr="00191BF7">
        <w:rPr>
          <w:sz w:val="22"/>
          <w:szCs w:val="22"/>
          <w:lang w:eastAsia="ru-RU"/>
        </w:rPr>
        <w:t>г. Петропавловск                                                                                              «____» ________ 20___г.</w:t>
      </w:r>
    </w:p>
    <w:p w14:paraId="7750DE87" w14:textId="77777777" w:rsidR="00191BF7" w:rsidRPr="00191BF7" w:rsidRDefault="00191BF7" w:rsidP="00191BF7">
      <w:pPr>
        <w:spacing w:after="120"/>
        <w:ind w:firstLine="540"/>
        <w:jc w:val="both"/>
        <w:rPr>
          <w:b/>
          <w:bCs/>
          <w:sz w:val="22"/>
          <w:szCs w:val="22"/>
          <w:lang w:eastAsia="ru-RU"/>
        </w:rPr>
      </w:pPr>
    </w:p>
    <w:p w14:paraId="7475DA93" w14:textId="77777777"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14:paraId="684F2B37" w14:textId="77777777" w:rsidR="00191BF7" w:rsidRPr="00191BF7" w:rsidRDefault="00191BF7" w:rsidP="00191BF7">
      <w:pPr>
        <w:rPr>
          <w:b/>
          <w:sz w:val="22"/>
          <w:szCs w:val="22"/>
          <w:lang w:eastAsia="ru-RU"/>
        </w:rPr>
      </w:pPr>
    </w:p>
    <w:p w14:paraId="4039D9E3" w14:textId="77777777" w:rsidR="00191BF7" w:rsidRPr="00191BF7" w:rsidRDefault="00191BF7" w:rsidP="00191BF7">
      <w:pPr>
        <w:rPr>
          <w:b/>
          <w:sz w:val="22"/>
          <w:szCs w:val="22"/>
          <w:lang w:eastAsia="ru-RU"/>
        </w:rPr>
      </w:pPr>
      <w:r w:rsidRPr="00191BF7">
        <w:rPr>
          <w:b/>
          <w:sz w:val="22"/>
          <w:szCs w:val="22"/>
          <w:lang w:eastAsia="ru-RU"/>
        </w:rPr>
        <w:t>1. ПРЕДМЕТ ДОГОВОРА</w:t>
      </w:r>
    </w:p>
    <w:p w14:paraId="0668AB71" w14:textId="77777777"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14:paraId="7885B695" w14:textId="77777777" w:rsidR="00191BF7" w:rsidRPr="00191BF7" w:rsidRDefault="00191BF7" w:rsidP="00191BF7">
      <w:pPr>
        <w:jc w:val="both"/>
        <w:rPr>
          <w:sz w:val="22"/>
          <w:szCs w:val="22"/>
          <w:lang w:eastAsia="ru-RU"/>
        </w:rPr>
      </w:pPr>
    </w:p>
    <w:p w14:paraId="3CBA7C99" w14:textId="77777777"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14:paraId="594AC6D5" w14:textId="77777777"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14:paraId="24BABDA3" w14:textId="77777777"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w:t>
      </w:r>
      <w:proofErr w:type="gramStart"/>
      <w:r w:rsidRPr="00191BF7">
        <w:rPr>
          <w:sz w:val="22"/>
          <w:szCs w:val="22"/>
          <w:lang w:eastAsia="ru-RU"/>
        </w:rPr>
        <w:t>тары</w:t>
      </w:r>
      <w:proofErr w:type="gramEnd"/>
      <w:r w:rsidRPr="00191BF7">
        <w:rPr>
          <w:sz w:val="22"/>
          <w:szCs w:val="22"/>
          <w:lang w:eastAsia="ru-RU"/>
        </w:rPr>
        <w:t xml:space="preserve"> а также все иные расходы Поставщика, связанные с исполнением обязательств по Договору. </w:t>
      </w:r>
    </w:p>
    <w:p w14:paraId="2B09CB0A" w14:textId="77777777"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14:paraId="31BF1AA5" w14:textId="77777777" w:rsidR="00191BF7" w:rsidRPr="00191BF7" w:rsidRDefault="00191BF7" w:rsidP="00191BF7">
      <w:pPr>
        <w:jc w:val="both"/>
        <w:rPr>
          <w:b/>
          <w:sz w:val="22"/>
          <w:szCs w:val="22"/>
          <w:lang w:eastAsia="ru-RU"/>
        </w:rPr>
      </w:pPr>
    </w:p>
    <w:p w14:paraId="0B6E07E2" w14:textId="77777777"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14:paraId="173117B6" w14:textId="77777777"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14:paraId="516753D8" w14:textId="77777777"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14:paraId="04085E30" w14:textId="77777777" w:rsidR="00191BF7" w:rsidRPr="00191BF7" w:rsidRDefault="00191BF7" w:rsidP="00191BF7">
      <w:pPr>
        <w:rPr>
          <w:b/>
          <w:sz w:val="22"/>
          <w:szCs w:val="22"/>
          <w:lang w:eastAsia="ru-RU"/>
        </w:rPr>
      </w:pPr>
    </w:p>
    <w:p w14:paraId="50120D4F" w14:textId="77777777"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14:paraId="5F95808A" w14:textId="77777777"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14:paraId="05711D1B" w14:textId="77777777"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191BF7">
        <w:rPr>
          <w:sz w:val="22"/>
          <w:szCs w:val="22"/>
          <w:lang w:eastAsia="ru-RU"/>
        </w:rPr>
        <w:t>с  даты</w:t>
      </w:r>
      <w:proofErr w:type="gramEnd"/>
      <w:r w:rsidRPr="00191BF7">
        <w:rPr>
          <w:sz w:val="22"/>
          <w:szCs w:val="22"/>
          <w:lang w:eastAsia="ru-RU"/>
        </w:rPr>
        <w:t xml:space="preserve"> заключения Договора.</w:t>
      </w:r>
    </w:p>
    <w:p w14:paraId="5F7648A8" w14:textId="77777777"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14:paraId="57CE498B" w14:textId="77777777"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14:paraId="1FE844A5" w14:textId="77777777"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14:paraId="2C9E3E0B" w14:textId="77777777"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DBEE624" w14:textId="77777777"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F8FCB1F" w14:textId="77777777"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A702826"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w:t>
      </w:r>
      <w:proofErr w:type="gramStart"/>
      <w:r w:rsidRPr="00191BF7">
        <w:rPr>
          <w:sz w:val="22"/>
          <w:szCs w:val="22"/>
          <w:lang w:eastAsia="ru-RU"/>
        </w:rPr>
        <w:t>не получения</w:t>
      </w:r>
      <w:proofErr w:type="gramEnd"/>
      <w:r w:rsidRPr="00191BF7">
        <w:rPr>
          <w:sz w:val="22"/>
          <w:szCs w:val="22"/>
          <w:lang w:eastAsia="ru-RU"/>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14:paraId="7BC10302" w14:textId="77777777"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369D4F53"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BF8F6B2" w14:textId="77777777"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291CF8CF" w14:textId="77777777"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14:paraId="5781F77D" w14:textId="77777777"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0004B88" w14:textId="77777777" w:rsidR="00191BF7" w:rsidRPr="00191BF7" w:rsidRDefault="00191BF7" w:rsidP="00191BF7">
      <w:pPr>
        <w:rPr>
          <w:b/>
          <w:sz w:val="22"/>
          <w:szCs w:val="22"/>
          <w:lang w:eastAsia="ru-RU"/>
        </w:rPr>
      </w:pPr>
    </w:p>
    <w:p w14:paraId="165E6112" w14:textId="77777777"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14:paraId="3DBEC003" w14:textId="77777777"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14:paraId="59D91013" w14:textId="77777777"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774A92B3" w14:textId="77777777"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14:paraId="02EAC927" w14:textId="77777777"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14:paraId="043394D8" w14:textId="77777777"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49E1D460" w14:textId="77777777"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14:paraId="779D304B"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14:paraId="64529E76"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14:paraId="50960063" w14:textId="77777777"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2599C8E8"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7BD3830"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51213CFD"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032D8E8E"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C28C7F" w14:textId="77777777"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13948C61" w14:textId="77777777"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14:paraId="44DA1E19" w14:textId="77777777" w:rsidR="00191BF7" w:rsidRPr="00191BF7" w:rsidRDefault="00191BF7" w:rsidP="00191BF7">
      <w:pPr>
        <w:tabs>
          <w:tab w:val="left" w:pos="0"/>
        </w:tabs>
        <w:suppressAutoHyphens/>
        <w:jc w:val="both"/>
        <w:rPr>
          <w:sz w:val="22"/>
          <w:szCs w:val="22"/>
          <w:lang w:eastAsia="ru-RU"/>
        </w:rPr>
      </w:pPr>
    </w:p>
    <w:p w14:paraId="7EC190DD" w14:textId="77777777"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14:paraId="62DF6678"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2F6AF0EC" w14:textId="77777777"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14:paraId="34A953B8" w14:textId="77777777"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5EFD8658" w14:textId="77777777"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14:paraId="3F17C944" w14:textId="77777777"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E9113BE" w14:textId="77777777"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6EAF11EC"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4D4F89E3" w14:textId="77777777"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7F69ACBE" w14:textId="77777777"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414E8B7" w14:textId="77777777"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01307958" w14:textId="77777777"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BABD5AC" w14:textId="77777777"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4A3103DF" w14:textId="77777777"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14:paraId="556E65E4" w14:textId="77777777"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0747BA8B" w14:textId="77777777" w:rsidR="00191BF7" w:rsidRPr="00191BF7" w:rsidRDefault="00191BF7" w:rsidP="00191BF7">
      <w:pPr>
        <w:ind w:hanging="357"/>
        <w:jc w:val="both"/>
        <w:rPr>
          <w:b/>
          <w:bCs/>
          <w:sz w:val="22"/>
          <w:szCs w:val="22"/>
          <w:lang w:eastAsia="ru-RU"/>
        </w:rPr>
      </w:pPr>
    </w:p>
    <w:p w14:paraId="65CC0A63" w14:textId="77777777"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14:paraId="5FB75207" w14:textId="77777777" w:rsidR="00191BF7" w:rsidRPr="00191BF7" w:rsidRDefault="00191BF7" w:rsidP="00191BF7">
      <w:pPr>
        <w:jc w:val="both"/>
        <w:rPr>
          <w:sz w:val="22"/>
          <w:szCs w:val="22"/>
          <w:lang w:eastAsia="ru-RU"/>
        </w:rPr>
      </w:pPr>
      <w:r w:rsidRPr="00191BF7">
        <w:rPr>
          <w:sz w:val="22"/>
          <w:szCs w:val="22"/>
          <w:lang w:eastAsia="ru-RU"/>
        </w:rPr>
        <w:t>7.1. Договор вступает в силу с даты его подписания Сто</w:t>
      </w:r>
      <w:r w:rsidR="00E269A0">
        <w:rPr>
          <w:sz w:val="22"/>
          <w:szCs w:val="22"/>
          <w:lang w:eastAsia="ru-RU"/>
        </w:rPr>
        <w:t xml:space="preserve">ронами и действует </w:t>
      </w:r>
      <w:r w:rsidR="00373619">
        <w:rPr>
          <w:sz w:val="22"/>
          <w:szCs w:val="22"/>
          <w:lang w:eastAsia="ru-RU"/>
        </w:rPr>
        <w:t>в течении первого квартала 2021 года</w:t>
      </w:r>
      <w:r w:rsidRPr="00191BF7">
        <w:rPr>
          <w:sz w:val="22"/>
          <w:szCs w:val="22"/>
          <w:lang w:eastAsia="ru-RU"/>
        </w:rPr>
        <w:t xml:space="preserve">, а в части финансовых расчетов и гарантий - до полного исполнения Сторонами обязательств. </w:t>
      </w:r>
    </w:p>
    <w:p w14:paraId="16D2BD1F" w14:textId="77777777"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2DAE1B4A" w14:textId="77777777"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14:paraId="0B59B53C" w14:textId="77777777"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14:paraId="0B8A7FFD" w14:textId="77777777" w:rsidR="00191BF7" w:rsidRPr="00191BF7" w:rsidRDefault="00191BF7" w:rsidP="00191BF7">
      <w:pPr>
        <w:jc w:val="both"/>
        <w:rPr>
          <w:sz w:val="22"/>
          <w:szCs w:val="22"/>
          <w:lang w:eastAsia="ru-RU"/>
        </w:rPr>
      </w:pPr>
      <w:r w:rsidRPr="00191BF7">
        <w:rPr>
          <w:sz w:val="22"/>
          <w:szCs w:val="22"/>
          <w:lang w:eastAsia="ru-RU"/>
        </w:rPr>
        <w:lastRenderedPageBreak/>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14:paraId="5B5CC16F" w14:textId="77777777"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1075A5D4" w14:textId="77777777"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0C677C14" w14:textId="77777777" w:rsidR="00191BF7" w:rsidRPr="00191BF7" w:rsidRDefault="00191BF7" w:rsidP="00191BF7">
      <w:pPr>
        <w:jc w:val="both"/>
        <w:rPr>
          <w:sz w:val="22"/>
          <w:szCs w:val="22"/>
          <w:lang w:eastAsia="ru-RU"/>
        </w:rPr>
      </w:pPr>
    </w:p>
    <w:p w14:paraId="790FB85F" w14:textId="77777777"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14:paraId="6B20FBB0" w14:textId="77777777"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6B646D6B" w14:textId="77777777"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14:paraId="06C6A406" w14:textId="77777777"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0D8F414A" w14:textId="77777777"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14:paraId="4BC875D2" w14:textId="77777777"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14:paraId="645CCD22" w14:textId="77777777"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8" w:history="1">
        <w:r w:rsidRPr="00191BF7">
          <w:rPr>
            <w:sz w:val="22"/>
            <w:szCs w:val="22"/>
            <w:u w:val="single"/>
            <w:lang w:val="en-US" w:eastAsia="ru-RU"/>
          </w:rPr>
          <w:t>http</w:t>
        </w:r>
        <w:r w:rsidRPr="00191BF7">
          <w:rPr>
            <w:sz w:val="22"/>
            <w:szCs w:val="22"/>
            <w:u w:val="single"/>
            <w:lang w:eastAsia="ru-RU"/>
          </w:rPr>
          <w:t>://</w:t>
        </w:r>
        <w:proofErr w:type="spellStart"/>
        <w:r w:rsidRPr="00191BF7">
          <w:rPr>
            <w:sz w:val="22"/>
            <w:szCs w:val="22"/>
            <w:u w:val="single"/>
            <w:lang w:val="en-US" w:eastAsia="ru-RU"/>
          </w:rPr>
          <w:t>caepco</w:t>
        </w:r>
        <w:proofErr w:type="spellEnd"/>
        <w:r w:rsidRPr="00191BF7">
          <w:rPr>
            <w:sz w:val="22"/>
            <w:szCs w:val="22"/>
            <w:u w:val="single"/>
            <w:lang w:eastAsia="ru-RU"/>
          </w:rPr>
          <w:t>.</w:t>
        </w:r>
        <w:proofErr w:type="spellStart"/>
        <w:r w:rsidRPr="00191BF7">
          <w:rPr>
            <w:sz w:val="22"/>
            <w:szCs w:val="22"/>
            <w:u w:val="single"/>
            <w:lang w:val="en-US" w:eastAsia="ru-RU"/>
          </w:rPr>
          <w:t>kz</w:t>
        </w:r>
        <w:proofErr w:type="spellEnd"/>
      </w:hyperlink>
      <w:r w:rsidRPr="00191BF7">
        <w:rPr>
          <w:sz w:val="22"/>
          <w:szCs w:val="22"/>
          <w:lang w:eastAsia="ru-RU"/>
        </w:rPr>
        <w:t>);</w:t>
      </w:r>
    </w:p>
    <w:p w14:paraId="57367501" w14:textId="77777777" w:rsidR="00191BF7" w:rsidRPr="00191BF7" w:rsidRDefault="00191BF7" w:rsidP="00191BF7">
      <w:pPr>
        <w:jc w:val="both"/>
        <w:rPr>
          <w:sz w:val="22"/>
          <w:szCs w:val="22"/>
          <w:lang w:eastAsia="ru-RU"/>
        </w:rPr>
      </w:pPr>
      <w:r w:rsidRPr="00191BF7">
        <w:rPr>
          <w:sz w:val="22"/>
          <w:szCs w:val="22"/>
          <w:lang w:eastAsia="ru-RU"/>
        </w:rPr>
        <w:t>Телефон: +7 (727) 259-66-40;</w:t>
      </w:r>
    </w:p>
    <w:p w14:paraId="5F339788" w14:textId="77777777"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9" w:history="1">
        <w:r w:rsidRPr="00191BF7">
          <w:rPr>
            <w:sz w:val="22"/>
            <w:szCs w:val="22"/>
            <w:u w:val="single"/>
            <w:lang w:eastAsia="ru-RU"/>
          </w:rPr>
          <w:t>info@energy.kz</w:t>
        </w:r>
      </w:hyperlink>
      <w:r w:rsidRPr="00191BF7">
        <w:rPr>
          <w:sz w:val="22"/>
          <w:szCs w:val="22"/>
          <w:lang w:eastAsia="ru-RU"/>
        </w:rPr>
        <w:t>.</w:t>
      </w:r>
    </w:p>
    <w:p w14:paraId="59491306" w14:textId="77777777"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14:paraId="636BA61E" w14:textId="77777777"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3D0BE0B" w14:textId="77777777"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6A176A1C" w14:textId="77777777" w:rsidR="00191BF7" w:rsidRPr="00191BF7" w:rsidRDefault="00191BF7" w:rsidP="00191BF7">
      <w:pPr>
        <w:jc w:val="both"/>
        <w:rPr>
          <w:sz w:val="22"/>
          <w:szCs w:val="22"/>
          <w:lang w:eastAsia="ru-RU"/>
        </w:rPr>
      </w:pPr>
      <w:r w:rsidRPr="00191BF7">
        <w:rPr>
          <w:sz w:val="22"/>
          <w:szCs w:val="22"/>
          <w:lang w:eastAsia="ru-RU"/>
        </w:rPr>
        <w:t xml:space="preserve">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w:t>
      </w:r>
      <w:r w:rsidRPr="00191BF7">
        <w:rPr>
          <w:sz w:val="22"/>
          <w:szCs w:val="22"/>
          <w:lang w:eastAsia="ru-RU"/>
        </w:rPr>
        <w:lastRenderedPageBreak/>
        <w:t>согласия (в том числе последующего) учредителей, участников, акционеров и иных органов управления Сторон для заключения Договора.</w:t>
      </w:r>
    </w:p>
    <w:p w14:paraId="1F4EA444" w14:textId="77777777" w:rsidR="00191BF7" w:rsidRPr="00191BF7" w:rsidRDefault="00191BF7" w:rsidP="00191BF7">
      <w:pPr>
        <w:jc w:val="both"/>
        <w:rPr>
          <w:sz w:val="22"/>
          <w:szCs w:val="22"/>
          <w:lang w:eastAsia="ru-RU"/>
        </w:rPr>
      </w:pPr>
      <w:r w:rsidRPr="00191BF7">
        <w:rPr>
          <w:sz w:val="22"/>
          <w:szCs w:val="22"/>
          <w:lang w:eastAsia="ru-RU"/>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700945B" w14:textId="77777777"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5C481DC1" w14:textId="77777777"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55AA65E1" w14:textId="77777777"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051350BE" w14:textId="77777777"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510D40FF" w14:textId="77777777" w:rsidR="00191BF7" w:rsidRPr="00191BF7" w:rsidRDefault="00191BF7" w:rsidP="00191BF7">
      <w:pPr>
        <w:jc w:val="both"/>
        <w:rPr>
          <w:sz w:val="22"/>
          <w:szCs w:val="22"/>
          <w:lang w:eastAsia="ru-RU"/>
        </w:rPr>
      </w:pPr>
      <w:r w:rsidRPr="00191BF7">
        <w:rPr>
          <w:sz w:val="22"/>
          <w:szCs w:val="22"/>
          <w:lang w:eastAsia="ru-RU"/>
        </w:rPr>
        <w:t xml:space="preserve">9.9. </w:t>
      </w:r>
      <w:proofErr w:type="gramStart"/>
      <w:r w:rsidRPr="00191BF7">
        <w:rPr>
          <w:sz w:val="22"/>
          <w:szCs w:val="22"/>
          <w:lang w:eastAsia="ru-RU"/>
        </w:rPr>
        <w:t>Все Приложения</w:t>
      </w:r>
      <w:proofErr w:type="gramEnd"/>
      <w:r w:rsidRPr="00191BF7">
        <w:rPr>
          <w:sz w:val="22"/>
          <w:szCs w:val="22"/>
          <w:lang w:eastAsia="ru-RU"/>
        </w:rPr>
        <w:t xml:space="preserve"> на которые имеется ссылка в тексте Договора являются неотъемлемой частью Договора.</w:t>
      </w:r>
    </w:p>
    <w:p w14:paraId="0483446B" w14:textId="77777777"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14:paraId="3AE45ED0" w14:textId="77777777" w:rsidR="00975C2D" w:rsidRDefault="00975C2D" w:rsidP="00191BF7">
      <w:pPr>
        <w:jc w:val="both"/>
        <w:rPr>
          <w:sz w:val="22"/>
          <w:szCs w:val="22"/>
          <w:lang w:eastAsia="ru-RU"/>
        </w:rPr>
      </w:pPr>
    </w:p>
    <w:p w14:paraId="66163644" w14:textId="77777777" w:rsidR="00975C2D" w:rsidRPr="00191BF7" w:rsidRDefault="00975C2D" w:rsidP="00191BF7">
      <w:pPr>
        <w:jc w:val="both"/>
        <w:rPr>
          <w:sz w:val="22"/>
          <w:szCs w:val="22"/>
          <w:lang w:eastAsia="ru-RU"/>
        </w:rPr>
      </w:pPr>
    </w:p>
    <w:p w14:paraId="7D2CAD56" w14:textId="77777777"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14:paraId="3602A5E4" w14:textId="77777777"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21"/>
      </w:tblGrid>
      <w:tr w:rsidR="00975C2D" w14:paraId="2D3C8094" w14:textId="77777777" w:rsidTr="00975C2D">
        <w:tc>
          <w:tcPr>
            <w:tcW w:w="4927" w:type="dxa"/>
          </w:tcPr>
          <w:p w14:paraId="1EA2FA2A" w14:textId="77777777" w:rsidR="00975C2D" w:rsidRDefault="00975C2D" w:rsidP="00191BF7">
            <w:pPr>
              <w:jc w:val="both"/>
              <w:rPr>
                <w:b/>
                <w:bCs/>
                <w:sz w:val="22"/>
                <w:szCs w:val="22"/>
                <w:lang w:eastAsia="ru-RU"/>
              </w:rPr>
            </w:pPr>
            <w:r>
              <w:rPr>
                <w:b/>
                <w:bCs/>
                <w:sz w:val="22"/>
                <w:szCs w:val="22"/>
                <w:lang w:eastAsia="ru-RU"/>
              </w:rPr>
              <w:t>ПОСТАВЩИК</w:t>
            </w:r>
          </w:p>
        </w:tc>
        <w:tc>
          <w:tcPr>
            <w:tcW w:w="4928" w:type="dxa"/>
          </w:tcPr>
          <w:p w14:paraId="6D63EB08" w14:textId="77777777" w:rsidR="00975C2D" w:rsidRDefault="00975C2D" w:rsidP="00191BF7">
            <w:pPr>
              <w:jc w:val="both"/>
              <w:rPr>
                <w:b/>
                <w:bCs/>
                <w:sz w:val="22"/>
                <w:szCs w:val="22"/>
                <w:lang w:eastAsia="ru-RU"/>
              </w:rPr>
            </w:pPr>
            <w:r>
              <w:rPr>
                <w:b/>
                <w:bCs/>
                <w:sz w:val="22"/>
                <w:szCs w:val="22"/>
                <w:lang w:eastAsia="ru-RU"/>
              </w:rPr>
              <w:t>ПОКУПАТЕЛЬ</w:t>
            </w:r>
          </w:p>
        </w:tc>
      </w:tr>
    </w:tbl>
    <w:p w14:paraId="051D6C2F" w14:textId="77777777" w:rsidR="00975C2D" w:rsidRPr="00191BF7" w:rsidRDefault="00975C2D" w:rsidP="00191BF7">
      <w:pPr>
        <w:ind w:hanging="360"/>
        <w:jc w:val="both"/>
        <w:rPr>
          <w:b/>
          <w:bCs/>
          <w:sz w:val="22"/>
          <w:szCs w:val="22"/>
          <w:lang w:eastAsia="ru-RU"/>
        </w:rPr>
      </w:pPr>
    </w:p>
    <w:p w14:paraId="54CC0650" w14:textId="77777777" w:rsidR="00975C2D" w:rsidRDefault="00975C2D" w:rsidP="00191BF7">
      <w:pPr>
        <w:jc w:val="both"/>
        <w:rPr>
          <w:b/>
          <w:bCs/>
          <w:sz w:val="22"/>
          <w:szCs w:val="22"/>
          <w:lang w:eastAsia="ru-RU"/>
        </w:rPr>
      </w:pPr>
    </w:p>
    <w:p w14:paraId="321B1097" w14:textId="77777777" w:rsidR="00975C2D" w:rsidRDefault="00975C2D" w:rsidP="00191BF7">
      <w:pPr>
        <w:jc w:val="both"/>
        <w:rPr>
          <w:b/>
          <w:bCs/>
          <w:sz w:val="22"/>
          <w:szCs w:val="22"/>
          <w:lang w:eastAsia="ru-RU"/>
        </w:rPr>
      </w:pPr>
    </w:p>
    <w:p w14:paraId="53584F6A" w14:textId="77777777" w:rsidR="00975C2D" w:rsidRDefault="00975C2D" w:rsidP="00191BF7">
      <w:pPr>
        <w:jc w:val="both"/>
        <w:rPr>
          <w:b/>
          <w:bCs/>
          <w:sz w:val="22"/>
          <w:szCs w:val="22"/>
          <w:lang w:eastAsia="ru-RU"/>
        </w:rPr>
      </w:pPr>
    </w:p>
    <w:p w14:paraId="7DEB782F" w14:textId="77777777" w:rsidR="00975C2D" w:rsidRDefault="00975C2D" w:rsidP="00191BF7">
      <w:pPr>
        <w:jc w:val="both"/>
        <w:rPr>
          <w:b/>
          <w:bCs/>
          <w:sz w:val="22"/>
          <w:szCs w:val="22"/>
          <w:lang w:eastAsia="ru-RU"/>
        </w:rPr>
      </w:pPr>
    </w:p>
    <w:p w14:paraId="4D6EABBE" w14:textId="77777777" w:rsidR="00975C2D" w:rsidRDefault="00975C2D" w:rsidP="00191BF7">
      <w:pPr>
        <w:jc w:val="both"/>
        <w:rPr>
          <w:b/>
          <w:bCs/>
          <w:sz w:val="22"/>
          <w:szCs w:val="22"/>
          <w:lang w:eastAsia="ru-RU"/>
        </w:rPr>
      </w:pPr>
    </w:p>
    <w:p w14:paraId="29BF7DDA" w14:textId="77777777" w:rsidR="00975C2D" w:rsidRDefault="00975C2D" w:rsidP="00191BF7">
      <w:pPr>
        <w:jc w:val="both"/>
        <w:rPr>
          <w:b/>
          <w:bCs/>
          <w:sz w:val="22"/>
          <w:szCs w:val="22"/>
          <w:lang w:eastAsia="ru-RU"/>
        </w:rPr>
      </w:pPr>
    </w:p>
    <w:p w14:paraId="324BE844" w14:textId="77777777" w:rsidR="00975C2D" w:rsidRDefault="00975C2D" w:rsidP="00191BF7">
      <w:pPr>
        <w:jc w:val="both"/>
        <w:rPr>
          <w:b/>
          <w:bCs/>
          <w:sz w:val="22"/>
          <w:szCs w:val="22"/>
          <w:lang w:eastAsia="ru-RU"/>
        </w:rPr>
      </w:pPr>
    </w:p>
    <w:p w14:paraId="251A4AE7" w14:textId="77777777" w:rsidR="00975C2D" w:rsidRDefault="00975C2D" w:rsidP="00191BF7">
      <w:pPr>
        <w:jc w:val="both"/>
        <w:rPr>
          <w:b/>
          <w:bCs/>
          <w:sz w:val="22"/>
          <w:szCs w:val="22"/>
          <w:lang w:eastAsia="ru-RU"/>
        </w:rPr>
      </w:pPr>
    </w:p>
    <w:p w14:paraId="7CB83D5B" w14:textId="77777777" w:rsidR="00975C2D" w:rsidRDefault="00975C2D" w:rsidP="00191BF7">
      <w:pPr>
        <w:jc w:val="both"/>
        <w:rPr>
          <w:b/>
          <w:bCs/>
          <w:sz w:val="22"/>
          <w:szCs w:val="22"/>
          <w:lang w:eastAsia="ru-RU"/>
        </w:rPr>
      </w:pPr>
    </w:p>
    <w:p w14:paraId="4316CA2A" w14:textId="77777777" w:rsidR="00975C2D" w:rsidRDefault="00975C2D" w:rsidP="00191BF7">
      <w:pPr>
        <w:jc w:val="both"/>
        <w:rPr>
          <w:b/>
          <w:bCs/>
          <w:sz w:val="22"/>
          <w:szCs w:val="22"/>
          <w:lang w:eastAsia="ru-RU"/>
        </w:rPr>
      </w:pPr>
    </w:p>
    <w:p w14:paraId="5C567BB5" w14:textId="77777777" w:rsidR="00975C2D" w:rsidRDefault="00975C2D" w:rsidP="00191BF7">
      <w:pPr>
        <w:jc w:val="both"/>
        <w:rPr>
          <w:b/>
          <w:bCs/>
          <w:sz w:val="22"/>
          <w:szCs w:val="22"/>
          <w:lang w:eastAsia="ru-RU"/>
        </w:rPr>
      </w:pPr>
    </w:p>
    <w:p w14:paraId="7CD4AF68" w14:textId="77777777" w:rsidR="00975C2D" w:rsidRDefault="00975C2D" w:rsidP="00191BF7">
      <w:pPr>
        <w:jc w:val="both"/>
        <w:rPr>
          <w:b/>
          <w:bCs/>
          <w:sz w:val="22"/>
          <w:szCs w:val="22"/>
          <w:lang w:eastAsia="ru-RU"/>
        </w:rPr>
      </w:pPr>
    </w:p>
    <w:p w14:paraId="065A3520" w14:textId="77777777" w:rsidR="00975C2D" w:rsidRDefault="00975C2D" w:rsidP="00191BF7">
      <w:pPr>
        <w:jc w:val="both"/>
        <w:rPr>
          <w:b/>
          <w:bCs/>
          <w:sz w:val="22"/>
          <w:szCs w:val="22"/>
          <w:lang w:eastAsia="ru-RU"/>
        </w:rPr>
      </w:pPr>
    </w:p>
    <w:p w14:paraId="4DB4C858" w14:textId="77777777" w:rsidR="00975C2D" w:rsidRDefault="00975C2D" w:rsidP="00191BF7">
      <w:pPr>
        <w:jc w:val="both"/>
        <w:rPr>
          <w:b/>
          <w:bCs/>
          <w:sz w:val="22"/>
          <w:szCs w:val="22"/>
          <w:lang w:eastAsia="ru-RU"/>
        </w:rPr>
      </w:pPr>
    </w:p>
    <w:p w14:paraId="2B76A8E5" w14:textId="77777777" w:rsidR="00975C2D" w:rsidRDefault="00975C2D" w:rsidP="00191BF7">
      <w:pPr>
        <w:jc w:val="both"/>
        <w:rPr>
          <w:b/>
          <w:bCs/>
          <w:sz w:val="22"/>
          <w:szCs w:val="22"/>
          <w:lang w:eastAsia="ru-RU"/>
        </w:rPr>
      </w:pPr>
    </w:p>
    <w:p w14:paraId="023A1344" w14:textId="77777777" w:rsidR="00975C2D" w:rsidRDefault="00975C2D" w:rsidP="00191BF7">
      <w:pPr>
        <w:jc w:val="both"/>
        <w:rPr>
          <w:b/>
          <w:bCs/>
          <w:sz w:val="22"/>
          <w:szCs w:val="22"/>
          <w:lang w:eastAsia="ru-RU"/>
        </w:rPr>
      </w:pPr>
    </w:p>
    <w:p w14:paraId="0901C26A" w14:textId="77777777" w:rsidR="00975C2D" w:rsidRDefault="00975C2D" w:rsidP="00191BF7">
      <w:pPr>
        <w:jc w:val="both"/>
        <w:rPr>
          <w:b/>
          <w:bCs/>
          <w:sz w:val="22"/>
          <w:szCs w:val="22"/>
          <w:lang w:eastAsia="ru-RU"/>
        </w:rPr>
      </w:pPr>
    </w:p>
    <w:p w14:paraId="238C2485" w14:textId="77777777" w:rsidR="00975C2D" w:rsidRDefault="00975C2D" w:rsidP="00191BF7">
      <w:pPr>
        <w:jc w:val="both"/>
        <w:rPr>
          <w:b/>
          <w:bCs/>
          <w:sz w:val="22"/>
          <w:szCs w:val="22"/>
          <w:lang w:eastAsia="ru-RU"/>
        </w:rPr>
      </w:pPr>
    </w:p>
    <w:p w14:paraId="5261BBC7" w14:textId="77777777" w:rsidR="00975C2D" w:rsidRDefault="00975C2D" w:rsidP="00191BF7">
      <w:pPr>
        <w:jc w:val="both"/>
        <w:rPr>
          <w:b/>
          <w:bCs/>
          <w:sz w:val="22"/>
          <w:szCs w:val="22"/>
          <w:lang w:eastAsia="ru-RU"/>
        </w:rPr>
      </w:pPr>
    </w:p>
    <w:p w14:paraId="0A6D981A" w14:textId="77777777" w:rsidR="00975C2D" w:rsidRDefault="00975C2D" w:rsidP="00191BF7">
      <w:pPr>
        <w:jc w:val="both"/>
        <w:rPr>
          <w:b/>
          <w:bCs/>
          <w:sz w:val="22"/>
          <w:szCs w:val="22"/>
          <w:lang w:eastAsia="ru-RU"/>
        </w:rPr>
      </w:pPr>
    </w:p>
    <w:p w14:paraId="2970CE4D" w14:textId="77777777" w:rsidR="00F81047" w:rsidRDefault="00F81047" w:rsidP="005261CD">
      <w:pPr>
        <w:jc w:val="both"/>
        <w:rPr>
          <w:color w:val="auto"/>
          <w:sz w:val="20"/>
          <w:szCs w:val="20"/>
          <w:lang w:eastAsia="ru-RU"/>
        </w:rPr>
      </w:pPr>
    </w:p>
    <w:p w14:paraId="67A723EE" w14:textId="77777777"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2EC7B7" w14:textId="77777777" w:rsidR="000F57EF" w:rsidRDefault="000F57EF" w:rsidP="00FE053B">
      <w:r>
        <w:separator/>
      </w:r>
    </w:p>
  </w:endnote>
  <w:endnote w:type="continuationSeparator" w:id="0">
    <w:p w14:paraId="68B30BC4" w14:textId="77777777" w:rsidR="000F57EF" w:rsidRDefault="000F57EF"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1E9A0B" w14:textId="77777777" w:rsidR="000F57EF" w:rsidRDefault="000F57EF" w:rsidP="00FE053B">
      <w:r>
        <w:separator/>
      </w:r>
    </w:p>
  </w:footnote>
  <w:footnote w:type="continuationSeparator" w:id="0">
    <w:p w14:paraId="7B82ED40" w14:textId="77777777" w:rsidR="000F57EF" w:rsidRDefault="000F57EF" w:rsidP="00FE05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B28"/>
    <w:rsid w:val="000336E2"/>
    <w:rsid w:val="00063C89"/>
    <w:rsid w:val="000F57EF"/>
    <w:rsid w:val="001434B2"/>
    <w:rsid w:val="001775CF"/>
    <w:rsid w:val="00191BF7"/>
    <w:rsid w:val="0025326E"/>
    <w:rsid w:val="00263B28"/>
    <w:rsid w:val="00282B94"/>
    <w:rsid w:val="00293113"/>
    <w:rsid w:val="00364521"/>
    <w:rsid w:val="00373619"/>
    <w:rsid w:val="003D7C64"/>
    <w:rsid w:val="003E51A6"/>
    <w:rsid w:val="0046302C"/>
    <w:rsid w:val="004A2D2D"/>
    <w:rsid w:val="005261CD"/>
    <w:rsid w:val="00583B8E"/>
    <w:rsid w:val="00602B2E"/>
    <w:rsid w:val="006A5231"/>
    <w:rsid w:val="008C770E"/>
    <w:rsid w:val="008F148D"/>
    <w:rsid w:val="009348FE"/>
    <w:rsid w:val="00975C2D"/>
    <w:rsid w:val="00B670B2"/>
    <w:rsid w:val="00BA478F"/>
    <w:rsid w:val="00C121EF"/>
    <w:rsid w:val="00D5532B"/>
    <w:rsid w:val="00DB4093"/>
    <w:rsid w:val="00DC64A5"/>
    <w:rsid w:val="00DD528B"/>
    <w:rsid w:val="00DD61AD"/>
    <w:rsid w:val="00E269A0"/>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9DDC6"/>
  <w15:docId w15:val="{C91E320C-18AA-4878-B76D-D4889A258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78A3E-E156-4D4A-9387-632AEE943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3572</Words>
  <Characters>20365</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2021-01-21T08:09:00Z</dcterms:created>
  <dcterms:modified xsi:type="dcterms:W3CDTF">2021-01-21T08:09:00Z</dcterms:modified>
</cp:coreProperties>
</file>