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4F650" w14:textId="28DF1758" w:rsidR="00376B8C" w:rsidRDefault="00376B8C" w:rsidP="00376B8C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Проект договора</w:t>
      </w:r>
    </w:p>
    <w:p w14:paraId="6F7CE713" w14:textId="77777777" w:rsidR="00376B8C" w:rsidRDefault="00376B8C" w:rsidP="00CB1F3D">
      <w:pPr>
        <w:pStyle w:val="30"/>
        <w:shd w:val="clear" w:color="auto" w:fill="auto"/>
        <w:spacing w:after="0" w:line="240" w:lineRule="auto"/>
        <w:ind w:left="4440"/>
        <w:rPr>
          <w:sz w:val="24"/>
          <w:szCs w:val="24"/>
        </w:rPr>
      </w:pPr>
    </w:p>
    <w:p w14:paraId="49D63DFC" w14:textId="585928BE" w:rsidR="00AC1A50" w:rsidRPr="00376B8C" w:rsidRDefault="005669FA" w:rsidP="00CB1F3D">
      <w:pPr>
        <w:pStyle w:val="30"/>
        <w:shd w:val="clear" w:color="auto" w:fill="auto"/>
        <w:spacing w:after="0" w:line="240" w:lineRule="auto"/>
        <w:ind w:left="4440"/>
        <w:rPr>
          <w:sz w:val="24"/>
          <w:szCs w:val="24"/>
        </w:rPr>
      </w:pPr>
      <w:r w:rsidRPr="00376B8C">
        <w:rPr>
          <w:sz w:val="24"/>
          <w:szCs w:val="24"/>
        </w:rPr>
        <w:t xml:space="preserve">Договор № </w:t>
      </w:r>
    </w:p>
    <w:p w14:paraId="3B14B946" w14:textId="350D7C49" w:rsidR="00AC1A50" w:rsidRPr="00376B8C" w:rsidRDefault="00376B8C" w:rsidP="00CB1F3D">
      <w:pPr>
        <w:pStyle w:val="30"/>
        <w:shd w:val="clear" w:color="auto" w:fill="auto"/>
        <w:spacing w:after="207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оказания услуг</w:t>
      </w:r>
    </w:p>
    <w:p w14:paraId="25148C45" w14:textId="14352A9C" w:rsidR="00AC1A50" w:rsidRPr="0086420E" w:rsidRDefault="005669FA" w:rsidP="00D10EF0">
      <w:pPr>
        <w:pStyle w:val="30"/>
        <w:shd w:val="clear" w:color="auto" w:fill="auto"/>
        <w:tabs>
          <w:tab w:val="left" w:pos="6379"/>
          <w:tab w:val="left" w:pos="6974"/>
          <w:tab w:val="left" w:pos="8683"/>
        </w:tabs>
        <w:spacing w:after="161" w:line="240" w:lineRule="auto"/>
        <w:jc w:val="both"/>
        <w:rPr>
          <w:sz w:val="24"/>
          <w:szCs w:val="24"/>
        </w:rPr>
      </w:pPr>
      <w:r w:rsidRPr="0086420E">
        <w:rPr>
          <w:sz w:val="24"/>
          <w:szCs w:val="24"/>
        </w:rPr>
        <w:t xml:space="preserve">г. </w:t>
      </w:r>
      <w:r w:rsidR="00193B49" w:rsidRPr="0086420E">
        <w:rPr>
          <w:sz w:val="24"/>
          <w:szCs w:val="24"/>
        </w:rPr>
        <w:t>Петропавловск</w:t>
      </w:r>
      <w:r w:rsidRPr="0086420E">
        <w:rPr>
          <w:sz w:val="24"/>
          <w:szCs w:val="24"/>
        </w:rPr>
        <w:tab/>
      </w:r>
      <w:r w:rsidR="00B54087" w:rsidRPr="0086420E">
        <w:rPr>
          <w:sz w:val="24"/>
          <w:szCs w:val="24"/>
        </w:rPr>
        <w:t xml:space="preserve">              </w:t>
      </w:r>
      <w:r w:rsidR="00DB4EFC" w:rsidRPr="0086420E">
        <w:rPr>
          <w:sz w:val="24"/>
          <w:szCs w:val="24"/>
        </w:rPr>
        <w:t xml:space="preserve">  </w:t>
      </w:r>
      <w:r w:rsidR="00D10EF0" w:rsidRPr="0086420E">
        <w:rPr>
          <w:sz w:val="24"/>
          <w:szCs w:val="24"/>
        </w:rPr>
        <w:t xml:space="preserve">_______________ </w:t>
      </w:r>
      <w:r w:rsidRPr="0086420E">
        <w:rPr>
          <w:sz w:val="24"/>
          <w:szCs w:val="24"/>
        </w:rPr>
        <w:t>20</w:t>
      </w:r>
      <w:r w:rsidR="004C50AE" w:rsidRPr="0086420E">
        <w:rPr>
          <w:sz w:val="24"/>
          <w:szCs w:val="24"/>
        </w:rPr>
        <w:t>2</w:t>
      </w:r>
      <w:r w:rsidR="00EB1F04" w:rsidRPr="00EB1F04">
        <w:rPr>
          <w:sz w:val="24"/>
          <w:szCs w:val="24"/>
        </w:rPr>
        <w:t>1</w:t>
      </w:r>
      <w:r w:rsidR="00D10EF0" w:rsidRPr="0086420E">
        <w:rPr>
          <w:sz w:val="24"/>
          <w:szCs w:val="24"/>
        </w:rPr>
        <w:t xml:space="preserve"> </w:t>
      </w:r>
      <w:r w:rsidR="00B54087" w:rsidRPr="0086420E">
        <w:rPr>
          <w:sz w:val="24"/>
          <w:szCs w:val="24"/>
        </w:rPr>
        <w:t xml:space="preserve">г. </w:t>
      </w:r>
    </w:p>
    <w:p w14:paraId="205604BE" w14:textId="77777777" w:rsidR="00DB4EFC" w:rsidRPr="0086420E" w:rsidRDefault="00DB4EFC" w:rsidP="00CB1F3D">
      <w:pPr>
        <w:pStyle w:val="30"/>
        <w:shd w:val="clear" w:color="auto" w:fill="auto"/>
        <w:tabs>
          <w:tab w:val="left" w:pos="6974"/>
          <w:tab w:val="left" w:pos="7915"/>
          <w:tab w:val="left" w:pos="8683"/>
        </w:tabs>
        <w:spacing w:after="161" w:line="240" w:lineRule="auto"/>
        <w:jc w:val="both"/>
        <w:rPr>
          <w:sz w:val="24"/>
          <w:szCs w:val="24"/>
        </w:rPr>
      </w:pPr>
    </w:p>
    <w:p w14:paraId="7608E0F2" w14:textId="7DA840B3" w:rsidR="00AC1A50" w:rsidRPr="00AD5560" w:rsidRDefault="00193B49" w:rsidP="00527128">
      <w:pPr>
        <w:pStyle w:val="3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 w:rsidRPr="004A33F9">
        <w:rPr>
          <w:rStyle w:val="27"/>
          <w:bCs/>
          <w:sz w:val="24"/>
          <w:szCs w:val="24"/>
        </w:rPr>
        <w:t>Акционерное Общество</w:t>
      </w:r>
      <w:r w:rsidRPr="00AD5560">
        <w:rPr>
          <w:rStyle w:val="27"/>
          <w:b/>
          <w:bCs/>
          <w:sz w:val="24"/>
          <w:szCs w:val="24"/>
        </w:rPr>
        <w:t xml:space="preserve"> </w:t>
      </w:r>
      <w:r w:rsidRPr="00AD5560">
        <w:rPr>
          <w:rStyle w:val="27"/>
          <w:sz w:val="24"/>
          <w:szCs w:val="24"/>
        </w:rPr>
        <w:t>«Северо-Казахстанская Распределительная Электросетевая Компания»</w:t>
      </w:r>
      <w:r w:rsidRPr="00AD5560">
        <w:rPr>
          <w:rStyle w:val="27"/>
          <w:rFonts w:eastAsia="Tahoma"/>
          <w:sz w:val="24"/>
          <w:szCs w:val="24"/>
        </w:rPr>
        <w:t xml:space="preserve">, </w:t>
      </w:r>
      <w:r w:rsidRPr="00AD5560">
        <w:rPr>
          <w:b w:val="0"/>
          <w:sz w:val="24"/>
          <w:szCs w:val="24"/>
        </w:rPr>
        <w:t xml:space="preserve">в лице Генерального директора </w:t>
      </w:r>
      <w:r w:rsidRPr="004A33F9">
        <w:rPr>
          <w:b w:val="0"/>
          <w:sz w:val="24"/>
          <w:szCs w:val="24"/>
        </w:rPr>
        <w:t>Казановского А.А</w:t>
      </w:r>
      <w:r w:rsidRPr="00AD5560">
        <w:rPr>
          <w:b w:val="0"/>
          <w:sz w:val="24"/>
          <w:szCs w:val="24"/>
        </w:rPr>
        <w:t>.</w:t>
      </w:r>
      <w:r w:rsidR="00493A6A" w:rsidRPr="00AD5560">
        <w:rPr>
          <w:b w:val="0"/>
          <w:sz w:val="24"/>
          <w:szCs w:val="24"/>
        </w:rPr>
        <w:t>,</w:t>
      </w:r>
      <w:r w:rsidR="005669FA" w:rsidRPr="00AD5560">
        <w:rPr>
          <w:b w:val="0"/>
          <w:sz w:val="24"/>
          <w:szCs w:val="24"/>
        </w:rPr>
        <w:t xml:space="preserve"> действующего на основании Устава, именуемое в дальнейшем «Заказчик», с одной стороны, и</w:t>
      </w:r>
      <w:r w:rsidR="00FB5863" w:rsidRPr="00AD5560">
        <w:rPr>
          <w:b w:val="0"/>
          <w:sz w:val="24"/>
          <w:szCs w:val="24"/>
        </w:rPr>
        <w:t xml:space="preserve"> </w:t>
      </w:r>
      <w:r w:rsidR="00EB1F04" w:rsidRPr="00AD5560">
        <w:rPr>
          <w:sz w:val="24"/>
          <w:szCs w:val="24"/>
        </w:rPr>
        <w:t>___________________</w:t>
      </w:r>
      <w:r w:rsidR="001B2980" w:rsidRPr="00AD5560">
        <w:rPr>
          <w:b w:val="0"/>
          <w:sz w:val="24"/>
          <w:szCs w:val="24"/>
        </w:rPr>
        <w:t>,</w:t>
      </w:r>
      <w:r w:rsidR="00527128" w:rsidRPr="00AD5560">
        <w:rPr>
          <w:b w:val="0"/>
          <w:sz w:val="24"/>
          <w:szCs w:val="24"/>
        </w:rPr>
        <w:t xml:space="preserve"> </w:t>
      </w:r>
      <w:r w:rsidR="00F1352C" w:rsidRPr="00AD5560">
        <w:rPr>
          <w:b w:val="0"/>
          <w:sz w:val="24"/>
          <w:szCs w:val="24"/>
        </w:rPr>
        <w:t xml:space="preserve">в </w:t>
      </w:r>
      <w:r w:rsidR="00BE3F99" w:rsidRPr="00AD5560">
        <w:rPr>
          <w:b w:val="0"/>
          <w:sz w:val="24"/>
          <w:szCs w:val="24"/>
        </w:rPr>
        <w:t>лице</w:t>
      </w:r>
      <w:r w:rsidR="005669FA" w:rsidRPr="00AD5560">
        <w:rPr>
          <w:b w:val="0"/>
          <w:sz w:val="24"/>
          <w:szCs w:val="24"/>
        </w:rPr>
        <w:t xml:space="preserve"> </w:t>
      </w:r>
      <w:r w:rsidR="00816B30" w:rsidRPr="00AD5560">
        <w:rPr>
          <w:b w:val="0"/>
          <w:sz w:val="24"/>
          <w:szCs w:val="24"/>
          <w:u w:val="single"/>
        </w:rPr>
        <w:t>___________________</w:t>
      </w:r>
      <w:r w:rsidR="00527128" w:rsidRPr="00AD5560">
        <w:rPr>
          <w:b w:val="0"/>
          <w:sz w:val="24"/>
          <w:szCs w:val="24"/>
        </w:rPr>
        <w:t xml:space="preserve"> </w:t>
      </w:r>
      <w:r w:rsidR="00D27AB5" w:rsidRPr="00AD5560">
        <w:rPr>
          <w:b w:val="0"/>
          <w:sz w:val="24"/>
          <w:szCs w:val="24"/>
        </w:rPr>
        <w:t>действующ</w:t>
      </w:r>
      <w:r w:rsidR="00C82BF1" w:rsidRPr="00AD5560">
        <w:rPr>
          <w:b w:val="0"/>
          <w:sz w:val="24"/>
          <w:szCs w:val="24"/>
        </w:rPr>
        <w:t>е</w:t>
      </w:r>
      <w:r w:rsidR="009138D4" w:rsidRPr="00AD5560">
        <w:rPr>
          <w:b w:val="0"/>
          <w:sz w:val="24"/>
          <w:szCs w:val="24"/>
        </w:rPr>
        <w:t>го</w:t>
      </w:r>
      <w:r w:rsidR="00D27AB5" w:rsidRPr="00AD5560">
        <w:rPr>
          <w:b w:val="0"/>
          <w:sz w:val="24"/>
          <w:szCs w:val="24"/>
        </w:rPr>
        <w:t xml:space="preserve"> на основании </w:t>
      </w:r>
      <w:r w:rsidR="00EB1F04" w:rsidRPr="00AD5560">
        <w:rPr>
          <w:b w:val="0"/>
          <w:sz w:val="24"/>
          <w:szCs w:val="24"/>
        </w:rPr>
        <w:t>__________________</w:t>
      </w:r>
      <w:r w:rsidR="005669FA" w:rsidRPr="00AD5560">
        <w:rPr>
          <w:b w:val="0"/>
          <w:sz w:val="24"/>
          <w:szCs w:val="24"/>
        </w:rPr>
        <w:t>, именуемое в дальнейшем «Исполнитель», с другой стороны, именуемые каждый в отдельности Сторона, а совместно Стороны, заключили настоящий договор о нижеследующем:</w:t>
      </w:r>
    </w:p>
    <w:p w14:paraId="56B063C9" w14:textId="77777777" w:rsidR="00EB1F04" w:rsidRPr="00EB1F04" w:rsidRDefault="00EB1F04" w:rsidP="00527128">
      <w:pPr>
        <w:pStyle w:val="30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</w:p>
    <w:p w14:paraId="4DAA9608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763"/>
        </w:tabs>
        <w:spacing w:before="0"/>
        <w:ind w:left="3360"/>
        <w:rPr>
          <w:sz w:val="24"/>
        </w:rPr>
      </w:pPr>
      <w:bookmarkStart w:id="0" w:name="bookmark3"/>
      <w:r w:rsidRPr="0086420E">
        <w:rPr>
          <w:sz w:val="24"/>
        </w:rPr>
        <w:t>ПРЕДМЕТ ДОГОВОРА</w:t>
      </w:r>
      <w:bookmarkEnd w:id="0"/>
    </w:p>
    <w:p w14:paraId="244A7CF6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763"/>
        </w:tabs>
        <w:spacing w:before="0"/>
        <w:ind w:left="3360"/>
      </w:pPr>
    </w:p>
    <w:p w14:paraId="58A8AADA" w14:textId="2C68498D" w:rsidR="00AC1A50" w:rsidRPr="00376B8C" w:rsidRDefault="005669FA" w:rsidP="002872DD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 xml:space="preserve">Исполнитель обязуется </w:t>
      </w:r>
      <w:r w:rsidR="00376B8C" w:rsidRPr="00376B8C">
        <w:rPr>
          <w:sz w:val="24"/>
          <w:szCs w:val="24"/>
        </w:rPr>
        <w:t>оказать</w:t>
      </w:r>
      <w:r w:rsidRPr="00376B8C">
        <w:rPr>
          <w:sz w:val="24"/>
          <w:szCs w:val="24"/>
        </w:rPr>
        <w:t xml:space="preserve"> </w:t>
      </w:r>
      <w:r w:rsidR="00376B8C" w:rsidRPr="00376B8C">
        <w:rPr>
          <w:sz w:val="24"/>
          <w:szCs w:val="24"/>
        </w:rPr>
        <w:t>услугу</w:t>
      </w:r>
      <w:r w:rsidRPr="00376B8C">
        <w:rPr>
          <w:sz w:val="24"/>
          <w:szCs w:val="24"/>
        </w:rPr>
        <w:t xml:space="preserve"> </w:t>
      </w:r>
      <w:r w:rsidR="00EB1F04" w:rsidRPr="00376B8C">
        <w:rPr>
          <w:color w:val="auto"/>
          <w:sz w:val="24"/>
          <w:szCs w:val="24"/>
        </w:rPr>
        <w:t xml:space="preserve">по </w:t>
      </w:r>
      <w:r w:rsidR="00EB1F04" w:rsidRPr="00376B8C">
        <w:rPr>
          <w:rFonts w:eastAsia="MS Mincho"/>
          <w:sz w:val="24"/>
          <w:szCs w:val="24"/>
        </w:rPr>
        <w:t>обновлению программного комплекса АВС-</w:t>
      </w:r>
      <w:r w:rsidR="00376B8C" w:rsidRPr="00376B8C">
        <w:rPr>
          <w:rFonts w:eastAsia="MS Mincho"/>
          <w:sz w:val="24"/>
          <w:szCs w:val="24"/>
        </w:rPr>
        <w:t>4</w:t>
      </w:r>
      <w:r w:rsidRPr="00376B8C">
        <w:rPr>
          <w:sz w:val="24"/>
          <w:szCs w:val="24"/>
        </w:rPr>
        <w:t>, а Заказчи</w:t>
      </w:r>
      <w:r w:rsidR="00AA0FC5" w:rsidRPr="00376B8C">
        <w:rPr>
          <w:sz w:val="24"/>
          <w:szCs w:val="24"/>
        </w:rPr>
        <w:t>к обязуется оплатить эти услуги, согласно приложению №1</w:t>
      </w:r>
      <w:r w:rsidR="00376B8C">
        <w:rPr>
          <w:sz w:val="24"/>
          <w:szCs w:val="24"/>
        </w:rPr>
        <w:t xml:space="preserve"> (</w:t>
      </w:r>
      <w:r w:rsidR="00376B8C" w:rsidRPr="00376B8C">
        <w:rPr>
          <w:sz w:val="24"/>
        </w:rPr>
        <w:t>Протокол согласования договорной цены</w:t>
      </w:r>
      <w:r w:rsidR="00376B8C">
        <w:rPr>
          <w:sz w:val="24"/>
          <w:szCs w:val="24"/>
        </w:rPr>
        <w:t>)</w:t>
      </w:r>
      <w:r w:rsidR="00AA0FC5" w:rsidRPr="00376B8C">
        <w:rPr>
          <w:sz w:val="24"/>
          <w:szCs w:val="24"/>
        </w:rPr>
        <w:t>, к настоящему договору, являющего его неотъемлемой частью.</w:t>
      </w:r>
    </w:p>
    <w:p w14:paraId="59AF63F5" w14:textId="5EE2DF63" w:rsidR="00AC1A50" w:rsidRPr="00376B8C" w:rsidRDefault="00AA0FC5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С</w:t>
      </w:r>
      <w:r w:rsidR="005669FA" w:rsidRPr="00376B8C">
        <w:rPr>
          <w:sz w:val="24"/>
          <w:szCs w:val="24"/>
        </w:rPr>
        <w:t xml:space="preserve">рок оказания услуг </w:t>
      </w:r>
      <w:r w:rsidR="004A33F9">
        <w:rPr>
          <w:sz w:val="24"/>
          <w:szCs w:val="24"/>
        </w:rPr>
        <w:t>–</w:t>
      </w:r>
      <w:r w:rsidR="00C1511C">
        <w:rPr>
          <w:sz w:val="24"/>
          <w:szCs w:val="24"/>
        </w:rPr>
        <w:t xml:space="preserve">май </w:t>
      </w:r>
      <w:r w:rsidR="006E54D5" w:rsidRPr="00376B8C">
        <w:rPr>
          <w:sz w:val="24"/>
          <w:szCs w:val="24"/>
        </w:rPr>
        <w:t>2021 г.</w:t>
      </w:r>
    </w:p>
    <w:p w14:paraId="389A8406" w14:textId="2D118F9E" w:rsidR="00AC1A50" w:rsidRPr="00376B8C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Д</w:t>
      </w:r>
      <w:r w:rsidR="00816B30" w:rsidRPr="00376B8C">
        <w:rPr>
          <w:sz w:val="24"/>
          <w:szCs w:val="24"/>
        </w:rPr>
        <w:t xml:space="preserve">ля целей Договора под услугами по </w:t>
      </w:r>
      <w:r w:rsidR="00816B30" w:rsidRPr="00376B8C">
        <w:rPr>
          <w:rFonts w:eastAsia="MS Mincho"/>
          <w:sz w:val="24"/>
          <w:szCs w:val="24"/>
        </w:rPr>
        <w:t>обновлению программного комплекса АВС-</w:t>
      </w:r>
      <w:r w:rsidR="00376B8C" w:rsidRPr="00376B8C">
        <w:rPr>
          <w:rFonts w:eastAsia="MS Mincho"/>
          <w:sz w:val="24"/>
          <w:szCs w:val="24"/>
        </w:rPr>
        <w:t>4</w:t>
      </w:r>
      <w:r w:rsidRPr="00376B8C">
        <w:rPr>
          <w:sz w:val="24"/>
          <w:szCs w:val="24"/>
        </w:rPr>
        <w:t xml:space="preserve"> (далее - Услуги) понимаются:</w:t>
      </w:r>
    </w:p>
    <w:p w14:paraId="1AC7A1BD" w14:textId="670BC0B2" w:rsidR="00AC1A50" w:rsidRPr="00376B8C" w:rsidRDefault="00816B30" w:rsidP="002872DD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п</w:t>
      </w:r>
      <w:r w:rsidR="00EB1F04" w:rsidRPr="00376B8C">
        <w:rPr>
          <w:sz w:val="24"/>
          <w:szCs w:val="24"/>
        </w:rPr>
        <w:t xml:space="preserve">редоставление услуги </w:t>
      </w:r>
      <w:r w:rsidR="00EB1F04" w:rsidRPr="00376B8C">
        <w:rPr>
          <w:color w:val="auto"/>
          <w:sz w:val="24"/>
          <w:szCs w:val="24"/>
        </w:rPr>
        <w:t>по обновлению программного комплекса АВС-KZ и предоставление Свидетельства Электронного представления сметно-нормативной базы сметных норм расхода ресурсов</w:t>
      </w:r>
      <w:r w:rsidR="006E54D5" w:rsidRPr="00376B8C">
        <w:rPr>
          <w:color w:val="auto"/>
          <w:sz w:val="24"/>
          <w:szCs w:val="24"/>
        </w:rPr>
        <w:t xml:space="preserve"> в адрес Заказчика </w:t>
      </w:r>
      <w:r w:rsidR="00EE34F0" w:rsidRPr="00376B8C">
        <w:rPr>
          <w:sz w:val="24"/>
          <w:szCs w:val="24"/>
        </w:rPr>
        <w:t>№</w:t>
      </w:r>
      <w:r w:rsidR="00EE34F0" w:rsidRPr="00376B8C">
        <w:rPr>
          <w:sz w:val="24"/>
          <w:szCs w:val="24"/>
          <w:lang w:val="en-US"/>
        </w:rPr>
        <w:t>USB</w:t>
      </w:r>
      <w:r w:rsidR="00EE34F0" w:rsidRPr="00376B8C">
        <w:rPr>
          <w:sz w:val="24"/>
          <w:szCs w:val="24"/>
        </w:rPr>
        <w:t xml:space="preserve"> </w:t>
      </w:r>
      <w:r w:rsidR="00EB1F04" w:rsidRPr="00376B8C">
        <w:rPr>
          <w:sz w:val="24"/>
          <w:szCs w:val="24"/>
        </w:rPr>
        <w:t xml:space="preserve">ключа </w:t>
      </w:r>
      <w:r w:rsidR="00EB1F04" w:rsidRPr="00376B8C">
        <w:rPr>
          <w:sz w:val="24"/>
          <w:szCs w:val="24"/>
          <w:lang w:val="en-US"/>
        </w:rPr>
        <w:t>HASP</w:t>
      </w:r>
      <w:r w:rsidR="00EB1F04" w:rsidRPr="00376B8C">
        <w:rPr>
          <w:sz w:val="24"/>
          <w:szCs w:val="24"/>
        </w:rPr>
        <w:t>: 443407185</w:t>
      </w:r>
      <w:r w:rsidR="006E54D5" w:rsidRPr="00376B8C">
        <w:rPr>
          <w:color w:val="auto"/>
          <w:sz w:val="24"/>
          <w:szCs w:val="24"/>
        </w:rPr>
        <w:t xml:space="preserve"> в электронном виде по адресу </w:t>
      </w:r>
      <w:r w:rsidR="00EE34F0" w:rsidRPr="00376B8C">
        <w:rPr>
          <w:color w:val="auto"/>
          <w:sz w:val="24"/>
          <w:szCs w:val="24"/>
          <w:lang w:val="en-US"/>
        </w:rPr>
        <w:t>info</w:t>
      </w:r>
      <w:r w:rsidR="00EE34F0" w:rsidRPr="00376B8C">
        <w:rPr>
          <w:color w:val="auto"/>
          <w:sz w:val="24"/>
          <w:szCs w:val="24"/>
        </w:rPr>
        <w:t>@</w:t>
      </w:r>
      <w:r w:rsidR="00EE34F0" w:rsidRPr="00376B8C">
        <w:rPr>
          <w:color w:val="auto"/>
          <w:sz w:val="24"/>
          <w:szCs w:val="24"/>
          <w:lang w:val="en-US"/>
        </w:rPr>
        <w:t>sevkazenergo</w:t>
      </w:r>
      <w:r w:rsidR="00EE34F0" w:rsidRPr="00376B8C">
        <w:rPr>
          <w:color w:val="auto"/>
          <w:sz w:val="24"/>
          <w:szCs w:val="24"/>
        </w:rPr>
        <w:t>.</w:t>
      </w:r>
      <w:r w:rsidR="00EE34F0" w:rsidRPr="00376B8C">
        <w:rPr>
          <w:color w:val="auto"/>
          <w:sz w:val="24"/>
          <w:szCs w:val="24"/>
          <w:lang w:val="en-US"/>
        </w:rPr>
        <w:t>kz</w:t>
      </w:r>
      <w:r w:rsidR="005669FA" w:rsidRPr="00376B8C">
        <w:rPr>
          <w:sz w:val="24"/>
          <w:szCs w:val="24"/>
        </w:rPr>
        <w:t>;</w:t>
      </w:r>
    </w:p>
    <w:p w14:paraId="7794950A" w14:textId="477DDF2E" w:rsidR="00AC1A50" w:rsidRPr="00376B8C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4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полнот</w:t>
      </w:r>
      <w:r w:rsidR="00816B30" w:rsidRPr="00376B8C">
        <w:rPr>
          <w:sz w:val="24"/>
          <w:szCs w:val="24"/>
        </w:rPr>
        <w:t>а</w:t>
      </w:r>
      <w:r w:rsidRPr="00376B8C">
        <w:rPr>
          <w:sz w:val="24"/>
          <w:szCs w:val="24"/>
        </w:rPr>
        <w:t xml:space="preserve"> и целостност</w:t>
      </w:r>
      <w:r w:rsidR="00816B30" w:rsidRPr="00376B8C">
        <w:rPr>
          <w:sz w:val="24"/>
          <w:szCs w:val="24"/>
        </w:rPr>
        <w:t>ь</w:t>
      </w:r>
      <w:r w:rsidRPr="00376B8C">
        <w:rPr>
          <w:sz w:val="24"/>
          <w:szCs w:val="24"/>
        </w:rPr>
        <w:t xml:space="preserve"> данных;</w:t>
      </w:r>
    </w:p>
    <w:p w14:paraId="1A26A87B" w14:textId="1DE2193F" w:rsidR="00AC1A50" w:rsidRPr="00376B8C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8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предоставления прав доступа</w:t>
      </w:r>
      <w:r w:rsidR="00816B30" w:rsidRPr="00376B8C">
        <w:rPr>
          <w:color w:val="auto"/>
          <w:sz w:val="24"/>
          <w:szCs w:val="24"/>
        </w:rPr>
        <w:t xml:space="preserve"> сметно-нормативной базы сметных норм расхода ресурсов</w:t>
      </w:r>
      <w:r w:rsidRPr="00376B8C">
        <w:rPr>
          <w:sz w:val="24"/>
          <w:szCs w:val="24"/>
        </w:rPr>
        <w:t>;</w:t>
      </w:r>
    </w:p>
    <w:p w14:paraId="00A1E39F" w14:textId="2858C32E" w:rsidR="00AC1A50" w:rsidRPr="00376B8C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29"/>
        </w:tabs>
        <w:spacing w:line="240" w:lineRule="auto"/>
        <w:rPr>
          <w:sz w:val="24"/>
          <w:szCs w:val="24"/>
        </w:rPr>
      </w:pPr>
      <w:r w:rsidRPr="00376B8C">
        <w:rPr>
          <w:sz w:val="24"/>
          <w:szCs w:val="24"/>
        </w:rPr>
        <w:t>информационно</w:t>
      </w:r>
      <w:r w:rsidR="00816B30" w:rsidRPr="00376B8C">
        <w:rPr>
          <w:sz w:val="24"/>
          <w:szCs w:val="24"/>
        </w:rPr>
        <w:t>-консультационное сопровождение.</w:t>
      </w:r>
    </w:p>
    <w:p w14:paraId="06C95CD4" w14:textId="77777777" w:rsidR="00816B30" w:rsidRPr="0086420E" w:rsidRDefault="00816B30" w:rsidP="00816B30">
      <w:pPr>
        <w:pStyle w:val="20"/>
        <w:shd w:val="clear" w:color="auto" w:fill="auto"/>
        <w:tabs>
          <w:tab w:val="left" w:pos="629"/>
        </w:tabs>
        <w:spacing w:line="240" w:lineRule="auto"/>
        <w:rPr>
          <w:sz w:val="24"/>
        </w:rPr>
      </w:pPr>
    </w:p>
    <w:p w14:paraId="780F8E69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 w:line="254" w:lineRule="exact"/>
        <w:ind w:left="3220"/>
        <w:rPr>
          <w:sz w:val="24"/>
        </w:rPr>
      </w:pPr>
      <w:bookmarkStart w:id="1" w:name="bookmark4"/>
      <w:r w:rsidRPr="0086420E">
        <w:rPr>
          <w:sz w:val="24"/>
        </w:rPr>
        <w:t>СРОК ДЕЙСТВИЯ ДОГОВОРА</w:t>
      </w:r>
      <w:bookmarkEnd w:id="1"/>
    </w:p>
    <w:p w14:paraId="07D73C06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554"/>
        </w:tabs>
        <w:spacing w:before="0" w:line="254" w:lineRule="exact"/>
        <w:ind w:left="3220"/>
      </w:pPr>
    </w:p>
    <w:p w14:paraId="6726589E" w14:textId="0E222253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after="244" w:line="240" w:lineRule="auto"/>
        <w:rPr>
          <w:sz w:val="24"/>
        </w:rPr>
      </w:pPr>
      <w:r w:rsidRPr="0086420E">
        <w:rPr>
          <w:sz w:val="24"/>
        </w:rPr>
        <w:t xml:space="preserve">Договор вступает </w:t>
      </w:r>
      <w:r w:rsidRPr="001A1E3D">
        <w:rPr>
          <w:sz w:val="24"/>
        </w:rPr>
        <w:t xml:space="preserve">в силу с </w:t>
      </w:r>
      <w:r w:rsidR="00B52C5C" w:rsidRPr="001A1E3D">
        <w:rPr>
          <w:sz w:val="24"/>
        </w:rPr>
        <w:t>даты подписания договора</w:t>
      </w:r>
      <w:r w:rsidRPr="001A1E3D">
        <w:rPr>
          <w:sz w:val="24"/>
        </w:rPr>
        <w:t xml:space="preserve"> и действует</w:t>
      </w:r>
      <w:r w:rsidRPr="0086420E">
        <w:rPr>
          <w:sz w:val="24"/>
        </w:rPr>
        <w:t xml:space="preserve"> по 31 декабря 20</w:t>
      </w:r>
      <w:r w:rsidR="00F1352C" w:rsidRPr="0086420E">
        <w:rPr>
          <w:sz w:val="24"/>
        </w:rPr>
        <w:t>2</w:t>
      </w:r>
      <w:r w:rsidR="00816B30">
        <w:rPr>
          <w:sz w:val="24"/>
        </w:rPr>
        <w:t>1</w:t>
      </w:r>
      <w:r w:rsidRPr="0086420E">
        <w:rPr>
          <w:sz w:val="24"/>
        </w:rPr>
        <w:t xml:space="preserve"> года и сохраняет свою силу до полного исполнения Сторонами своих обязательств.</w:t>
      </w:r>
    </w:p>
    <w:p w14:paraId="45228635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2647"/>
        </w:tabs>
        <w:spacing w:before="0"/>
        <w:ind w:left="2220"/>
        <w:rPr>
          <w:sz w:val="24"/>
        </w:rPr>
      </w:pPr>
      <w:bookmarkStart w:id="2" w:name="bookmark5"/>
      <w:r w:rsidRPr="0086420E">
        <w:rPr>
          <w:sz w:val="24"/>
        </w:rPr>
        <w:t>СУММА ДОГОВОРА И ПОРЯДОК ОПЛАТЫ</w:t>
      </w:r>
      <w:bookmarkEnd w:id="2"/>
    </w:p>
    <w:p w14:paraId="58836CCE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2647"/>
        </w:tabs>
        <w:spacing w:before="0"/>
        <w:ind w:left="2220"/>
      </w:pPr>
    </w:p>
    <w:p w14:paraId="44F1F49A" w14:textId="1AA1B87D" w:rsidR="00AC1A50" w:rsidRPr="0086420E" w:rsidRDefault="005669FA" w:rsidP="00F1352C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Общая сумма договора составляет </w:t>
      </w:r>
      <w:r w:rsidR="00816B30">
        <w:rPr>
          <w:sz w:val="24"/>
        </w:rPr>
        <w:t>___________</w:t>
      </w:r>
      <w:r w:rsidRPr="0086420E">
        <w:rPr>
          <w:sz w:val="24"/>
        </w:rPr>
        <w:t xml:space="preserve"> </w:t>
      </w:r>
      <w:r w:rsidR="00CC611C" w:rsidRPr="0086420E">
        <w:rPr>
          <w:sz w:val="24"/>
        </w:rPr>
        <w:t>(</w:t>
      </w:r>
      <w:r w:rsidR="00816B30">
        <w:rPr>
          <w:sz w:val="24"/>
        </w:rPr>
        <w:t>____________</w:t>
      </w:r>
      <w:r w:rsidRPr="0086420E">
        <w:rPr>
          <w:sz w:val="24"/>
        </w:rPr>
        <w:t>) тенге</w:t>
      </w:r>
      <w:r w:rsidR="00D10EF0" w:rsidRPr="0086420E">
        <w:rPr>
          <w:sz w:val="24"/>
        </w:rPr>
        <w:t xml:space="preserve"> с учетом</w:t>
      </w:r>
      <w:r w:rsidRPr="0086420E">
        <w:rPr>
          <w:sz w:val="24"/>
        </w:rPr>
        <w:t xml:space="preserve"> НДС</w:t>
      </w:r>
      <w:r w:rsidR="00527128">
        <w:rPr>
          <w:sz w:val="24"/>
        </w:rPr>
        <w:t xml:space="preserve"> 12%</w:t>
      </w:r>
      <w:r w:rsidRPr="0086420E">
        <w:rPr>
          <w:sz w:val="24"/>
        </w:rPr>
        <w:t>.</w:t>
      </w:r>
    </w:p>
    <w:p w14:paraId="114182A7" w14:textId="1C035876" w:rsidR="00AC1A50" w:rsidRPr="0086420E" w:rsidRDefault="005669FA" w:rsidP="0069149F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</w:rPr>
      </w:pPr>
      <w:r w:rsidRPr="0086420E">
        <w:rPr>
          <w:sz w:val="24"/>
        </w:rPr>
        <w:t xml:space="preserve">Оплата </w:t>
      </w:r>
      <w:r w:rsidR="004A33F9">
        <w:rPr>
          <w:sz w:val="24"/>
        </w:rPr>
        <w:t xml:space="preserve">100% </w:t>
      </w:r>
      <w:r w:rsidRPr="0086420E">
        <w:rPr>
          <w:sz w:val="24"/>
        </w:rPr>
        <w:t xml:space="preserve">по Договору производится Заказчиком </w:t>
      </w:r>
      <w:r w:rsidR="00816B30">
        <w:rPr>
          <w:sz w:val="24"/>
        </w:rPr>
        <w:t>в течении</w:t>
      </w:r>
      <w:r w:rsidRPr="0086420E">
        <w:rPr>
          <w:sz w:val="24"/>
        </w:rPr>
        <w:t xml:space="preserve"> 10</w:t>
      </w:r>
      <w:r w:rsidR="00816B30">
        <w:rPr>
          <w:sz w:val="24"/>
        </w:rPr>
        <w:t xml:space="preserve"> календарных дней после подписания настоящего договора и выставления счета на оплату Исполнителем</w:t>
      </w:r>
      <w:r w:rsidRPr="0086420E">
        <w:rPr>
          <w:sz w:val="24"/>
        </w:rPr>
        <w:t xml:space="preserve"> </w:t>
      </w:r>
      <w:bookmarkStart w:id="3" w:name="_Hlk502747118"/>
      <w:r w:rsidR="004A33F9" w:rsidRPr="0086420E">
        <w:rPr>
          <w:sz w:val="24"/>
        </w:rPr>
        <w:t xml:space="preserve">путем перечисления денежных средств на расчетный счет Исполнителя </w:t>
      </w:r>
      <w:r w:rsidR="00D27AB5" w:rsidRPr="0086420E">
        <w:rPr>
          <w:sz w:val="24"/>
        </w:rPr>
        <w:t xml:space="preserve">в размере </w:t>
      </w:r>
      <w:r w:rsidR="00816B30">
        <w:rPr>
          <w:sz w:val="24"/>
        </w:rPr>
        <w:t>_________</w:t>
      </w:r>
      <w:r w:rsidR="0069149F" w:rsidRPr="0086420E">
        <w:rPr>
          <w:sz w:val="24"/>
        </w:rPr>
        <w:t xml:space="preserve"> </w:t>
      </w:r>
      <w:r w:rsidR="00D27AB5" w:rsidRPr="0086420E">
        <w:rPr>
          <w:sz w:val="24"/>
        </w:rPr>
        <w:t>(</w:t>
      </w:r>
      <w:r w:rsidR="00816B30">
        <w:rPr>
          <w:sz w:val="24"/>
        </w:rPr>
        <w:t>_______________</w:t>
      </w:r>
      <w:r w:rsidR="00D27AB5" w:rsidRPr="0086420E">
        <w:rPr>
          <w:sz w:val="24"/>
        </w:rPr>
        <w:t>) тенге</w:t>
      </w:r>
      <w:r w:rsidR="00D10EF0" w:rsidRPr="0086420E">
        <w:rPr>
          <w:sz w:val="24"/>
        </w:rPr>
        <w:t xml:space="preserve"> с учетом</w:t>
      </w:r>
      <w:r w:rsidR="00D27AB5" w:rsidRPr="0086420E">
        <w:rPr>
          <w:sz w:val="24"/>
        </w:rPr>
        <w:t xml:space="preserve"> НДС</w:t>
      </w:r>
      <w:bookmarkEnd w:id="3"/>
      <w:r w:rsidR="00527128">
        <w:rPr>
          <w:sz w:val="24"/>
        </w:rPr>
        <w:t xml:space="preserve"> 12%</w:t>
      </w:r>
      <w:r w:rsidRPr="0086420E">
        <w:rPr>
          <w:sz w:val="24"/>
        </w:rPr>
        <w:t>.</w:t>
      </w:r>
    </w:p>
    <w:p w14:paraId="7958DAC6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after="240" w:line="240" w:lineRule="auto"/>
        <w:rPr>
          <w:sz w:val="24"/>
        </w:rPr>
      </w:pPr>
      <w:r w:rsidRPr="0086420E">
        <w:rPr>
          <w:sz w:val="24"/>
        </w:rPr>
        <w:t>С даты подписания цена увеличению не подлежит.</w:t>
      </w:r>
    </w:p>
    <w:p w14:paraId="60CDD391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554"/>
        </w:tabs>
        <w:spacing w:before="0"/>
        <w:ind w:left="3220"/>
        <w:rPr>
          <w:sz w:val="24"/>
        </w:rPr>
      </w:pPr>
      <w:bookmarkStart w:id="4" w:name="bookmark6"/>
      <w:r w:rsidRPr="0086420E">
        <w:rPr>
          <w:sz w:val="24"/>
        </w:rPr>
        <w:t>ПОРЯДОК ПРИЕМКИ УСЛУГ</w:t>
      </w:r>
      <w:bookmarkEnd w:id="4"/>
    </w:p>
    <w:p w14:paraId="533A4268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3554"/>
        </w:tabs>
        <w:spacing w:before="0"/>
        <w:ind w:left="3220"/>
      </w:pPr>
    </w:p>
    <w:p w14:paraId="7D127CB9" w14:textId="07ECD7E1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Качество оказываемых услуг должно соответствовать стандартам и требованиям, действующим на территории Республики Казахстан.</w:t>
      </w:r>
    </w:p>
    <w:p w14:paraId="4947C975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Приемка Услуг по Договору, при отсутствии претензий к их качеству, производится путем подписания Сторонами соответствующего Акта оказания услуг (далее - Акт).</w:t>
      </w:r>
    </w:p>
    <w:p w14:paraId="75214747" w14:textId="3DDD0BF9" w:rsidR="00AC1A50" w:rsidRDefault="005669FA" w:rsidP="00870281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 xml:space="preserve">Исполнитель подготавливает и представляет Акт на подписание Заказчику, не позднее последнего рабочего дня расчетного месяца. В течение пяти рабочих дней со дня получения </w:t>
      </w:r>
      <w:r w:rsidRPr="0086420E">
        <w:rPr>
          <w:sz w:val="24"/>
          <w:szCs w:val="24"/>
        </w:rPr>
        <w:lastRenderedPageBreak/>
        <w:t>Акта, Заказчик обязан подписать представленный Акт и передать один экземпляр Исполнителю либо предоставить протокол разногласий с обоснованием причин отказа от подписания Акта. В случае получения протокола разногласий, Исполнитель в течение трех рабочих дней с даты его получения направляет в адрес Заказчика предложения по срокам устранения выявленных недостатков.</w:t>
      </w:r>
    </w:p>
    <w:p w14:paraId="34EF9513" w14:textId="77777777" w:rsidR="00870281" w:rsidRPr="00870281" w:rsidRDefault="00870281" w:rsidP="00870281">
      <w:pPr>
        <w:pStyle w:val="20"/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</w:p>
    <w:p w14:paraId="18B8737E" w14:textId="77777777" w:rsidR="00D10EF0" w:rsidRPr="0086420E" w:rsidRDefault="005669FA" w:rsidP="008E5212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062"/>
        </w:tabs>
        <w:spacing w:before="0"/>
        <w:ind w:left="2640"/>
      </w:pPr>
      <w:bookmarkStart w:id="5" w:name="bookmark7"/>
      <w:r w:rsidRPr="0086420E">
        <w:rPr>
          <w:sz w:val="24"/>
          <w:szCs w:val="24"/>
        </w:rPr>
        <w:t>ПРАВА И ОБЯЗАННОСТИ СТОРОН</w:t>
      </w:r>
      <w:bookmarkEnd w:id="5"/>
    </w:p>
    <w:p w14:paraId="7733769F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485"/>
        </w:tabs>
        <w:spacing w:before="0" w:line="240" w:lineRule="auto"/>
        <w:rPr>
          <w:sz w:val="24"/>
          <w:szCs w:val="24"/>
        </w:rPr>
      </w:pPr>
      <w:bookmarkStart w:id="6" w:name="bookmark8"/>
      <w:r w:rsidRPr="0086420E">
        <w:rPr>
          <w:sz w:val="24"/>
          <w:szCs w:val="24"/>
        </w:rPr>
        <w:t>Исполнитель обязуется:</w:t>
      </w:r>
      <w:bookmarkEnd w:id="6"/>
    </w:p>
    <w:p w14:paraId="0C5AA767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оказать Заказчику Услуги надлежащего качества в порядке и сроки, определенные Договором;</w:t>
      </w:r>
    </w:p>
    <w:p w14:paraId="5BF40FF7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39"/>
        </w:tabs>
        <w:spacing w:before="0" w:line="240" w:lineRule="auto"/>
        <w:rPr>
          <w:sz w:val="24"/>
          <w:szCs w:val="24"/>
        </w:rPr>
      </w:pPr>
      <w:bookmarkStart w:id="7" w:name="bookmark9"/>
      <w:r w:rsidRPr="0086420E">
        <w:rPr>
          <w:sz w:val="24"/>
          <w:szCs w:val="24"/>
        </w:rPr>
        <w:t>Исполнитель вправе:</w:t>
      </w:r>
      <w:bookmarkEnd w:id="7"/>
    </w:p>
    <w:p w14:paraId="3D15549E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привлекать для оказания Услуг третьих лиц без согласия Заказчика, при этом Исполнитель несет ответственность за действия или бездействия данных третьих лиц в полном объеме как за свои собственные;</w:t>
      </w:r>
    </w:p>
    <w:p w14:paraId="765BFBB9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8" w:name="bookmark10"/>
      <w:r w:rsidRPr="0086420E">
        <w:rPr>
          <w:sz w:val="24"/>
          <w:szCs w:val="24"/>
        </w:rPr>
        <w:t>Заказчик обязуется:</w:t>
      </w:r>
      <w:bookmarkEnd w:id="8"/>
    </w:p>
    <w:p w14:paraId="41D4EF9A" w14:textId="4EFD7729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 xml:space="preserve">оплатить </w:t>
      </w:r>
      <w:r w:rsidR="008B2F9F" w:rsidRPr="0086420E">
        <w:rPr>
          <w:sz w:val="24"/>
          <w:szCs w:val="24"/>
        </w:rPr>
        <w:t>и</w:t>
      </w:r>
      <w:r w:rsidR="008B2F9F">
        <w:rPr>
          <w:sz w:val="24"/>
          <w:szCs w:val="24"/>
        </w:rPr>
        <w:t xml:space="preserve"> </w:t>
      </w:r>
      <w:r w:rsidR="008B2F9F" w:rsidRPr="0086420E">
        <w:rPr>
          <w:sz w:val="24"/>
          <w:szCs w:val="24"/>
        </w:rPr>
        <w:t xml:space="preserve">принять </w:t>
      </w:r>
      <w:r w:rsidRPr="0086420E">
        <w:rPr>
          <w:sz w:val="24"/>
          <w:szCs w:val="24"/>
        </w:rPr>
        <w:t>оказанные Услуги;</w:t>
      </w:r>
    </w:p>
    <w:p w14:paraId="035621B2" w14:textId="77777777" w:rsidR="00AC1A50" w:rsidRPr="0086420E" w:rsidRDefault="005669FA" w:rsidP="00D10EF0">
      <w:pPr>
        <w:pStyle w:val="23"/>
        <w:keepNext/>
        <w:keepLines/>
        <w:numPr>
          <w:ilvl w:val="1"/>
          <w:numId w:val="2"/>
        </w:numPr>
        <w:shd w:val="clear" w:color="auto" w:fill="auto"/>
        <w:tabs>
          <w:tab w:val="left" w:pos="696"/>
        </w:tabs>
        <w:spacing w:before="0" w:line="240" w:lineRule="auto"/>
        <w:rPr>
          <w:sz w:val="24"/>
          <w:szCs w:val="24"/>
        </w:rPr>
      </w:pPr>
      <w:bookmarkStart w:id="9" w:name="bookmark11"/>
      <w:r w:rsidRPr="0086420E">
        <w:rPr>
          <w:sz w:val="24"/>
          <w:szCs w:val="24"/>
        </w:rPr>
        <w:t>Заказчик вправе:</w:t>
      </w:r>
      <w:bookmarkEnd w:id="9"/>
    </w:p>
    <w:p w14:paraId="1A574B03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отказаться от исполнения Договора и потребовать возмещения убытков, если Исполнитель не приступает своевременно к исполнению Договора;</w:t>
      </w:r>
    </w:p>
    <w:p w14:paraId="21E55F0D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96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осуществлять контроль за ходом и качеством оказываемых Услуг, соблюдением договорных сроков и условий, не вмешиваясь при этом в оперативно-хозяйственную деятельность Исполнителя;</w:t>
      </w:r>
    </w:p>
    <w:p w14:paraId="777C2899" w14:textId="77777777" w:rsidR="00AC1A50" w:rsidRPr="0086420E" w:rsidRDefault="005669FA" w:rsidP="00D10EF0">
      <w:pPr>
        <w:pStyle w:val="20"/>
        <w:numPr>
          <w:ilvl w:val="2"/>
          <w:numId w:val="2"/>
        </w:numPr>
        <w:shd w:val="clear" w:color="auto" w:fill="auto"/>
        <w:tabs>
          <w:tab w:val="left" w:pos="644"/>
        </w:tabs>
        <w:spacing w:after="180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отказаться от приемки Услуг в случае, если их качество не соответствует условиям Договора;</w:t>
      </w:r>
    </w:p>
    <w:p w14:paraId="712E5C3B" w14:textId="77777777" w:rsidR="00D10EF0" w:rsidRPr="0086420E" w:rsidRDefault="005669FA" w:rsidP="000D7C2D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322"/>
        </w:tabs>
        <w:spacing w:before="0"/>
        <w:ind w:left="2900"/>
      </w:pPr>
      <w:bookmarkStart w:id="10" w:name="bookmark12"/>
      <w:r w:rsidRPr="0086420E">
        <w:rPr>
          <w:sz w:val="24"/>
          <w:szCs w:val="24"/>
        </w:rPr>
        <w:t>ОТВЕТСТВЕННОСТЬ СТОРОН</w:t>
      </w:r>
      <w:bookmarkEnd w:id="10"/>
    </w:p>
    <w:p w14:paraId="1A953DF2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За ненадлежащее исполнение обязательств по Договору стороны несут ответственность в соответствии с действующим законодательством Республики Казахстан.</w:t>
      </w:r>
    </w:p>
    <w:p w14:paraId="6A761FCA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after="176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В случае ненадлежащего исполнения обязательств по Договору Исполнитель обязуется оплатить Заказчику неустойку в размере 0,1 % от суммы Договора за каждый день ненадлежащего оказания Услуг.</w:t>
      </w:r>
    </w:p>
    <w:p w14:paraId="50AE6F09" w14:textId="77777777" w:rsidR="00D10EF0" w:rsidRPr="0086420E" w:rsidRDefault="005669FA" w:rsidP="006E77EE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1758"/>
        </w:tabs>
        <w:spacing w:before="0" w:line="254" w:lineRule="exact"/>
        <w:ind w:left="1340"/>
      </w:pPr>
      <w:bookmarkStart w:id="11" w:name="bookmark13"/>
      <w:r w:rsidRPr="0086420E">
        <w:rPr>
          <w:sz w:val="24"/>
          <w:szCs w:val="24"/>
        </w:rPr>
        <w:t>ПОРЯДОК ИЗМЕНЕНИЯ И РАСТОРЖЕНИЯ ДОГОВОРА</w:t>
      </w:r>
      <w:bookmarkEnd w:id="11"/>
    </w:p>
    <w:p w14:paraId="4EE6804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Любая из сторон может инициировать изменение условий Договора. При достижении взаимного согласия относительно внесения изменений, соответствующие изменения вносятся в текст Договора.</w:t>
      </w:r>
    </w:p>
    <w:p w14:paraId="7BD37BEE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>Все изменения и дополнения к Договору действительны лишь в том случае, если они составлены в письменном виде и подписаны Сторонами.</w:t>
      </w:r>
    </w:p>
    <w:p w14:paraId="1B190F07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90"/>
        </w:tabs>
        <w:spacing w:after="184" w:line="240" w:lineRule="auto"/>
        <w:rPr>
          <w:sz w:val="24"/>
          <w:szCs w:val="24"/>
        </w:rPr>
      </w:pPr>
      <w:r w:rsidRPr="0086420E">
        <w:rPr>
          <w:sz w:val="24"/>
          <w:szCs w:val="24"/>
        </w:rPr>
        <w:t xml:space="preserve">Договор может быть расторгнут досрочно любой из Сторон в одностороннем порядке, с письменным уведомлением другой Стороны за </w:t>
      </w:r>
      <w:bookmarkStart w:id="12" w:name="_GoBack"/>
      <w:r w:rsidRPr="0086420E">
        <w:rPr>
          <w:sz w:val="24"/>
          <w:szCs w:val="24"/>
        </w:rPr>
        <w:t>30</w:t>
      </w:r>
      <w:bookmarkEnd w:id="12"/>
      <w:r w:rsidRPr="0086420E">
        <w:rPr>
          <w:sz w:val="24"/>
          <w:szCs w:val="24"/>
        </w:rPr>
        <w:t xml:space="preserve"> (тридцать) календарных дней, на условиях и порядке, установленных законодательством Республики Казахстан.</w:t>
      </w:r>
    </w:p>
    <w:p w14:paraId="2B624946" w14:textId="77777777" w:rsidR="00AC1A50" w:rsidRPr="0086420E" w:rsidRDefault="005669FA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3938"/>
        </w:tabs>
        <w:spacing w:before="0"/>
        <w:ind w:left="3520"/>
        <w:rPr>
          <w:sz w:val="24"/>
          <w:szCs w:val="24"/>
        </w:rPr>
      </w:pPr>
      <w:bookmarkStart w:id="13" w:name="bookmark14"/>
      <w:r w:rsidRPr="0086420E">
        <w:rPr>
          <w:sz w:val="24"/>
          <w:szCs w:val="24"/>
        </w:rPr>
        <w:t>ПРОЧИЕ УСЛОВИЯ</w:t>
      </w:r>
      <w:bookmarkEnd w:id="13"/>
    </w:p>
    <w:p w14:paraId="74A1D21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</w:rPr>
      </w:pPr>
      <w:r w:rsidRPr="0086420E">
        <w:rPr>
          <w:sz w:val="24"/>
        </w:rPr>
        <w:t>Заказчик и Исполнитель должны прилагать все усилия к тому, чтобы разрешить путем переговоров разногласия и споры, возникающие по Договору или в связи с ним. В случае, если Заказчик или Исполнитель не могут разрешить спор по Договору, любая из сторон может потребовать разрешения разногласий в соответствии с законодательством Республики Казахстан.</w:t>
      </w:r>
    </w:p>
    <w:p w14:paraId="7F05265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76"/>
        </w:tabs>
        <w:spacing w:line="240" w:lineRule="auto"/>
        <w:rPr>
          <w:sz w:val="24"/>
        </w:rPr>
      </w:pPr>
      <w:r w:rsidRPr="0086420E">
        <w:rPr>
          <w:sz w:val="24"/>
        </w:rPr>
        <w:t>Договор составлен в двух экземплярах, имеющих одинаковую юридическую силу.</w:t>
      </w:r>
    </w:p>
    <w:p w14:paraId="039C2F13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5"/>
        </w:tabs>
        <w:spacing w:line="240" w:lineRule="auto"/>
        <w:rPr>
          <w:sz w:val="24"/>
        </w:rPr>
      </w:pPr>
      <w:r w:rsidRPr="0086420E">
        <w:rPr>
          <w:sz w:val="24"/>
        </w:rPr>
        <w:t>Во всем остальном, не предусмотренном Договором, Стороны руководствуются действующим законодательством Республики Казахстан.</w:t>
      </w:r>
    </w:p>
    <w:p w14:paraId="19C69531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81"/>
        </w:tabs>
        <w:spacing w:line="240" w:lineRule="auto"/>
        <w:rPr>
          <w:sz w:val="24"/>
        </w:rPr>
      </w:pPr>
      <w:r w:rsidRPr="0086420E">
        <w:rPr>
          <w:sz w:val="24"/>
        </w:rPr>
        <w:t>Стороны обязаны письменно уведомлять друг друга об изменении своих банковских реквизитов, адресов не позднее 3-х дней до даты введения таких изменений, а также своевременно предоставлять информацию, необходимую для надлежащего исполнения Договора. В случае нарушения Стороной</w:t>
      </w:r>
      <w:r w:rsidR="00D10EF0" w:rsidRPr="0086420E">
        <w:rPr>
          <w:sz w:val="24"/>
        </w:rPr>
        <w:t xml:space="preserve"> </w:t>
      </w:r>
      <w:r w:rsidRPr="0086420E">
        <w:rPr>
          <w:sz w:val="24"/>
        </w:rPr>
        <w:t>условий данного пункта, виновная Сторона обязана возместить другой Стороне причиненные в связи с этим документально подтвержденные убытки. При этом, все риски (недопоставка Товара, просрочка поставка, неполучение денежных средств и т.д.) несет виновная Сторона.</w:t>
      </w:r>
    </w:p>
    <w:p w14:paraId="72562F7F" w14:textId="77777777" w:rsidR="00AC1A50" w:rsidRPr="0086420E" w:rsidRDefault="005669FA" w:rsidP="00D10EF0">
      <w:pPr>
        <w:pStyle w:val="20"/>
        <w:numPr>
          <w:ilvl w:val="1"/>
          <w:numId w:val="2"/>
        </w:numPr>
        <w:shd w:val="clear" w:color="auto" w:fill="auto"/>
        <w:tabs>
          <w:tab w:val="left" w:pos="447"/>
        </w:tabs>
        <w:spacing w:line="240" w:lineRule="auto"/>
        <w:ind w:right="540"/>
        <w:rPr>
          <w:sz w:val="24"/>
        </w:rPr>
      </w:pPr>
      <w:r w:rsidRPr="0086420E">
        <w:rPr>
          <w:sz w:val="24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6F690BE7" w14:textId="77777777" w:rsidR="002C16B3" w:rsidRPr="0086420E" w:rsidRDefault="002C16B3" w:rsidP="002C16B3">
      <w:pPr>
        <w:pStyle w:val="20"/>
        <w:shd w:val="clear" w:color="auto" w:fill="auto"/>
        <w:tabs>
          <w:tab w:val="left" w:pos="447"/>
        </w:tabs>
        <w:spacing w:line="250" w:lineRule="exact"/>
        <w:ind w:right="540"/>
        <w:jc w:val="left"/>
      </w:pPr>
    </w:p>
    <w:p w14:paraId="2BFA84FF" w14:textId="77777777" w:rsidR="002C16B3" w:rsidRPr="0086420E" w:rsidRDefault="002C16B3" w:rsidP="002C16B3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447"/>
          <w:tab w:val="left" w:pos="2386"/>
        </w:tabs>
        <w:spacing w:before="0"/>
        <w:ind w:left="2160" w:right="540"/>
        <w:jc w:val="left"/>
        <w:rPr>
          <w:rStyle w:val="2Exact0"/>
          <w:b/>
          <w:bCs/>
          <w:sz w:val="24"/>
          <w:szCs w:val="24"/>
        </w:rPr>
      </w:pPr>
      <w:bookmarkStart w:id="14" w:name="bookmark0"/>
      <w:r w:rsidRPr="0086420E">
        <w:rPr>
          <w:rStyle w:val="2Exact0"/>
          <w:b/>
          <w:bCs/>
          <w:sz w:val="24"/>
          <w:szCs w:val="24"/>
        </w:rPr>
        <w:t>ЮРИДИЧЕСКИЕ</w:t>
      </w:r>
      <w:bookmarkEnd w:id="14"/>
      <w:r w:rsidRPr="0086420E">
        <w:rPr>
          <w:rStyle w:val="2Exact0"/>
          <w:sz w:val="24"/>
          <w:szCs w:val="24"/>
        </w:rPr>
        <w:t xml:space="preserve"> </w:t>
      </w:r>
      <w:bookmarkStart w:id="15" w:name="bookmark1"/>
      <w:r w:rsidRPr="0086420E">
        <w:rPr>
          <w:rStyle w:val="2Exact0"/>
          <w:b/>
          <w:bCs/>
          <w:sz w:val="24"/>
          <w:szCs w:val="24"/>
        </w:rPr>
        <w:t>АДРЕСА И РЕКВИЗИТЫ СТОРОН</w:t>
      </w:r>
      <w:bookmarkEnd w:id="15"/>
    </w:p>
    <w:p w14:paraId="44CCE9A7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rStyle w:val="2Exact0"/>
          <w:b/>
          <w:bCs/>
          <w:sz w:val="24"/>
          <w:szCs w:val="24"/>
        </w:rPr>
      </w:pPr>
    </w:p>
    <w:p w14:paraId="5679C29B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rStyle w:val="2Exact0"/>
          <w:b/>
          <w:bCs/>
          <w:sz w:val="24"/>
          <w:szCs w:val="24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4543"/>
      </w:tblGrid>
      <w:tr w:rsidR="00193B49" w:rsidRPr="004A33F9" w14:paraId="23E4932A" w14:textId="77777777" w:rsidTr="00193B49">
        <w:trPr>
          <w:trHeight w:val="3432"/>
          <w:jc w:val="center"/>
        </w:trPr>
        <w:tc>
          <w:tcPr>
            <w:tcW w:w="5387" w:type="dxa"/>
          </w:tcPr>
          <w:p w14:paraId="2AF1C015" w14:textId="77777777" w:rsidR="00193B49" w:rsidRPr="004A33F9" w:rsidRDefault="00193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ИСПОЛНИТЕЛЬ:</w:t>
            </w:r>
          </w:p>
          <w:p w14:paraId="7E3C0AA5" w14:textId="0BD6B57D" w:rsidR="00B87F8D" w:rsidRPr="004A33F9" w:rsidRDefault="00B87F8D" w:rsidP="00B87F8D">
            <w:pPr>
              <w:ind w:firstLine="29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543" w:type="dxa"/>
          </w:tcPr>
          <w:p w14:paraId="607157B9" w14:textId="77777777" w:rsidR="00193B49" w:rsidRPr="004A33F9" w:rsidRDefault="00193B49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ЗАКАЗЧИК:</w:t>
            </w:r>
          </w:p>
          <w:p w14:paraId="773F30BE" w14:textId="77777777" w:rsidR="00193B49" w:rsidRPr="004A33F9" w:rsidRDefault="00193B49">
            <w:pPr>
              <w:ind w:firstLine="29"/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АО «</w:t>
            </w: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Северо-Казахстанская Распределительная Электросетевая Компания</w:t>
            </w:r>
            <w:r w:rsidRPr="004A33F9">
              <w:rPr>
                <w:rFonts w:ascii="Times New Roman" w:hAnsi="Times New Roman" w:cs="Times New Roman"/>
                <w:b/>
                <w:szCs w:val="22"/>
              </w:rPr>
              <w:t>»</w:t>
            </w:r>
          </w:p>
          <w:p w14:paraId="4E3DCF60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 xml:space="preserve">Юр. адрес: 150000, РК, г. Петропавловск, </w:t>
            </w:r>
          </w:p>
          <w:p w14:paraId="34497483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Ул. А.Шажимбаева,144</w:t>
            </w:r>
          </w:p>
          <w:p w14:paraId="010788E1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БИН 990140000196</w:t>
            </w:r>
          </w:p>
          <w:p w14:paraId="191AD790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ИИК KZ61914398558ВС00239</w:t>
            </w:r>
          </w:p>
          <w:p w14:paraId="35CC6F27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в ДБ АО "Сбербанк" г. Петропавловск</w:t>
            </w:r>
          </w:p>
          <w:p w14:paraId="7ED10737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БИК SABRKZKA</w:t>
            </w:r>
          </w:p>
          <w:p w14:paraId="340EBB9F" w14:textId="77777777" w:rsidR="00193B49" w:rsidRPr="004A33F9" w:rsidRDefault="00193B49">
            <w:pPr>
              <w:ind w:firstLine="29"/>
              <w:jc w:val="both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Св-во о постановке на учет по НДС</w:t>
            </w:r>
          </w:p>
          <w:p w14:paraId="3440994E" w14:textId="77777777" w:rsidR="00193B49" w:rsidRPr="004A33F9" w:rsidRDefault="00193B49">
            <w:pPr>
              <w:ind w:firstLine="29"/>
              <w:rPr>
                <w:rFonts w:ascii="Times New Roman" w:hAnsi="Times New Roman" w:cs="Times New Roman"/>
                <w:szCs w:val="22"/>
              </w:rPr>
            </w:pPr>
            <w:r w:rsidRPr="004A33F9">
              <w:rPr>
                <w:rFonts w:ascii="Times New Roman" w:hAnsi="Times New Roman" w:cs="Times New Roman"/>
                <w:szCs w:val="22"/>
              </w:rPr>
              <w:t>Серия 48001 № 0004662 от 22.08.12г.</w:t>
            </w:r>
          </w:p>
          <w:p w14:paraId="2D46174F" w14:textId="77777777" w:rsidR="00193B49" w:rsidRPr="004A33F9" w:rsidRDefault="00193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14:paraId="74F90099" w14:textId="77777777" w:rsidR="00193B49" w:rsidRPr="004A33F9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Генеральный д</w:t>
            </w:r>
            <w:r w:rsidRPr="004A33F9">
              <w:rPr>
                <w:rFonts w:ascii="Times New Roman" w:hAnsi="Times New Roman" w:cs="Times New Roman"/>
                <w:b/>
                <w:szCs w:val="22"/>
              </w:rPr>
              <w:t>иректор</w:t>
            </w:r>
          </w:p>
          <w:p w14:paraId="0F98D1B1" w14:textId="77777777" w:rsidR="00193B49" w:rsidRPr="004A33F9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</w:rPr>
            </w:pPr>
          </w:p>
          <w:p w14:paraId="74B11A30" w14:textId="77777777" w:rsidR="00193B49" w:rsidRPr="004A33F9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</w:rPr>
            </w:pPr>
          </w:p>
          <w:p w14:paraId="494687B1" w14:textId="0B573315" w:rsidR="00193B49" w:rsidRPr="004A33F9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color w:val="auto"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napToGrid w:val="0"/>
                <w:szCs w:val="22"/>
              </w:rPr>
              <w:t xml:space="preserve">__________________ </w:t>
            </w: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А. А. Казановский</w:t>
            </w:r>
          </w:p>
          <w:p w14:paraId="31D06CA4" w14:textId="77777777" w:rsidR="00193B49" w:rsidRPr="004A33F9" w:rsidRDefault="00193B4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szCs w:val="22"/>
              </w:rPr>
            </w:pPr>
          </w:p>
        </w:tc>
      </w:tr>
    </w:tbl>
    <w:p w14:paraId="182B8CA7" w14:textId="77777777" w:rsidR="00D10EF0" w:rsidRPr="0086420E" w:rsidRDefault="00D10EF0" w:rsidP="00D10EF0">
      <w:pPr>
        <w:pStyle w:val="23"/>
        <w:keepNext/>
        <w:keepLines/>
        <w:shd w:val="clear" w:color="auto" w:fill="auto"/>
        <w:tabs>
          <w:tab w:val="left" w:pos="447"/>
          <w:tab w:val="left" w:pos="2386"/>
        </w:tabs>
        <w:spacing w:before="0"/>
        <w:ind w:right="540"/>
        <w:jc w:val="left"/>
        <w:rPr>
          <w:sz w:val="24"/>
          <w:szCs w:val="24"/>
        </w:rPr>
        <w:sectPr w:rsidR="00D10EF0" w:rsidRPr="0086420E" w:rsidSect="00376B8C">
          <w:footerReference w:type="default" r:id="rId7"/>
          <w:pgSz w:w="11900" w:h="16840"/>
          <w:pgMar w:top="1017" w:right="701" w:bottom="1220" w:left="1134" w:header="0" w:footer="3" w:gutter="0"/>
          <w:cols w:space="720"/>
          <w:noEndnote/>
          <w:docGrid w:linePitch="360"/>
        </w:sectPr>
      </w:pPr>
    </w:p>
    <w:p w14:paraId="59BF9C10" w14:textId="77777777" w:rsidR="00AC1A50" w:rsidRPr="0086420E" w:rsidRDefault="005669FA">
      <w:pPr>
        <w:rPr>
          <w:sz w:val="2"/>
          <w:szCs w:val="2"/>
        </w:rPr>
      </w:pPr>
      <w:r w:rsidRPr="0086420E">
        <w:t xml:space="preserve"> </w:t>
      </w:r>
    </w:p>
    <w:p w14:paraId="26D2F0E6" w14:textId="77777777" w:rsidR="00AC1A50" w:rsidRPr="0086420E" w:rsidRDefault="00AC1A50">
      <w:pPr>
        <w:rPr>
          <w:sz w:val="2"/>
          <w:szCs w:val="2"/>
        </w:rPr>
        <w:sectPr w:rsidR="00AC1A50" w:rsidRPr="0086420E">
          <w:footerReference w:type="default" r:id="rId8"/>
          <w:pgSz w:w="11900" w:h="16840"/>
          <w:pgMar w:top="1139" w:right="0" w:bottom="1175" w:left="0" w:header="0" w:footer="3" w:gutter="0"/>
          <w:pgNumType w:start="1"/>
          <w:cols w:space="720"/>
          <w:noEndnote/>
          <w:docGrid w:linePitch="360"/>
        </w:sectPr>
      </w:pPr>
    </w:p>
    <w:p w14:paraId="05706E4A" w14:textId="77777777" w:rsidR="003B06A0" w:rsidRPr="004A33F9" w:rsidRDefault="003B06A0" w:rsidP="003B06A0">
      <w:pPr>
        <w:ind w:left="6662" w:right="-28"/>
        <w:jc w:val="right"/>
        <w:rPr>
          <w:rFonts w:ascii="Times New Roman" w:eastAsia="Times New Roman" w:hAnsi="Times New Roman" w:cs="Times New Roman"/>
          <w:bCs/>
          <w:color w:val="auto"/>
        </w:rPr>
      </w:pPr>
      <w:r w:rsidRPr="004A33F9">
        <w:rPr>
          <w:rFonts w:ascii="Times New Roman" w:eastAsia="Times New Roman" w:hAnsi="Times New Roman" w:cs="Times New Roman"/>
          <w:bCs/>
          <w:color w:val="auto"/>
        </w:rPr>
        <w:t xml:space="preserve">Приложение № 1 </w:t>
      </w:r>
    </w:p>
    <w:p w14:paraId="6FB1C6DD" w14:textId="113AA4C8" w:rsidR="00763672" w:rsidRPr="004A33F9" w:rsidRDefault="003B06A0" w:rsidP="008B2F9F">
      <w:pPr>
        <w:shd w:val="clear" w:color="auto" w:fill="FFFFFF"/>
        <w:spacing w:line="0" w:lineRule="atLeast"/>
        <w:ind w:left="6237" w:right="-28"/>
        <w:jc w:val="right"/>
        <w:rPr>
          <w:rFonts w:ascii="Times New Roman" w:eastAsia="Times New Roman" w:hAnsi="Times New Roman" w:cs="Times New Roman"/>
          <w:bCs/>
          <w:color w:val="auto"/>
        </w:rPr>
      </w:pPr>
      <w:r w:rsidRPr="004A33F9">
        <w:rPr>
          <w:rFonts w:ascii="Times New Roman" w:eastAsia="Times New Roman" w:hAnsi="Times New Roman" w:cs="Times New Roman"/>
          <w:bCs/>
          <w:color w:val="auto"/>
        </w:rPr>
        <w:t xml:space="preserve">к договору №   _____________         </w:t>
      </w:r>
      <w:r w:rsidRPr="004A33F9">
        <w:rPr>
          <w:rFonts w:ascii="Times New Roman" w:eastAsia="Times New Roman" w:hAnsi="Times New Roman" w:cs="Times New Roman"/>
          <w:i/>
          <w:iCs/>
          <w:spacing w:val="-30"/>
          <w:shd w:val="clear" w:color="auto" w:fill="FFFFFF"/>
          <w:lang w:eastAsia="en-US" w:bidi="en-US"/>
        </w:rPr>
        <w:t xml:space="preserve"> </w:t>
      </w:r>
      <w:r w:rsidRPr="004A33F9">
        <w:rPr>
          <w:rFonts w:ascii="Times New Roman" w:eastAsia="Times New Roman" w:hAnsi="Times New Roman" w:cs="Times New Roman"/>
          <w:bCs/>
          <w:color w:val="auto"/>
        </w:rPr>
        <w:t>от ________________ 20</w:t>
      </w:r>
      <w:r w:rsidR="0069149F" w:rsidRPr="004A33F9">
        <w:rPr>
          <w:rFonts w:ascii="Times New Roman" w:eastAsia="Times New Roman" w:hAnsi="Times New Roman" w:cs="Times New Roman"/>
          <w:bCs/>
          <w:color w:val="auto"/>
        </w:rPr>
        <w:t>2</w:t>
      </w:r>
      <w:r w:rsidR="008B2F9F" w:rsidRPr="004A33F9">
        <w:rPr>
          <w:rFonts w:ascii="Times New Roman" w:eastAsia="Times New Roman" w:hAnsi="Times New Roman" w:cs="Times New Roman"/>
          <w:bCs/>
          <w:color w:val="auto"/>
        </w:rPr>
        <w:t>1</w:t>
      </w:r>
      <w:r w:rsidR="00376B8C" w:rsidRPr="004A33F9">
        <w:rPr>
          <w:rFonts w:ascii="Times New Roman" w:eastAsia="Times New Roman" w:hAnsi="Times New Roman" w:cs="Times New Roman"/>
          <w:bCs/>
          <w:color w:val="auto"/>
        </w:rPr>
        <w:t xml:space="preserve"> года</w:t>
      </w:r>
    </w:p>
    <w:p w14:paraId="46CCE2B8" w14:textId="40BC981D" w:rsidR="008B2F9F" w:rsidRPr="00376B8C" w:rsidRDefault="008B2F9F" w:rsidP="008B2F9F">
      <w:pPr>
        <w:shd w:val="clear" w:color="auto" w:fill="FFFFFF"/>
        <w:spacing w:line="0" w:lineRule="atLeast"/>
        <w:ind w:left="6237"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E245865" w14:textId="1C34539C" w:rsidR="00376B8C" w:rsidRPr="00376B8C" w:rsidRDefault="00376B8C" w:rsidP="008B2F9F">
      <w:pPr>
        <w:shd w:val="clear" w:color="auto" w:fill="FFFFFF"/>
        <w:spacing w:line="0" w:lineRule="atLeast"/>
        <w:ind w:left="6237" w:right="-28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E7847AA" w14:textId="3D1E648E" w:rsidR="00376B8C" w:rsidRPr="00376B8C" w:rsidRDefault="00376B8C" w:rsidP="00376B8C">
      <w:pPr>
        <w:shd w:val="clear" w:color="auto" w:fill="FFFFFF"/>
        <w:spacing w:line="0" w:lineRule="atLeast"/>
        <w:ind w:left="709" w:right="-2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376B8C">
        <w:rPr>
          <w:rFonts w:ascii="Times New Roman" w:hAnsi="Times New Roman" w:cs="Times New Roman"/>
          <w:b/>
        </w:rPr>
        <w:t>Протокол согласования договорной цены</w:t>
      </w:r>
    </w:p>
    <w:p w14:paraId="3D228004" w14:textId="77777777" w:rsidR="008B2F9F" w:rsidRPr="0086420E" w:rsidRDefault="008B2F9F" w:rsidP="008B2F9F">
      <w:pPr>
        <w:shd w:val="clear" w:color="auto" w:fill="FFFFFF"/>
        <w:spacing w:line="0" w:lineRule="atLeast"/>
        <w:ind w:left="6237" w:right="-28"/>
        <w:jc w:val="right"/>
      </w:pPr>
    </w:p>
    <w:p w14:paraId="7A231277" w14:textId="77777777" w:rsidR="00AC1A50" w:rsidRPr="0086420E" w:rsidRDefault="00AC1A50">
      <w:pPr>
        <w:rPr>
          <w:sz w:val="2"/>
          <w:szCs w:val="2"/>
        </w:rPr>
        <w:sectPr w:rsidR="00AC1A50" w:rsidRPr="0086420E" w:rsidSect="00C048F3">
          <w:type w:val="continuous"/>
          <w:pgSz w:w="11900" w:h="16840"/>
          <w:pgMar w:top="1235" w:right="843" w:bottom="1213" w:left="0" w:header="0" w:footer="3" w:gutter="0"/>
          <w:cols w:space="720"/>
          <w:noEndnote/>
          <w:docGrid w:linePitch="360"/>
        </w:sect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69"/>
        <w:gridCol w:w="3510"/>
        <w:gridCol w:w="1973"/>
        <w:gridCol w:w="1957"/>
        <w:gridCol w:w="1857"/>
      </w:tblGrid>
      <w:tr w:rsidR="008919DF" w14:paraId="342B8AFB" w14:textId="77777777" w:rsidTr="002665C2">
        <w:trPr>
          <w:trHeight w:val="366"/>
        </w:trPr>
        <w:tc>
          <w:tcPr>
            <w:tcW w:w="769" w:type="dxa"/>
            <w:vAlign w:val="center"/>
          </w:tcPr>
          <w:p w14:paraId="00220E64" w14:textId="5560EE16" w:rsidR="008919DF" w:rsidRPr="002D77B5" w:rsidRDefault="008919DF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№п/п</w:t>
            </w:r>
          </w:p>
        </w:tc>
        <w:tc>
          <w:tcPr>
            <w:tcW w:w="3510" w:type="dxa"/>
            <w:vAlign w:val="center"/>
          </w:tcPr>
          <w:p w14:paraId="5F395211" w14:textId="029AA474" w:rsidR="008919DF" w:rsidRPr="002D77B5" w:rsidRDefault="008919DF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73" w:type="dxa"/>
            <w:vAlign w:val="center"/>
          </w:tcPr>
          <w:p w14:paraId="350E3B8E" w14:textId="42CB863A" w:rsidR="008919DF" w:rsidRPr="002D77B5" w:rsidRDefault="002D77B5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Количество</w:t>
            </w:r>
          </w:p>
        </w:tc>
        <w:tc>
          <w:tcPr>
            <w:tcW w:w="1957" w:type="dxa"/>
            <w:vAlign w:val="center"/>
          </w:tcPr>
          <w:p w14:paraId="7E0F8735" w14:textId="7FCB7930" w:rsidR="008919DF" w:rsidRPr="002D77B5" w:rsidRDefault="002D77B5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Цена</w:t>
            </w:r>
            <w:r w:rsidR="00376B8C">
              <w:rPr>
                <w:sz w:val="24"/>
                <w:szCs w:val="24"/>
              </w:rPr>
              <w:t>, с учетом НДС</w:t>
            </w:r>
          </w:p>
        </w:tc>
        <w:tc>
          <w:tcPr>
            <w:tcW w:w="1857" w:type="dxa"/>
            <w:vAlign w:val="center"/>
          </w:tcPr>
          <w:p w14:paraId="34C2E72D" w14:textId="31657CDC" w:rsidR="008919DF" w:rsidRPr="002D77B5" w:rsidRDefault="002D77B5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Сумма</w:t>
            </w:r>
            <w:r w:rsidR="00376B8C">
              <w:rPr>
                <w:sz w:val="24"/>
                <w:szCs w:val="24"/>
              </w:rPr>
              <w:t>, с учетом НДС</w:t>
            </w:r>
          </w:p>
        </w:tc>
      </w:tr>
      <w:tr w:rsidR="008919DF" w14:paraId="6226D6B6" w14:textId="77777777" w:rsidTr="002665C2">
        <w:trPr>
          <w:trHeight w:val="2291"/>
        </w:trPr>
        <w:tc>
          <w:tcPr>
            <w:tcW w:w="769" w:type="dxa"/>
            <w:vAlign w:val="center"/>
          </w:tcPr>
          <w:p w14:paraId="1B0D351E" w14:textId="1272A4E9" w:rsidR="008919DF" w:rsidRPr="002D77B5" w:rsidRDefault="002D77B5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 w:rsidRPr="002D77B5">
              <w:rPr>
                <w:sz w:val="24"/>
                <w:szCs w:val="24"/>
              </w:rPr>
              <w:t>1</w:t>
            </w:r>
          </w:p>
        </w:tc>
        <w:tc>
          <w:tcPr>
            <w:tcW w:w="3510" w:type="dxa"/>
          </w:tcPr>
          <w:p w14:paraId="057F8CAA" w14:textId="05871E20" w:rsidR="008919DF" w:rsidRPr="002D77B5" w:rsidRDefault="00376B8C" w:rsidP="00376B8C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Обновление</w:t>
            </w:r>
            <w:r w:rsidR="002D77B5" w:rsidRPr="002D77B5">
              <w:rPr>
                <w:sz w:val="24"/>
                <w:szCs w:val="24"/>
              </w:rPr>
              <w:t xml:space="preserve"> программно</w:t>
            </w:r>
            <w:r>
              <w:rPr>
                <w:sz w:val="24"/>
                <w:szCs w:val="24"/>
              </w:rPr>
              <w:t>го комплекса</w:t>
            </w:r>
            <w:r w:rsidR="002D77B5" w:rsidRPr="002D77B5">
              <w:rPr>
                <w:sz w:val="24"/>
                <w:szCs w:val="24"/>
              </w:rPr>
              <w:t xml:space="preserve"> АВС-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73" w:type="dxa"/>
            <w:vAlign w:val="center"/>
          </w:tcPr>
          <w:p w14:paraId="09440232" w14:textId="37EBF3D7" w:rsidR="008919DF" w:rsidRPr="002D77B5" w:rsidRDefault="002D77B5" w:rsidP="00376B8C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376B8C">
              <w:rPr>
                <w:sz w:val="24"/>
                <w:szCs w:val="24"/>
              </w:rPr>
              <w:t>услуга</w:t>
            </w:r>
          </w:p>
        </w:tc>
        <w:tc>
          <w:tcPr>
            <w:tcW w:w="1957" w:type="dxa"/>
            <w:vAlign w:val="center"/>
          </w:tcPr>
          <w:p w14:paraId="1114E0A1" w14:textId="77777777" w:rsidR="008919DF" w:rsidRPr="002D77B5" w:rsidRDefault="008919DF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68FA3742" w14:textId="77777777" w:rsidR="008919DF" w:rsidRPr="002D77B5" w:rsidRDefault="008919DF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</w:p>
        </w:tc>
      </w:tr>
      <w:tr w:rsidR="002665C2" w14:paraId="315ED22A" w14:textId="77777777" w:rsidTr="002665C2">
        <w:tc>
          <w:tcPr>
            <w:tcW w:w="6252" w:type="dxa"/>
            <w:gridSpan w:val="3"/>
            <w:vAlign w:val="center"/>
          </w:tcPr>
          <w:p w14:paraId="555C0058" w14:textId="62DFFD4F" w:rsidR="002665C2" w:rsidRPr="002D77B5" w:rsidRDefault="002665C2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ИТОГО:</w:t>
            </w:r>
          </w:p>
        </w:tc>
        <w:tc>
          <w:tcPr>
            <w:tcW w:w="1957" w:type="dxa"/>
            <w:vAlign w:val="center"/>
          </w:tcPr>
          <w:p w14:paraId="45862096" w14:textId="77777777" w:rsidR="002665C2" w:rsidRPr="002D77B5" w:rsidRDefault="002665C2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459CF48E" w14:textId="77777777" w:rsidR="002665C2" w:rsidRPr="002D77B5" w:rsidRDefault="002665C2" w:rsidP="002D77B5">
            <w:pPr>
              <w:pStyle w:val="20"/>
              <w:shd w:val="clear" w:color="auto" w:fill="auto"/>
              <w:spacing w:after="534" w:line="220" w:lineRule="exact"/>
              <w:jc w:val="left"/>
              <w:rPr>
                <w:sz w:val="24"/>
                <w:szCs w:val="24"/>
              </w:rPr>
            </w:pPr>
          </w:p>
        </w:tc>
      </w:tr>
    </w:tbl>
    <w:p w14:paraId="2E886B1F" w14:textId="6684FFB9" w:rsidR="00763672" w:rsidRDefault="00763672" w:rsidP="00763672">
      <w:pPr>
        <w:pStyle w:val="20"/>
        <w:shd w:val="clear" w:color="auto" w:fill="auto"/>
        <w:spacing w:after="534" w:line="220" w:lineRule="exact"/>
        <w:jc w:val="left"/>
      </w:pPr>
    </w:p>
    <w:p w14:paraId="60D362DC" w14:textId="77777777" w:rsidR="007025B0" w:rsidRDefault="007025B0" w:rsidP="00763672">
      <w:pPr>
        <w:pStyle w:val="20"/>
        <w:shd w:val="clear" w:color="auto" w:fill="auto"/>
        <w:spacing w:after="534" w:line="220" w:lineRule="exact"/>
        <w:jc w:val="left"/>
      </w:pPr>
    </w:p>
    <w:p w14:paraId="28848E14" w14:textId="77777777" w:rsidR="007025B0" w:rsidRDefault="007025B0" w:rsidP="00763672">
      <w:pPr>
        <w:pStyle w:val="20"/>
        <w:shd w:val="clear" w:color="auto" w:fill="auto"/>
        <w:spacing w:after="534" w:line="220" w:lineRule="exact"/>
        <w:jc w:val="left"/>
      </w:pPr>
    </w:p>
    <w:p w14:paraId="004B6E49" w14:textId="77777777" w:rsidR="007025B0" w:rsidRDefault="007025B0" w:rsidP="00763672">
      <w:pPr>
        <w:pStyle w:val="20"/>
        <w:shd w:val="clear" w:color="auto" w:fill="auto"/>
        <w:spacing w:after="534" w:line="220" w:lineRule="exact"/>
        <w:jc w:val="left"/>
      </w:pPr>
    </w:p>
    <w:p w14:paraId="68D291E7" w14:textId="77777777" w:rsidR="007025B0" w:rsidRPr="0086420E" w:rsidRDefault="007025B0" w:rsidP="00763672">
      <w:pPr>
        <w:pStyle w:val="20"/>
        <w:shd w:val="clear" w:color="auto" w:fill="auto"/>
        <w:spacing w:after="534" w:line="220" w:lineRule="exact"/>
        <w:jc w:val="left"/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387"/>
        <w:gridCol w:w="4543"/>
      </w:tblGrid>
      <w:tr w:rsidR="008C71CF" w:rsidRPr="004A33F9" w14:paraId="65C2F2C9" w14:textId="77777777" w:rsidTr="008C71CF">
        <w:trPr>
          <w:trHeight w:val="3432"/>
          <w:jc w:val="center"/>
        </w:trPr>
        <w:tc>
          <w:tcPr>
            <w:tcW w:w="5387" w:type="dxa"/>
          </w:tcPr>
          <w:p w14:paraId="3E23F671" w14:textId="77777777" w:rsidR="008C71CF" w:rsidRPr="004A33F9" w:rsidRDefault="008C71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ИСПОЛНИТЕЛЬ:</w:t>
            </w:r>
          </w:p>
          <w:p w14:paraId="3479BE58" w14:textId="77777777" w:rsidR="003D396C" w:rsidRPr="004A33F9" w:rsidRDefault="003D396C" w:rsidP="00376B8C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4543" w:type="dxa"/>
          </w:tcPr>
          <w:p w14:paraId="3D8815BA" w14:textId="77777777" w:rsidR="008C71CF" w:rsidRPr="004A33F9" w:rsidRDefault="008C71CF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ЗАКАЗЧИК:</w:t>
            </w:r>
          </w:p>
          <w:p w14:paraId="28B65FA8" w14:textId="77777777" w:rsidR="008C71CF" w:rsidRPr="004A33F9" w:rsidRDefault="008C71CF">
            <w:pPr>
              <w:ind w:firstLine="29"/>
              <w:rPr>
                <w:rFonts w:ascii="Times New Roman" w:hAnsi="Times New Roman" w:cs="Times New Roman"/>
                <w:b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</w:rPr>
              <w:t>АО «</w:t>
            </w: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Северо-Казахстанская Распределительная Электросетевая Компания</w:t>
            </w:r>
            <w:r w:rsidRPr="004A33F9">
              <w:rPr>
                <w:rFonts w:ascii="Times New Roman" w:hAnsi="Times New Roman" w:cs="Times New Roman"/>
                <w:b/>
                <w:szCs w:val="22"/>
              </w:rPr>
              <w:t>»</w:t>
            </w:r>
          </w:p>
          <w:p w14:paraId="778076C3" w14:textId="77777777" w:rsidR="008C71CF" w:rsidRPr="004A33F9" w:rsidRDefault="008C71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14:paraId="165902AA" w14:textId="77777777" w:rsidR="008C71CF" w:rsidRPr="004A33F9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Генеральный д</w:t>
            </w:r>
            <w:r w:rsidRPr="004A33F9">
              <w:rPr>
                <w:rFonts w:ascii="Times New Roman" w:hAnsi="Times New Roman" w:cs="Times New Roman"/>
                <w:b/>
                <w:szCs w:val="22"/>
              </w:rPr>
              <w:t>иректор</w:t>
            </w:r>
          </w:p>
          <w:p w14:paraId="6FC7F5EB" w14:textId="77777777" w:rsidR="008C71CF" w:rsidRPr="004A33F9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</w:rPr>
            </w:pPr>
          </w:p>
          <w:p w14:paraId="6532211E" w14:textId="77777777" w:rsidR="008C71CF" w:rsidRPr="004A33F9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zCs w:val="22"/>
              </w:rPr>
            </w:pPr>
          </w:p>
          <w:p w14:paraId="4F2D79B4" w14:textId="4C91B6A6" w:rsidR="008C71CF" w:rsidRPr="004A33F9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color w:val="auto"/>
                <w:szCs w:val="22"/>
              </w:rPr>
            </w:pPr>
            <w:r w:rsidRPr="004A33F9">
              <w:rPr>
                <w:rFonts w:ascii="Times New Roman" w:hAnsi="Times New Roman" w:cs="Times New Roman"/>
                <w:b/>
                <w:snapToGrid w:val="0"/>
                <w:szCs w:val="22"/>
              </w:rPr>
              <w:t xml:space="preserve">__________________ </w:t>
            </w:r>
            <w:r w:rsidRPr="004A33F9">
              <w:rPr>
                <w:rFonts w:ascii="Times New Roman" w:hAnsi="Times New Roman" w:cs="Times New Roman"/>
                <w:b/>
                <w:szCs w:val="22"/>
                <w:lang w:val="kk-KZ"/>
              </w:rPr>
              <w:t>А. А. Казановский</w:t>
            </w:r>
          </w:p>
          <w:p w14:paraId="1EA2C742" w14:textId="77777777" w:rsidR="008C71CF" w:rsidRPr="004A33F9" w:rsidRDefault="008C71CF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/>
                <w:snapToGrid w:val="0"/>
                <w:szCs w:val="22"/>
              </w:rPr>
            </w:pPr>
          </w:p>
        </w:tc>
      </w:tr>
    </w:tbl>
    <w:p w14:paraId="0C52D81F" w14:textId="77777777" w:rsidR="00AC1A50" w:rsidRDefault="00AC1A50">
      <w:pPr>
        <w:rPr>
          <w:sz w:val="2"/>
          <w:szCs w:val="2"/>
        </w:rPr>
      </w:pPr>
    </w:p>
    <w:sectPr w:rsidR="00AC1A50" w:rsidSect="00C048F3">
      <w:footerReference w:type="default" r:id="rId9"/>
      <w:type w:val="continuous"/>
      <w:pgSz w:w="11900" w:h="16840"/>
      <w:pgMar w:top="1235" w:right="843" w:bottom="1213" w:left="8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38704" w14:textId="77777777" w:rsidR="00CA0EC6" w:rsidRDefault="00CA0EC6" w:rsidP="00AC1A50">
      <w:r>
        <w:separator/>
      </w:r>
    </w:p>
  </w:endnote>
  <w:endnote w:type="continuationSeparator" w:id="0">
    <w:p w14:paraId="288ED6FD" w14:textId="77777777" w:rsidR="00CA0EC6" w:rsidRDefault="00CA0EC6" w:rsidP="00AC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679E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44315B98" wp14:editId="34939C94">
              <wp:simplePos x="0" y="0"/>
              <wp:positionH relativeFrom="page">
                <wp:posOffset>6896735</wp:posOffset>
              </wp:positionH>
              <wp:positionV relativeFrom="page">
                <wp:posOffset>9975850</wp:posOffset>
              </wp:positionV>
              <wp:extent cx="84455" cy="205105"/>
              <wp:effectExtent l="0" t="0" r="1079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B70337" w14:textId="53583065" w:rsidR="00AC1A50" w:rsidRPr="00D10EF0" w:rsidRDefault="001D6D2F">
                          <w:pPr>
                            <w:pStyle w:val="a6"/>
                            <w:shd w:val="clear" w:color="auto" w:fill="auto"/>
                            <w:spacing w:line="240" w:lineRule="auto"/>
                            <w:rPr>
                              <w:rFonts w:ascii="Times New Roman" w:hAnsi="Times New Roman" w:cs="Times New Roman"/>
                            </w:rPr>
                          </w:pPr>
                          <w:r w:rsidRPr="00D10EF0">
                            <w:fldChar w:fldCharType="begin"/>
                          </w:r>
                          <w:r w:rsidRPr="00D10EF0">
                            <w:rPr>
                              <w:rFonts w:ascii="Times New Roman" w:hAnsi="Times New Roman" w:cs="Times New Roman"/>
                            </w:rPr>
                            <w:instrText xml:space="preserve"> PAGE \* MERGEFORMAT </w:instrText>
                          </w:r>
                          <w:r w:rsidRPr="00D10EF0">
                            <w:fldChar w:fldCharType="separate"/>
                          </w:r>
                          <w:r w:rsidR="00C1511C" w:rsidRPr="00C1511C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t>2</w:t>
                          </w:r>
                          <w:r w:rsidRPr="00D10EF0">
                            <w:rPr>
                              <w:rStyle w:val="a7"/>
                              <w:rFonts w:ascii="Times New Roman" w:hAnsi="Times New Roman" w:cs="Times New Roman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315B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05pt;margin-top:785.5pt;width:6.65pt;height:16.1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" filled="f" stroked="f">
              <v:textbox style="mso-fit-shape-to-text:t" inset="0,0,0,0">
                <w:txbxContent>
                  <w:p w14:paraId="70B70337" w14:textId="53583065" w:rsidR="00AC1A50" w:rsidRPr="00D10EF0" w:rsidRDefault="001D6D2F">
                    <w:pPr>
                      <w:pStyle w:val="a6"/>
                      <w:shd w:val="clear" w:color="auto" w:fill="auto"/>
                      <w:spacing w:line="240" w:lineRule="auto"/>
                      <w:rPr>
                        <w:rFonts w:ascii="Times New Roman" w:hAnsi="Times New Roman" w:cs="Times New Roman"/>
                      </w:rPr>
                    </w:pPr>
                    <w:r w:rsidRPr="00D10EF0">
                      <w:fldChar w:fldCharType="begin"/>
                    </w:r>
                    <w:r w:rsidRPr="00D10EF0">
                      <w:rPr>
                        <w:rFonts w:ascii="Times New Roman" w:hAnsi="Times New Roman" w:cs="Times New Roman"/>
                      </w:rPr>
                      <w:instrText xml:space="preserve"> PAGE \* MERGEFORMAT </w:instrText>
                    </w:r>
                    <w:r w:rsidRPr="00D10EF0">
                      <w:fldChar w:fldCharType="separate"/>
                    </w:r>
                    <w:r w:rsidR="00C1511C" w:rsidRPr="00C1511C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t>2</w:t>
                    </w:r>
                    <w:r w:rsidRPr="00D10EF0">
                      <w:rPr>
                        <w:rStyle w:val="a7"/>
                        <w:rFonts w:ascii="Times New Roman" w:hAnsi="Times New Roman" w:cs="Times New Roman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68AF" w14:textId="77777777" w:rsidR="00AC1A50" w:rsidRDefault="00DC4AD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DEAA2C0" wp14:editId="4D725014">
              <wp:simplePos x="0" y="0"/>
              <wp:positionH relativeFrom="page">
                <wp:posOffset>7107555</wp:posOffset>
              </wp:positionH>
              <wp:positionV relativeFrom="page">
                <wp:posOffset>9972675</wp:posOffset>
              </wp:positionV>
              <wp:extent cx="84455" cy="205105"/>
              <wp:effectExtent l="1905" t="0" r="0" b="444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205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69FB4" w14:textId="60298483" w:rsidR="00AC1A50" w:rsidRDefault="00AC1A50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AA2C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559.65pt;margin-top:785.25pt;width:6.65pt;height:16.1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" filled="f" stroked="f">
              <v:textbox style="mso-fit-shape-to-text:t" inset="0,0,0,0">
                <w:txbxContent>
                  <w:p w14:paraId="6FF69FB4" w14:textId="60298483" w:rsidR="00AC1A50" w:rsidRDefault="00AC1A50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0B315" w14:textId="77777777" w:rsidR="00763672" w:rsidRDefault="0076367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3576EF2D" wp14:editId="2EC25802">
              <wp:simplePos x="0" y="0"/>
              <wp:positionH relativeFrom="page">
                <wp:posOffset>6951345</wp:posOffset>
              </wp:positionH>
              <wp:positionV relativeFrom="page">
                <wp:posOffset>9958705</wp:posOffset>
              </wp:positionV>
              <wp:extent cx="73025" cy="160655"/>
              <wp:effectExtent l="0" t="0" r="0" b="0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3F24A" w14:textId="09B050AA" w:rsidR="00763672" w:rsidRDefault="00763672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76B8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6EF2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7.35pt;margin-top:784.15pt;width:5.7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" filled="f" stroked="f">
              <v:textbox style="mso-fit-shape-to-text:t" inset="0,0,0,0">
                <w:txbxContent>
                  <w:p w14:paraId="00B3F24A" w14:textId="09B050AA" w:rsidR="00763672" w:rsidRDefault="00763672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76B8C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400CD" w14:textId="77777777" w:rsidR="00CA0EC6" w:rsidRDefault="00CA0EC6"/>
  </w:footnote>
  <w:footnote w:type="continuationSeparator" w:id="0">
    <w:p w14:paraId="50C33A36" w14:textId="77777777" w:rsidR="00CA0EC6" w:rsidRDefault="00CA0E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7888"/>
    <w:multiLevelType w:val="multilevel"/>
    <w:tmpl w:val="7658AC24"/>
    <w:lvl w:ilvl="0">
      <w:start w:val="1"/>
      <w:numFmt w:val="decimal"/>
      <w:lvlText w:val="8.4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13E7B"/>
    <w:multiLevelType w:val="multilevel"/>
    <w:tmpl w:val="650604E6"/>
    <w:lvl w:ilvl="0">
      <w:start w:val="4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1A097C"/>
    <w:multiLevelType w:val="multilevel"/>
    <w:tmpl w:val="1248A186"/>
    <w:lvl w:ilvl="0">
      <w:start w:val="1"/>
      <w:numFmt w:val="decimal"/>
      <w:lvlText w:val="8.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F666B4"/>
    <w:multiLevelType w:val="multilevel"/>
    <w:tmpl w:val="A8E4DD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535542"/>
    <w:multiLevelType w:val="multilevel"/>
    <w:tmpl w:val="FD648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613E05"/>
    <w:multiLevelType w:val="multilevel"/>
    <w:tmpl w:val="FFE4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714F28"/>
    <w:multiLevelType w:val="multilevel"/>
    <w:tmpl w:val="9C52A01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50"/>
    <w:rsid w:val="00000C82"/>
    <w:rsid w:val="00012A11"/>
    <w:rsid w:val="000320C9"/>
    <w:rsid w:val="000F0634"/>
    <w:rsid w:val="00123884"/>
    <w:rsid w:val="001240E2"/>
    <w:rsid w:val="00170C28"/>
    <w:rsid w:val="00193B49"/>
    <w:rsid w:val="001A1E3D"/>
    <w:rsid w:val="001B2980"/>
    <w:rsid w:val="001C7B3A"/>
    <w:rsid w:val="001D6D2F"/>
    <w:rsid w:val="002374B9"/>
    <w:rsid w:val="002665C2"/>
    <w:rsid w:val="00282E2F"/>
    <w:rsid w:val="002872DD"/>
    <w:rsid w:val="002A3F83"/>
    <w:rsid w:val="002C16B3"/>
    <w:rsid w:val="002D77B5"/>
    <w:rsid w:val="002F5277"/>
    <w:rsid w:val="00342FD7"/>
    <w:rsid w:val="00350ED6"/>
    <w:rsid w:val="00361DF3"/>
    <w:rsid w:val="00374D16"/>
    <w:rsid w:val="00376B8C"/>
    <w:rsid w:val="00380A59"/>
    <w:rsid w:val="003934B9"/>
    <w:rsid w:val="003A20FE"/>
    <w:rsid w:val="003B06A0"/>
    <w:rsid w:val="003B1ABF"/>
    <w:rsid w:val="003B5600"/>
    <w:rsid w:val="003D396C"/>
    <w:rsid w:val="003E24C8"/>
    <w:rsid w:val="003E607E"/>
    <w:rsid w:val="004233A7"/>
    <w:rsid w:val="004473C9"/>
    <w:rsid w:val="00460EE3"/>
    <w:rsid w:val="00461A31"/>
    <w:rsid w:val="00480365"/>
    <w:rsid w:val="00483C9B"/>
    <w:rsid w:val="00493A6A"/>
    <w:rsid w:val="004A1EFB"/>
    <w:rsid w:val="004A33F9"/>
    <w:rsid w:val="004C50AE"/>
    <w:rsid w:val="004D69CC"/>
    <w:rsid w:val="00527128"/>
    <w:rsid w:val="0053055A"/>
    <w:rsid w:val="00532AB6"/>
    <w:rsid w:val="005669FA"/>
    <w:rsid w:val="005722A9"/>
    <w:rsid w:val="005771A7"/>
    <w:rsid w:val="005C115F"/>
    <w:rsid w:val="00620E9C"/>
    <w:rsid w:val="00680531"/>
    <w:rsid w:val="0069149F"/>
    <w:rsid w:val="00697634"/>
    <w:rsid w:val="006A2975"/>
    <w:rsid w:val="006E54D5"/>
    <w:rsid w:val="00701DB7"/>
    <w:rsid w:val="007025B0"/>
    <w:rsid w:val="007040FF"/>
    <w:rsid w:val="00707FD4"/>
    <w:rsid w:val="0071177E"/>
    <w:rsid w:val="007418A8"/>
    <w:rsid w:val="00743C23"/>
    <w:rsid w:val="00763672"/>
    <w:rsid w:val="00812236"/>
    <w:rsid w:val="00816B30"/>
    <w:rsid w:val="00845E63"/>
    <w:rsid w:val="0086420E"/>
    <w:rsid w:val="0086729E"/>
    <w:rsid w:val="00870281"/>
    <w:rsid w:val="00877CB1"/>
    <w:rsid w:val="008919DF"/>
    <w:rsid w:val="008B1393"/>
    <w:rsid w:val="008B2F9F"/>
    <w:rsid w:val="008C71CF"/>
    <w:rsid w:val="008E6340"/>
    <w:rsid w:val="008F34B5"/>
    <w:rsid w:val="008F4C56"/>
    <w:rsid w:val="00900AEC"/>
    <w:rsid w:val="009138D4"/>
    <w:rsid w:val="00944B43"/>
    <w:rsid w:val="00956596"/>
    <w:rsid w:val="00957571"/>
    <w:rsid w:val="009A3B32"/>
    <w:rsid w:val="009B182F"/>
    <w:rsid w:val="00A40771"/>
    <w:rsid w:val="00A57D1F"/>
    <w:rsid w:val="00A76C1D"/>
    <w:rsid w:val="00AA0FC5"/>
    <w:rsid w:val="00AC1A50"/>
    <w:rsid w:val="00AD5560"/>
    <w:rsid w:val="00B473AE"/>
    <w:rsid w:val="00B52C5C"/>
    <w:rsid w:val="00B54087"/>
    <w:rsid w:val="00B745D6"/>
    <w:rsid w:val="00B87F8D"/>
    <w:rsid w:val="00B9619E"/>
    <w:rsid w:val="00BE3F99"/>
    <w:rsid w:val="00C048F3"/>
    <w:rsid w:val="00C1511C"/>
    <w:rsid w:val="00C15DB3"/>
    <w:rsid w:val="00C510CD"/>
    <w:rsid w:val="00C7713C"/>
    <w:rsid w:val="00C82BF1"/>
    <w:rsid w:val="00C857C9"/>
    <w:rsid w:val="00CA0EC6"/>
    <w:rsid w:val="00CB1F3D"/>
    <w:rsid w:val="00CC611C"/>
    <w:rsid w:val="00D010A2"/>
    <w:rsid w:val="00D10EF0"/>
    <w:rsid w:val="00D27AB5"/>
    <w:rsid w:val="00D3618B"/>
    <w:rsid w:val="00D77A30"/>
    <w:rsid w:val="00DB4EFC"/>
    <w:rsid w:val="00DC0533"/>
    <w:rsid w:val="00DC4AD0"/>
    <w:rsid w:val="00DC4ED6"/>
    <w:rsid w:val="00E475D8"/>
    <w:rsid w:val="00E7417C"/>
    <w:rsid w:val="00E7456C"/>
    <w:rsid w:val="00E901D4"/>
    <w:rsid w:val="00EB1F04"/>
    <w:rsid w:val="00EC5ED0"/>
    <w:rsid w:val="00ED06D9"/>
    <w:rsid w:val="00EE34F0"/>
    <w:rsid w:val="00F1352C"/>
    <w:rsid w:val="00F3048D"/>
    <w:rsid w:val="00F54BEB"/>
    <w:rsid w:val="00F80AD2"/>
    <w:rsid w:val="00F930CF"/>
    <w:rsid w:val="00FB5863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C2ADC0"/>
  <w15:docId w15:val="{E21CDFE4-861C-4DF7-B7D6-89C93BAB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C1A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1A5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Заголовок №2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rebuchetMS10ptExact">
    <w:name w:val="Основной текст (2) + Trebuchet MS;10 pt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2TrebuchetMS10ptExact0">
    <w:name w:val="Основной текст (2) + Trebuchet MS;10 pt;Полужирный;Курсив Exact"/>
    <w:basedOn w:val="2"/>
    <w:rsid w:val="00AC1A5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;Курсив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sid w:val="00AC1A5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-1pt">
    <w:name w:val="Основной текст (3) + Не полужирный;Курсив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-1pt0">
    <w:name w:val="Основной текст (3) + Не полужирный;Курсив;Малые прописные;Интервал -1 pt"/>
    <w:basedOn w:val="3"/>
    <w:rsid w:val="00AC1A50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5">
    <w:name w:val="Заголовок №2 + Не полужирный"/>
    <w:basedOn w:val="2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C1A50"/>
    <w:rPr>
      <w:rFonts w:ascii="Impact" w:eastAsia="Impact" w:hAnsi="Impact" w:cs="Impact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LucidaSansUnicode">
    <w:name w:val="Заголовок №1 + Lucida Sans Unicode"/>
    <w:basedOn w:val="1"/>
    <w:rsid w:val="00AC1A5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AC1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sid w:val="00AC1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AC1A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C1A50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rsid w:val="00AC1A50"/>
    <w:pPr>
      <w:shd w:val="clear" w:color="auto" w:fill="FFFFFF"/>
      <w:spacing w:before="240" w:line="250" w:lineRule="exac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AC1A5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rsid w:val="00AC1A5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1"/>
      <w:szCs w:val="21"/>
    </w:rPr>
  </w:style>
  <w:style w:type="paragraph" w:customStyle="1" w:styleId="10">
    <w:name w:val="Заголовок №1"/>
    <w:basedOn w:val="a"/>
    <w:link w:val="1"/>
    <w:rsid w:val="00AC1A50"/>
    <w:pPr>
      <w:shd w:val="clear" w:color="auto" w:fill="FFFFFF"/>
      <w:spacing w:before="300" w:line="0" w:lineRule="atLeast"/>
      <w:jc w:val="both"/>
      <w:outlineLvl w:val="0"/>
    </w:pPr>
    <w:rPr>
      <w:rFonts w:ascii="Impact" w:eastAsia="Impact" w:hAnsi="Impact" w:cs="Impact"/>
      <w:sz w:val="19"/>
      <w:szCs w:val="19"/>
    </w:rPr>
  </w:style>
  <w:style w:type="character" w:customStyle="1" w:styleId="27pt">
    <w:name w:val="Основной текст (2) + 7 pt;Полужирный"/>
    <w:basedOn w:val="2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6367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7636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672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4Exact">
    <w:name w:val="Основной текст (4) Exact"/>
    <w:basedOn w:val="a0"/>
    <w:rsid w:val="007636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3048D"/>
    <w:rPr>
      <w:color w:val="808080"/>
      <w:shd w:val="clear" w:color="auto" w:fill="E6E6E6"/>
    </w:rPr>
  </w:style>
  <w:style w:type="paragraph" w:styleId="a8">
    <w:name w:val="Balloon Text"/>
    <w:basedOn w:val="a"/>
    <w:link w:val="a9"/>
    <w:uiPriority w:val="99"/>
    <w:semiHidden/>
    <w:unhideWhenUsed/>
    <w:rsid w:val="00C04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48F3"/>
    <w:rPr>
      <w:rFonts w:ascii="Segoe UI" w:hAnsi="Segoe UI" w:cs="Segoe UI"/>
      <w:color w:val="000000"/>
      <w:sz w:val="18"/>
      <w:szCs w:val="18"/>
    </w:rPr>
  </w:style>
  <w:style w:type="character" w:customStyle="1" w:styleId="295pt">
    <w:name w:val="Основной текст (2) + 9;5 pt;Полужирный"/>
    <w:basedOn w:val="2"/>
    <w:rsid w:val="00E901D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0EF0"/>
    <w:rPr>
      <w:color w:val="000000"/>
    </w:rPr>
  </w:style>
  <w:style w:type="paragraph" w:styleId="ac">
    <w:name w:val="footer"/>
    <w:basedOn w:val="a"/>
    <w:link w:val="ad"/>
    <w:uiPriority w:val="99"/>
    <w:unhideWhenUsed/>
    <w:rsid w:val="00D10E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EF0"/>
    <w:rPr>
      <w:color w:val="000000"/>
    </w:rPr>
  </w:style>
  <w:style w:type="table" w:styleId="ae">
    <w:name w:val="Table Grid"/>
    <w:basedOn w:val="a1"/>
    <w:uiPriority w:val="59"/>
    <w:rsid w:val="00702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vskib</dc:creator>
  <cp:lastModifiedBy>Шаштаулетов Анвар Валиевич</cp:lastModifiedBy>
  <cp:revision>5</cp:revision>
  <cp:lastPrinted>2020-08-14T04:43:00Z</cp:lastPrinted>
  <dcterms:created xsi:type="dcterms:W3CDTF">2021-03-04T05:33:00Z</dcterms:created>
  <dcterms:modified xsi:type="dcterms:W3CDTF">2021-04-07T09:24:00Z</dcterms:modified>
</cp:coreProperties>
</file>