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  <w:bookmarkStart w:id="0" w:name="_GoBack"/>
      <w:bookmarkEnd w:id="0"/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2126"/>
        <w:gridCol w:w="502"/>
        <w:gridCol w:w="928"/>
        <w:gridCol w:w="952"/>
        <w:gridCol w:w="952"/>
        <w:gridCol w:w="953"/>
        <w:gridCol w:w="952"/>
        <w:gridCol w:w="952"/>
      </w:tblGrid>
      <w:tr w:rsidR="001B5C92" w:rsidTr="001E3141">
        <w:trPr>
          <w:trHeight w:val="912"/>
        </w:trPr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0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E3141" w:rsidTr="004C2D8E">
        <w:tc>
          <w:tcPr>
            <w:tcW w:w="39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13350</w:t>
            </w:r>
          </w:p>
        </w:tc>
        <w:tc>
          <w:tcPr>
            <w:tcW w:w="2126" w:type="dxa"/>
            <w:vAlign w:val="center"/>
          </w:tcPr>
          <w:p w:rsidR="001E3141" w:rsidRDefault="001E3141">
            <w:r>
              <w:t>Самоклеящийся гидроизоляционный рулонный материал Ризолин АС</w:t>
            </w:r>
          </w:p>
        </w:tc>
        <w:tc>
          <w:tcPr>
            <w:tcW w:w="50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М2</w:t>
            </w:r>
          </w:p>
        </w:tc>
        <w:tc>
          <w:tcPr>
            <w:tcW w:w="928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E3141" w:rsidTr="004C2D8E">
        <w:tc>
          <w:tcPr>
            <w:tcW w:w="392" w:type="dxa"/>
          </w:tcPr>
          <w:p w:rsidR="001E3141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13351</w:t>
            </w:r>
          </w:p>
        </w:tc>
        <w:tc>
          <w:tcPr>
            <w:tcW w:w="2126" w:type="dxa"/>
            <w:vAlign w:val="center"/>
          </w:tcPr>
          <w:p w:rsidR="001E3141" w:rsidRDefault="001E3141">
            <w:r>
              <w:t>Самоклеящийся гидроизоляционный рулонный материал Ризолин Фса</w:t>
            </w:r>
          </w:p>
        </w:tc>
        <w:tc>
          <w:tcPr>
            <w:tcW w:w="50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М2</w:t>
            </w:r>
          </w:p>
        </w:tc>
        <w:tc>
          <w:tcPr>
            <w:tcW w:w="928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E3141" w:rsidRDefault="001E3141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E3141" w:rsidRPr="00FD2043" w:rsidRDefault="001E3141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A416E4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2126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0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437CCD">
        <w:rPr>
          <w:color w:val="FF0000"/>
          <w:lang w:eastAsia="ru-RU"/>
        </w:rPr>
        <w:t>в течение 3</w:t>
      </w:r>
      <w:r w:rsidR="00146426">
        <w:rPr>
          <w:color w:val="FF0000"/>
          <w:lang w:eastAsia="ru-RU"/>
        </w:rPr>
        <w:t>0 календарных дней, или иные условия.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437CCD">
        <w:t>в течение 30</w:t>
      </w:r>
      <w:r w:rsidR="00115C4D">
        <w:t xml:space="preserve"> рабочи</w:t>
      </w:r>
      <w:r w:rsidR="00C161C0">
        <w:t>х дней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E027DB">
      <w:pPr>
        <w:pStyle w:val="a4"/>
        <w:spacing w:before="0" w:beforeAutospacing="0" w:after="0" w:afterAutospacing="0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E027DB" w:rsidRDefault="00E027DB" w:rsidP="00E027DB">
      <w:pPr>
        <w:tabs>
          <w:tab w:val="left" w:pos="5745"/>
        </w:tabs>
        <w:ind w:left="-993" w:firstLine="426"/>
      </w:pPr>
      <w:r w:rsidRPr="00534000">
        <w:rPr>
          <w:b/>
        </w:rPr>
        <w:t>1.</w:t>
      </w:r>
      <w:r>
        <w:t xml:space="preserve"> </w:t>
      </w:r>
      <w:r w:rsidRPr="00E027DB">
        <w:rPr>
          <w:b/>
        </w:rPr>
        <w:t xml:space="preserve"> </w:t>
      </w:r>
      <w:r w:rsidR="001E3141" w:rsidRPr="001E3141">
        <w:rPr>
          <w:b/>
        </w:rPr>
        <w:t>Самоклеящийся гидроизоляционный рулонный материал Ризолин АС</w:t>
      </w:r>
      <w:r w:rsidR="001E3141">
        <w:rPr>
          <w:b/>
        </w:rPr>
        <w:t xml:space="preserve"> </w:t>
      </w:r>
      <w:r w:rsidRPr="00E027DB">
        <w:rPr>
          <w:b/>
        </w:rPr>
        <w:t>–</w:t>
      </w:r>
      <w:r>
        <w:t xml:space="preserve"> </w:t>
      </w:r>
    </w:p>
    <w:p w:rsidR="001E3141" w:rsidRDefault="00E027DB" w:rsidP="001E3141">
      <w:pPr>
        <w:tabs>
          <w:tab w:val="left" w:pos="5745"/>
        </w:tabs>
        <w:ind w:left="-993" w:firstLine="426"/>
      </w:pPr>
      <w:r>
        <w:t xml:space="preserve">    </w:t>
      </w:r>
      <w:r w:rsidR="001E3141" w:rsidRPr="001E3141">
        <w:t>Материал кровельный гидроизоляционный Ризолин АС толщина 2.5 мм. Рулон - 10 м.п.</w:t>
      </w:r>
    </w:p>
    <w:p w:rsidR="00E027DB" w:rsidRDefault="001E3141" w:rsidP="001E3141">
      <w:pPr>
        <w:tabs>
          <w:tab w:val="left" w:pos="5745"/>
        </w:tabs>
        <w:ind w:left="-993" w:firstLine="426"/>
      </w:pPr>
      <w:r w:rsidRPr="001E3141">
        <w:t xml:space="preserve">  Предназначение: устройство и ремонт мягких кровель.  Дата изготовления - 2020 год.</w:t>
      </w:r>
    </w:p>
    <w:p w:rsidR="00E027DB" w:rsidRDefault="00E027DB" w:rsidP="00E027DB">
      <w:pPr>
        <w:tabs>
          <w:tab w:val="left" w:pos="5745"/>
        </w:tabs>
        <w:ind w:left="-993" w:firstLine="426"/>
        <w:rPr>
          <w:b/>
        </w:rPr>
      </w:pPr>
      <w:r w:rsidRPr="00534000">
        <w:rPr>
          <w:b/>
        </w:rPr>
        <w:t>2</w:t>
      </w:r>
      <w:r w:rsidRPr="00E027DB">
        <w:rPr>
          <w:b/>
        </w:rPr>
        <w:t>.</w:t>
      </w:r>
      <w:r w:rsidR="001E3141" w:rsidRPr="001E3141">
        <w:t xml:space="preserve"> </w:t>
      </w:r>
      <w:r w:rsidR="001E3141" w:rsidRPr="001E3141">
        <w:rPr>
          <w:b/>
        </w:rPr>
        <w:t>Самоклеящийся гидроизоляционный рулонный материал Ризолин Фса</w:t>
      </w:r>
      <w:r w:rsidR="001E3141">
        <w:rPr>
          <w:b/>
        </w:rPr>
        <w:t xml:space="preserve"> </w:t>
      </w:r>
      <w:r>
        <w:rPr>
          <w:b/>
        </w:rPr>
        <w:t>–</w:t>
      </w:r>
      <w:r w:rsidRPr="00E027DB">
        <w:rPr>
          <w:b/>
        </w:rPr>
        <w:t xml:space="preserve"> </w:t>
      </w:r>
    </w:p>
    <w:p w:rsidR="001E3141" w:rsidRDefault="001E3141" w:rsidP="00BC3C93">
      <w:pPr>
        <w:tabs>
          <w:tab w:val="left" w:pos="5745"/>
        </w:tabs>
        <w:ind w:left="-993" w:firstLine="426"/>
      </w:pPr>
      <w:r w:rsidRPr="001E3141">
        <w:t xml:space="preserve">Материал кровельный гидроизоляционный Ризолин Фса толщина 2.5 мм. Рулон - 10 м.п. </w:t>
      </w:r>
    </w:p>
    <w:p w:rsidR="00485F56" w:rsidRDefault="001E3141" w:rsidP="00BC3C93">
      <w:pPr>
        <w:tabs>
          <w:tab w:val="left" w:pos="5745"/>
        </w:tabs>
        <w:ind w:left="-993" w:firstLine="426"/>
      </w:pPr>
      <w:r w:rsidRPr="001E3141">
        <w:t xml:space="preserve">  Предназначение: устройство и ремонт мягких кровель.    Дата изготовления - 2020 год.</w:t>
      </w: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11290F"/>
    <w:rsid w:val="00115C4D"/>
    <w:rsid w:val="00146426"/>
    <w:rsid w:val="00156F34"/>
    <w:rsid w:val="001B5C92"/>
    <w:rsid w:val="001C62B1"/>
    <w:rsid w:val="001E3141"/>
    <w:rsid w:val="002964DB"/>
    <w:rsid w:val="002977D3"/>
    <w:rsid w:val="002C207F"/>
    <w:rsid w:val="003600FB"/>
    <w:rsid w:val="00437CCD"/>
    <w:rsid w:val="00460A5C"/>
    <w:rsid w:val="00485F56"/>
    <w:rsid w:val="00534000"/>
    <w:rsid w:val="00537AE5"/>
    <w:rsid w:val="00592777"/>
    <w:rsid w:val="00645E1D"/>
    <w:rsid w:val="006A346C"/>
    <w:rsid w:val="00700700"/>
    <w:rsid w:val="00827A42"/>
    <w:rsid w:val="00920544"/>
    <w:rsid w:val="00935F4C"/>
    <w:rsid w:val="009B63A4"/>
    <w:rsid w:val="009E29B9"/>
    <w:rsid w:val="00A416E4"/>
    <w:rsid w:val="00A834F2"/>
    <w:rsid w:val="00A913D3"/>
    <w:rsid w:val="00AF5F84"/>
    <w:rsid w:val="00BB0845"/>
    <w:rsid w:val="00BC3C93"/>
    <w:rsid w:val="00C161C0"/>
    <w:rsid w:val="00C30175"/>
    <w:rsid w:val="00C75525"/>
    <w:rsid w:val="00D4398C"/>
    <w:rsid w:val="00D65743"/>
    <w:rsid w:val="00DE19CC"/>
    <w:rsid w:val="00E027DB"/>
    <w:rsid w:val="00E04CA1"/>
    <w:rsid w:val="00E076F0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2020-05-13T07:33:00Z</dcterms:created>
  <dcterms:modified xsi:type="dcterms:W3CDTF">2020-05-13T07:33:00Z</dcterms:modified>
</cp:coreProperties>
</file>