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0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307"/>
      </w:tblGrid>
      <w:tr w:rsidR="001842C6" w:rsidRPr="000A48EC" w14:paraId="62E41775" w14:textId="77777777" w:rsidTr="00AD3E60">
        <w:tc>
          <w:tcPr>
            <w:tcW w:w="10307" w:type="dxa"/>
          </w:tcPr>
          <w:p w14:paraId="63861B5C" w14:textId="2D22551E" w:rsidR="001842C6" w:rsidRPr="000A48EC" w:rsidRDefault="001842C6" w:rsidP="00781B77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0" w:name="_GoBack"/>
            <w:bookmarkEnd w:id="0"/>
            <w:r w:rsidRPr="000A48EC">
              <w:rPr>
                <w:b/>
                <w:bCs/>
                <w:sz w:val="18"/>
                <w:szCs w:val="18"/>
              </w:rPr>
              <w:t>ДОГОВОР ОБЯЗАТЕЛЬНОГО ЭКОЛОГИЧЕСКОГО СТРАХОВАНИЯ (ПОЛНОЕ ПОКРЫТИЕ)</w:t>
            </w:r>
          </w:p>
          <w:p w14:paraId="2AD48897" w14:textId="77777777" w:rsidR="001842C6" w:rsidRPr="000A48EC" w:rsidRDefault="001842C6" w:rsidP="00110EA8">
            <w:pPr>
              <w:ind w:firstLine="567"/>
              <w:jc w:val="center"/>
              <w:rPr>
                <w:b/>
                <w:bCs/>
                <w:sz w:val="18"/>
                <w:szCs w:val="18"/>
              </w:rPr>
            </w:pPr>
            <w:r w:rsidRPr="000A48EC">
              <w:rPr>
                <w:b/>
                <w:bCs/>
                <w:sz w:val="18"/>
                <w:szCs w:val="18"/>
              </w:rPr>
              <w:t xml:space="preserve">Серии ОЭС№ </w:t>
            </w:r>
          </w:p>
          <w:p w14:paraId="3688DF79" w14:textId="77777777" w:rsidR="001842C6" w:rsidRPr="000A48EC" w:rsidRDefault="001842C6" w:rsidP="00110EA8">
            <w:pPr>
              <w:ind w:firstLine="567"/>
              <w:jc w:val="center"/>
              <w:rPr>
                <w:b/>
                <w:bCs/>
                <w:sz w:val="18"/>
                <w:szCs w:val="18"/>
              </w:rPr>
            </w:pPr>
          </w:p>
          <w:p w14:paraId="3BF1FDE6" w14:textId="36EE5443" w:rsidR="001842C6" w:rsidRPr="000A48EC" w:rsidRDefault="001842C6" w:rsidP="001842C6">
            <w:pPr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г. </w:t>
            </w:r>
            <w:r w:rsidR="007557E9" w:rsidRPr="000A48EC">
              <w:rPr>
                <w:sz w:val="18"/>
                <w:szCs w:val="18"/>
              </w:rPr>
              <w:t>Петропавловск</w:t>
            </w:r>
            <w:r w:rsidRPr="000A48EC"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Дата заключения: </w:t>
            </w:r>
          </w:p>
          <w:p w14:paraId="4DA62B55" w14:textId="77777777" w:rsidR="001842C6" w:rsidRPr="000A48EC" w:rsidRDefault="001842C6" w:rsidP="00110EA8">
            <w:pPr>
              <w:jc w:val="both"/>
              <w:rPr>
                <w:b/>
                <w:bCs/>
                <w:sz w:val="18"/>
                <w:szCs w:val="18"/>
              </w:rPr>
            </w:pPr>
          </w:p>
          <w:p w14:paraId="7AD9405B" w14:textId="4942992D" w:rsidR="001842C6" w:rsidRPr="000A48EC" w:rsidRDefault="00DB51E9" w:rsidP="00DB51E9">
            <w:pPr>
              <w:jc w:val="both"/>
              <w:rPr>
                <w:sz w:val="18"/>
                <w:szCs w:val="18"/>
              </w:rPr>
            </w:pPr>
            <w:proofErr w:type="gramStart"/>
            <w:r w:rsidRPr="000A48EC">
              <w:rPr>
                <w:b/>
                <w:bCs/>
                <w:sz w:val="18"/>
                <w:szCs w:val="18"/>
              </w:rPr>
              <w:t>___________</w:t>
            </w:r>
            <w:r w:rsidR="001842C6" w:rsidRPr="000A48EC">
              <w:rPr>
                <w:sz w:val="18"/>
                <w:szCs w:val="18"/>
              </w:rPr>
              <w:t xml:space="preserve"> (далее – «Страховщик») в лице </w:t>
            </w:r>
            <w:r w:rsidRPr="000A48EC">
              <w:rPr>
                <w:sz w:val="18"/>
                <w:szCs w:val="18"/>
              </w:rPr>
              <w:t>_______________,</w:t>
            </w:r>
            <w:r w:rsidR="001842C6" w:rsidRPr="000A48EC">
              <w:rPr>
                <w:sz w:val="18"/>
                <w:szCs w:val="18"/>
              </w:rPr>
              <w:t xml:space="preserve"> действующей на основании </w:t>
            </w:r>
            <w:r w:rsidRPr="000A48EC">
              <w:rPr>
                <w:sz w:val="18"/>
                <w:szCs w:val="18"/>
              </w:rPr>
              <w:t>_________________</w:t>
            </w:r>
            <w:r w:rsidR="00595BD9" w:rsidRPr="000A48EC">
              <w:rPr>
                <w:sz w:val="18"/>
                <w:szCs w:val="18"/>
              </w:rPr>
              <w:t xml:space="preserve">, </w:t>
            </w:r>
            <w:r w:rsidR="001842C6" w:rsidRPr="000A48EC">
              <w:rPr>
                <w:sz w:val="18"/>
                <w:szCs w:val="18"/>
              </w:rPr>
              <w:t xml:space="preserve">с одной стороны, и </w:t>
            </w:r>
            <w:r w:rsidR="00595BD9" w:rsidRPr="000A48EC">
              <w:rPr>
                <w:b/>
                <w:bCs/>
                <w:sz w:val="18"/>
                <w:szCs w:val="18"/>
                <w:lang w:val="kk-KZ"/>
              </w:rPr>
              <w:t>АО «Северо-Казахстанская Распределительная Электросетевая Компания»</w:t>
            </w:r>
            <w:r w:rsidR="001842C6" w:rsidRPr="000A48EC">
              <w:rPr>
                <w:sz w:val="18"/>
                <w:szCs w:val="18"/>
              </w:rPr>
              <w:t xml:space="preserve"> (далее – «Страхователь») в </w:t>
            </w:r>
            <w:proofErr w:type="spellStart"/>
            <w:r w:rsidR="001842C6" w:rsidRPr="000A48EC">
              <w:rPr>
                <w:sz w:val="18"/>
                <w:szCs w:val="18"/>
              </w:rPr>
              <w:t>лице</w:t>
            </w:r>
            <w:r w:rsidR="00595BD9" w:rsidRPr="000A48EC">
              <w:rPr>
                <w:sz w:val="18"/>
                <w:szCs w:val="18"/>
              </w:rPr>
              <w:t>_</w:t>
            </w:r>
            <w:r w:rsidR="00340564" w:rsidRPr="000A48EC">
              <w:rPr>
                <w:sz w:val="18"/>
                <w:szCs w:val="18"/>
              </w:rPr>
              <w:t>Генерального</w:t>
            </w:r>
            <w:proofErr w:type="spellEnd"/>
            <w:r w:rsidR="00340564" w:rsidRPr="000A48EC">
              <w:rPr>
                <w:sz w:val="18"/>
                <w:szCs w:val="18"/>
              </w:rPr>
              <w:t xml:space="preserve"> директора Казановского А.А.</w:t>
            </w:r>
            <w:r w:rsidR="001842C6" w:rsidRPr="000A48EC">
              <w:rPr>
                <w:sz w:val="18"/>
                <w:szCs w:val="18"/>
              </w:rPr>
              <w:t xml:space="preserve">, действующего на основании </w:t>
            </w:r>
            <w:r w:rsidR="00340564" w:rsidRPr="000A48EC">
              <w:rPr>
                <w:sz w:val="18"/>
                <w:szCs w:val="18"/>
              </w:rPr>
              <w:t>Устава</w:t>
            </w:r>
            <w:r w:rsidR="001842C6" w:rsidRPr="000A48EC">
              <w:rPr>
                <w:sz w:val="18"/>
                <w:szCs w:val="18"/>
              </w:rPr>
              <w:t>, с другой стороны, далее вместе именуемые – «Стороны», а по отдельности – «Сторона» или как указано выше, заключили в соответствии с Законом Республики Казахстан «Об обязательном экологическом страховании» (далее - Закон) настоящий Договор обязательного</w:t>
            </w:r>
            <w:proofErr w:type="gramEnd"/>
            <w:r w:rsidR="001842C6" w:rsidRPr="000A48EC">
              <w:rPr>
                <w:sz w:val="18"/>
                <w:szCs w:val="18"/>
              </w:rPr>
              <w:t xml:space="preserve"> экологического страхования (далее – «Договор») о нижеследующем:</w:t>
            </w:r>
          </w:p>
        </w:tc>
      </w:tr>
      <w:tr w:rsidR="001842C6" w:rsidRPr="000A48EC" w14:paraId="518C36F8" w14:textId="77777777" w:rsidTr="006D2573">
        <w:trPr>
          <w:trHeight w:val="132"/>
        </w:trPr>
        <w:tc>
          <w:tcPr>
            <w:tcW w:w="10307" w:type="dxa"/>
          </w:tcPr>
          <w:p w14:paraId="2BC35F01" w14:textId="77777777" w:rsidR="001842C6" w:rsidRPr="000A48EC" w:rsidRDefault="001842C6" w:rsidP="001430BF">
            <w:pPr>
              <w:ind w:left="2409" w:hanging="2375"/>
              <w:jc w:val="center"/>
              <w:rPr>
                <w:sz w:val="18"/>
                <w:szCs w:val="18"/>
              </w:rPr>
            </w:pPr>
            <w:r w:rsidRPr="000A48EC">
              <w:rPr>
                <w:b/>
                <w:bCs/>
                <w:sz w:val="18"/>
                <w:szCs w:val="18"/>
              </w:rPr>
              <w:t>1.ОБЩИЕ ПОЛОЖЕНИЯ</w:t>
            </w:r>
          </w:p>
          <w:p w14:paraId="01206922" w14:textId="15499019" w:rsidR="001842C6" w:rsidRPr="000A48EC" w:rsidRDefault="001842C6" w:rsidP="0037678C">
            <w:pPr>
              <w:pStyle w:val="a4"/>
              <w:numPr>
                <w:ilvl w:val="1"/>
                <w:numId w:val="1"/>
              </w:numPr>
              <w:tabs>
                <w:tab w:val="num" w:pos="3"/>
                <w:tab w:val="left" w:pos="532"/>
                <w:tab w:val="num" w:pos="975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По Договору страхования Страхователь обязуется уплатить страховую премию, а </w:t>
            </w:r>
            <w:r w:rsidR="00340564" w:rsidRPr="000A48EC">
              <w:rPr>
                <w:sz w:val="18"/>
                <w:szCs w:val="18"/>
              </w:rPr>
              <w:t>Страховщик</w:t>
            </w:r>
            <w:r w:rsidRPr="000A48EC">
              <w:rPr>
                <w:sz w:val="18"/>
                <w:szCs w:val="18"/>
              </w:rPr>
              <w:t xml:space="preserve"> обязуется при наступлении страхового случая осуществить страховую выплату страхователю или иному лицу, в пользу которого заключен Договор (выгодоприобретателю), в пределах определенной договором суммы (страховой суммы);</w:t>
            </w:r>
          </w:p>
          <w:p w14:paraId="21521393" w14:textId="313CD162" w:rsidR="001842C6" w:rsidRPr="000A48EC" w:rsidRDefault="001842C6" w:rsidP="0037678C">
            <w:pPr>
              <w:pStyle w:val="a4"/>
              <w:numPr>
                <w:ilvl w:val="1"/>
                <w:numId w:val="1"/>
              </w:numPr>
              <w:tabs>
                <w:tab w:val="left" w:pos="-142"/>
                <w:tab w:val="num" w:pos="540"/>
              </w:tabs>
              <w:spacing w:after="0"/>
              <w:ind w:left="0" w:firstLine="0"/>
              <w:jc w:val="both"/>
              <w:rPr>
                <w:b/>
                <w:bCs/>
                <w:cap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Объектом обязательного экологического страхования является имущественный интерес лица, осуществляющего экологически опасные виды хозяйственной и иной деятельности, связанный с его обязанностью, установленной гражданским </w:t>
            </w:r>
            <w:hyperlink r:id="rId9" w:anchor="SUB0" w:history="1">
              <w:r w:rsidRPr="000A48EC">
                <w:rPr>
                  <w:sz w:val="18"/>
                  <w:szCs w:val="18"/>
                </w:rPr>
                <w:t>законодательством</w:t>
              </w:r>
            </w:hyperlink>
            <w:r w:rsidRPr="000A48EC">
              <w:rPr>
                <w:sz w:val="18"/>
                <w:szCs w:val="18"/>
              </w:rPr>
              <w:t xml:space="preserve"> Республики Казахстан, возместить вред жизни, здоровью, имуществу третьих лиц и (или) окружающей среде в результате ее аварийного загрязнения. </w:t>
            </w:r>
          </w:p>
          <w:p w14:paraId="72533124" w14:textId="739CCC26" w:rsidR="001842C6" w:rsidRPr="000A48EC" w:rsidRDefault="001842C6" w:rsidP="00595BD9">
            <w:pPr>
              <w:pStyle w:val="a4"/>
              <w:numPr>
                <w:ilvl w:val="1"/>
                <w:numId w:val="1"/>
              </w:numPr>
              <w:tabs>
                <w:tab w:val="left" w:pos="-142"/>
                <w:tab w:val="num" w:pos="540"/>
              </w:tabs>
              <w:spacing w:after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Страховая сумма составляет</w:t>
            </w:r>
            <w:proofErr w:type="gramStart"/>
            <w:r w:rsidRPr="000A48EC">
              <w:rPr>
                <w:sz w:val="18"/>
                <w:szCs w:val="18"/>
              </w:rPr>
              <w:t xml:space="preserve"> </w:t>
            </w:r>
            <w:r w:rsidR="008B3460" w:rsidRPr="000A48EC">
              <w:rPr>
                <w:sz w:val="18"/>
                <w:szCs w:val="18"/>
              </w:rPr>
              <w:t>___________</w:t>
            </w:r>
            <w:r w:rsidR="00D713B4" w:rsidRPr="000A48EC">
              <w:rPr>
                <w:sz w:val="18"/>
                <w:szCs w:val="18"/>
              </w:rPr>
              <w:t xml:space="preserve"> (</w:t>
            </w:r>
            <w:r w:rsidR="008B3460" w:rsidRPr="000A48EC">
              <w:rPr>
                <w:sz w:val="18"/>
                <w:szCs w:val="18"/>
              </w:rPr>
              <w:t>_________________</w:t>
            </w:r>
            <w:r w:rsidR="00D713B4" w:rsidRPr="000A48EC">
              <w:rPr>
                <w:sz w:val="18"/>
                <w:szCs w:val="18"/>
              </w:rPr>
              <w:t>)</w:t>
            </w:r>
            <w:r w:rsidR="00595BD9" w:rsidRPr="000A48EC">
              <w:rPr>
                <w:sz w:val="18"/>
                <w:szCs w:val="18"/>
              </w:rPr>
              <w:t xml:space="preserve"> </w:t>
            </w:r>
            <w:proofErr w:type="gramEnd"/>
            <w:r w:rsidR="00595BD9" w:rsidRPr="000A48EC">
              <w:rPr>
                <w:sz w:val="18"/>
                <w:szCs w:val="18"/>
              </w:rPr>
              <w:t>тенге</w:t>
            </w:r>
            <w:r w:rsidRPr="000A48EC">
              <w:rPr>
                <w:sz w:val="18"/>
                <w:szCs w:val="18"/>
              </w:rPr>
              <w:t>;</w:t>
            </w:r>
          </w:p>
          <w:p w14:paraId="2EAA3E36" w14:textId="7B0570F2" w:rsidR="001842C6" w:rsidRPr="000A48EC" w:rsidRDefault="001842C6" w:rsidP="00595BD9">
            <w:pPr>
              <w:pStyle w:val="a4"/>
              <w:numPr>
                <w:ilvl w:val="1"/>
                <w:numId w:val="1"/>
              </w:numPr>
              <w:tabs>
                <w:tab w:val="left" w:pos="-142"/>
                <w:tab w:val="num" w:pos="540"/>
              </w:tabs>
              <w:spacing w:after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Размер предельного объема ответственности Страховщика по одному страховому случаю составляет</w:t>
            </w:r>
            <w:proofErr w:type="gramStart"/>
            <w:r w:rsidRPr="000A48EC">
              <w:rPr>
                <w:sz w:val="18"/>
                <w:szCs w:val="18"/>
              </w:rPr>
              <w:t xml:space="preserve">: </w:t>
            </w:r>
            <w:r w:rsidR="008B3460" w:rsidRPr="000A48EC">
              <w:rPr>
                <w:sz w:val="18"/>
                <w:szCs w:val="18"/>
              </w:rPr>
              <w:t>____________</w:t>
            </w:r>
            <w:r w:rsidR="00D713B4" w:rsidRPr="000A48EC">
              <w:rPr>
                <w:sz w:val="18"/>
                <w:szCs w:val="18"/>
              </w:rPr>
              <w:t xml:space="preserve"> (</w:t>
            </w:r>
            <w:r w:rsidR="008B3460" w:rsidRPr="000A48EC">
              <w:rPr>
                <w:sz w:val="18"/>
                <w:szCs w:val="18"/>
              </w:rPr>
              <w:t>_______</w:t>
            </w:r>
            <w:r w:rsidR="00D713B4" w:rsidRPr="000A48EC">
              <w:rPr>
                <w:sz w:val="18"/>
                <w:szCs w:val="18"/>
              </w:rPr>
              <w:t>)</w:t>
            </w:r>
            <w:r w:rsidR="00595BD9" w:rsidRPr="000A48EC">
              <w:rPr>
                <w:sz w:val="18"/>
                <w:szCs w:val="18"/>
              </w:rPr>
              <w:t xml:space="preserve"> </w:t>
            </w:r>
            <w:proofErr w:type="gramEnd"/>
            <w:r w:rsidR="00595BD9" w:rsidRPr="000A48EC">
              <w:rPr>
                <w:sz w:val="18"/>
                <w:szCs w:val="18"/>
              </w:rPr>
              <w:t>тенге</w:t>
            </w:r>
            <w:r w:rsidRPr="000A48EC">
              <w:rPr>
                <w:sz w:val="18"/>
                <w:szCs w:val="18"/>
              </w:rPr>
              <w:t>;</w:t>
            </w:r>
          </w:p>
          <w:p w14:paraId="003C5FF5" w14:textId="6E3C4B32" w:rsidR="001842C6" w:rsidRPr="000A48EC" w:rsidRDefault="001842C6" w:rsidP="00595BD9">
            <w:pPr>
              <w:pStyle w:val="a4"/>
              <w:numPr>
                <w:ilvl w:val="1"/>
                <w:numId w:val="1"/>
              </w:numPr>
              <w:tabs>
                <w:tab w:val="left" w:pos="-142"/>
                <w:tab w:val="num" w:pos="540"/>
              </w:tabs>
              <w:spacing w:after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Страховая премия составляет</w:t>
            </w:r>
            <w:proofErr w:type="gramStart"/>
            <w:r w:rsidRPr="000A48EC">
              <w:rPr>
                <w:sz w:val="18"/>
                <w:szCs w:val="18"/>
              </w:rPr>
              <w:t xml:space="preserve"> </w:t>
            </w:r>
            <w:r w:rsidR="008B3460" w:rsidRPr="000A48EC">
              <w:rPr>
                <w:sz w:val="18"/>
                <w:szCs w:val="18"/>
              </w:rPr>
              <w:t>___________</w:t>
            </w:r>
            <w:r w:rsidR="00D713B4" w:rsidRPr="000A48EC">
              <w:rPr>
                <w:sz w:val="18"/>
                <w:szCs w:val="18"/>
              </w:rPr>
              <w:t xml:space="preserve"> (</w:t>
            </w:r>
            <w:r w:rsidR="008B3460" w:rsidRPr="000A48EC">
              <w:rPr>
                <w:sz w:val="18"/>
                <w:szCs w:val="18"/>
              </w:rPr>
              <w:t>___________________</w:t>
            </w:r>
            <w:r w:rsidR="00D713B4" w:rsidRPr="000A48EC">
              <w:rPr>
                <w:sz w:val="18"/>
                <w:szCs w:val="18"/>
              </w:rPr>
              <w:t>)</w:t>
            </w:r>
            <w:r w:rsidR="00595BD9" w:rsidRPr="000A48EC">
              <w:rPr>
                <w:sz w:val="18"/>
                <w:szCs w:val="18"/>
              </w:rPr>
              <w:t xml:space="preserve"> </w:t>
            </w:r>
            <w:proofErr w:type="gramEnd"/>
            <w:r w:rsidR="00595BD9" w:rsidRPr="000A48EC">
              <w:rPr>
                <w:sz w:val="18"/>
                <w:szCs w:val="18"/>
              </w:rPr>
              <w:t xml:space="preserve">тенге </w:t>
            </w:r>
            <w:r w:rsidRPr="000A48EC">
              <w:rPr>
                <w:sz w:val="18"/>
                <w:szCs w:val="18"/>
              </w:rPr>
              <w:t xml:space="preserve">и подлежит оплате единовременным платежом в течение 3 (трех) рабочих дней с даты подписания Договора уполномоченными представителями Сторон путем перечисления денег на банковский счет Страховщика. </w:t>
            </w:r>
          </w:p>
          <w:p w14:paraId="7F8C7019" w14:textId="120238EF" w:rsidR="001842C6" w:rsidRPr="000A48EC" w:rsidRDefault="003F58E1" w:rsidP="003F58E1">
            <w:pPr>
              <w:pStyle w:val="a4"/>
              <w:numPr>
                <w:ilvl w:val="1"/>
                <w:numId w:val="1"/>
              </w:numPr>
              <w:tabs>
                <w:tab w:val="left" w:pos="-142"/>
                <w:tab w:val="num" w:pos="540"/>
              </w:tabs>
              <w:spacing w:after="0"/>
              <w:jc w:val="both"/>
              <w:rPr>
                <w:sz w:val="18"/>
                <w:szCs w:val="18"/>
                <w:lang w:val="kk-KZ"/>
              </w:rPr>
            </w:pPr>
            <w:r w:rsidRPr="003F58E1">
              <w:rPr>
                <w:sz w:val="18"/>
                <w:szCs w:val="18"/>
                <w:lang w:val="kk-KZ"/>
              </w:rPr>
              <w:t xml:space="preserve">Договор вступает в силу с 04 июля 2020 года и действует 12 (двенадцать) месяцев. Период действия страховой защиты совпадает со сроком действия Договора. </w:t>
            </w:r>
          </w:p>
          <w:p w14:paraId="54E9B146" w14:textId="77777777" w:rsidR="001842C6" w:rsidRPr="000A48EC" w:rsidRDefault="001842C6" w:rsidP="0037678C">
            <w:pPr>
              <w:pStyle w:val="1"/>
              <w:numPr>
                <w:ilvl w:val="1"/>
                <w:numId w:val="1"/>
              </w:numPr>
              <w:tabs>
                <w:tab w:val="num" w:pos="0"/>
                <w:tab w:val="left" w:pos="567"/>
                <w:tab w:val="num" w:pos="900"/>
              </w:tabs>
              <w:spacing w:line="160" w:lineRule="atLeast"/>
              <w:ind w:left="0" w:right="10" w:firstLine="0"/>
              <w:jc w:val="both"/>
              <w:rPr>
                <w:cap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Территорией страхования считается тер</w:t>
            </w:r>
            <w:r w:rsidRPr="000A48EC">
              <w:rPr>
                <w:sz w:val="18"/>
                <w:szCs w:val="18"/>
              </w:rPr>
              <w:softHyphen/>
              <w:t>ритория Республики Казахстан.</w:t>
            </w:r>
          </w:p>
          <w:p w14:paraId="2442AA6A" w14:textId="77777777" w:rsidR="001842C6" w:rsidRPr="000A48EC" w:rsidRDefault="001842C6" w:rsidP="0037678C">
            <w:pPr>
              <w:pStyle w:val="1"/>
              <w:numPr>
                <w:ilvl w:val="1"/>
                <w:numId w:val="1"/>
              </w:numPr>
              <w:tabs>
                <w:tab w:val="num" w:pos="0"/>
                <w:tab w:val="left" w:pos="567"/>
                <w:tab w:val="num" w:pos="900"/>
              </w:tabs>
              <w:spacing w:line="160" w:lineRule="atLeast"/>
              <w:ind w:left="0" w:right="10" w:firstLine="0"/>
              <w:jc w:val="both"/>
              <w:rPr>
                <w:cap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Вид валюты страховой суммы, страховой выплаты и страховой премии: тенге</w:t>
            </w:r>
          </w:p>
          <w:p w14:paraId="279822B2" w14:textId="77777777" w:rsidR="001842C6" w:rsidRPr="000A48EC" w:rsidRDefault="001842C6" w:rsidP="0037678C">
            <w:pPr>
              <w:pStyle w:val="1"/>
              <w:numPr>
                <w:ilvl w:val="1"/>
                <w:numId w:val="1"/>
              </w:numPr>
              <w:tabs>
                <w:tab w:val="num" w:pos="0"/>
                <w:tab w:val="left" w:pos="567"/>
                <w:tab w:val="num" w:pos="900"/>
              </w:tabs>
              <w:spacing w:line="160" w:lineRule="atLeast"/>
              <w:ind w:left="0" w:right="10" w:hanging="36"/>
              <w:jc w:val="both"/>
              <w:rPr>
                <w:b/>
                <w:bCs/>
                <w:sz w:val="18"/>
                <w:szCs w:val="18"/>
              </w:rPr>
            </w:pPr>
            <w:bookmarkStart w:id="1" w:name="SUB10002"/>
            <w:bookmarkStart w:id="2" w:name="SUB10003"/>
            <w:bookmarkStart w:id="3" w:name="SUB10005"/>
            <w:bookmarkStart w:id="4" w:name="SUB10007"/>
            <w:bookmarkStart w:id="5" w:name="SUB10008"/>
            <w:bookmarkStart w:id="6" w:name="SUB10009"/>
            <w:bookmarkStart w:id="7" w:name="SUB10010"/>
            <w:bookmarkStart w:id="8" w:name="SUB10011"/>
            <w:bookmarkStart w:id="9" w:name="SUB10012"/>
            <w:bookmarkStart w:id="10" w:name="SUB10013"/>
            <w:bookmarkStart w:id="11" w:name="SUB10014"/>
            <w:bookmarkStart w:id="12" w:name="SUB10015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r w:rsidRPr="000A48EC">
              <w:rPr>
                <w:sz w:val="18"/>
                <w:szCs w:val="18"/>
              </w:rPr>
              <w:t>В рамках Договора Страховщик выдает Страхователю страховой полис, являющийся неотъемлемой частью Договора и имеющий преимущественную силу при осуществлении страховой выплаты при наступлении страхового случая.</w:t>
            </w:r>
          </w:p>
        </w:tc>
      </w:tr>
      <w:tr w:rsidR="001842C6" w:rsidRPr="000A48EC" w14:paraId="1ABF9140" w14:textId="77777777" w:rsidTr="006429D1">
        <w:tc>
          <w:tcPr>
            <w:tcW w:w="10307" w:type="dxa"/>
          </w:tcPr>
          <w:p w14:paraId="413777AA" w14:textId="77777777" w:rsidR="001842C6" w:rsidRPr="000A48EC" w:rsidRDefault="001842C6" w:rsidP="0037678C">
            <w:pPr>
              <w:pStyle w:val="1"/>
              <w:numPr>
                <w:ilvl w:val="0"/>
                <w:numId w:val="1"/>
              </w:numPr>
              <w:spacing w:line="160" w:lineRule="atLeast"/>
              <w:ind w:right="10"/>
              <w:jc w:val="center"/>
              <w:rPr>
                <w:b/>
                <w:bCs/>
                <w:sz w:val="18"/>
                <w:szCs w:val="18"/>
              </w:rPr>
            </w:pPr>
            <w:r w:rsidRPr="000A48EC">
              <w:rPr>
                <w:b/>
                <w:bCs/>
                <w:caps/>
                <w:sz w:val="18"/>
                <w:szCs w:val="18"/>
              </w:rPr>
              <w:t>Страховой случай</w:t>
            </w:r>
          </w:p>
          <w:p w14:paraId="18399BB9" w14:textId="780184E7" w:rsidR="001842C6" w:rsidRPr="000A48EC" w:rsidRDefault="001842C6" w:rsidP="001842C6">
            <w:pPr>
              <w:pStyle w:val="1"/>
              <w:numPr>
                <w:ilvl w:val="1"/>
                <w:numId w:val="1"/>
              </w:numPr>
              <w:tabs>
                <w:tab w:val="num" w:pos="3"/>
                <w:tab w:val="left" w:pos="390"/>
              </w:tabs>
              <w:spacing w:line="160" w:lineRule="atLeast"/>
              <w:ind w:left="0" w:right="10" w:hanging="36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rStyle w:val="s0"/>
                <w:color w:val="auto"/>
                <w:sz w:val="18"/>
                <w:szCs w:val="18"/>
              </w:rPr>
              <w:t>Страховым случаем по договору обязательного экологического страхования признается факт наступления гражданско-правовой ответственности страхователя по возмещению вреда, причиненного жизни, здоровью, имуществу третьих лиц и (или) окружающей среде в результате ее аварийного загрязнения.</w:t>
            </w:r>
          </w:p>
        </w:tc>
      </w:tr>
      <w:tr w:rsidR="001842C6" w:rsidRPr="000A48EC" w14:paraId="25EFD39F" w14:textId="77777777" w:rsidTr="002A7131">
        <w:tc>
          <w:tcPr>
            <w:tcW w:w="10307" w:type="dxa"/>
          </w:tcPr>
          <w:p w14:paraId="4233FFAB" w14:textId="27E402D5" w:rsidR="001842C6" w:rsidRPr="000A48EC" w:rsidRDefault="001842C6" w:rsidP="00110EA8">
            <w:pPr>
              <w:pStyle w:val="1"/>
              <w:spacing w:line="160" w:lineRule="atLeast"/>
              <w:ind w:left="3" w:right="10"/>
              <w:rPr>
                <w:b/>
                <w:bCs/>
                <w:sz w:val="18"/>
                <w:szCs w:val="18"/>
                <w:lang w:val="kk-KZ"/>
              </w:rPr>
            </w:pPr>
          </w:p>
          <w:p w14:paraId="5FE41E88" w14:textId="374F817C" w:rsidR="001842C6" w:rsidRPr="000A48EC" w:rsidRDefault="001842C6" w:rsidP="001714BC">
            <w:pPr>
              <w:pStyle w:val="1"/>
              <w:numPr>
                <w:ilvl w:val="0"/>
                <w:numId w:val="1"/>
              </w:numPr>
              <w:spacing w:line="160" w:lineRule="atLeast"/>
              <w:ind w:right="10"/>
              <w:jc w:val="center"/>
              <w:rPr>
                <w:b/>
                <w:bCs/>
                <w:sz w:val="18"/>
                <w:szCs w:val="18"/>
              </w:rPr>
            </w:pPr>
            <w:r w:rsidRPr="000A48EC">
              <w:rPr>
                <w:b/>
                <w:bCs/>
                <w:sz w:val="18"/>
                <w:szCs w:val="18"/>
              </w:rPr>
              <w:t>ПРАВА И ОБЯЗАННОСТИ СТОРОН</w:t>
            </w:r>
          </w:p>
          <w:p w14:paraId="4D743853" w14:textId="77777777" w:rsidR="001842C6" w:rsidRPr="000A48EC" w:rsidRDefault="001842C6" w:rsidP="001714BC">
            <w:pPr>
              <w:pStyle w:val="a4"/>
              <w:numPr>
                <w:ilvl w:val="1"/>
                <w:numId w:val="1"/>
              </w:numPr>
              <w:tabs>
                <w:tab w:val="left" w:pos="-142"/>
              </w:tabs>
              <w:spacing w:after="0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b/>
                <w:bCs/>
                <w:sz w:val="18"/>
                <w:szCs w:val="18"/>
              </w:rPr>
              <w:t>Страхователь вправе:</w:t>
            </w:r>
          </w:p>
          <w:p w14:paraId="7EA197B9" w14:textId="29900FD4" w:rsidR="001842C6" w:rsidRPr="001746CE" w:rsidRDefault="001842C6" w:rsidP="0037678C">
            <w:pPr>
              <w:pStyle w:val="a4"/>
              <w:numPr>
                <w:ilvl w:val="0"/>
                <w:numId w:val="2"/>
              </w:numPr>
              <w:tabs>
                <w:tab w:val="clear" w:pos="720"/>
                <w:tab w:val="left" w:pos="-142"/>
                <w:tab w:val="num" w:pos="0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bookmarkStart w:id="13" w:name="SUB110101"/>
            <w:bookmarkEnd w:id="13"/>
            <w:r w:rsidRPr="000A48EC">
              <w:rPr>
                <w:sz w:val="18"/>
                <w:szCs w:val="18"/>
              </w:rPr>
              <w:t xml:space="preserve">требовать от </w:t>
            </w:r>
            <w:r w:rsidRPr="001746CE">
              <w:rPr>
                <w:sz w:val="18"/>
                <w:szCs w:val="18"/>
              </w:rPr>
              <w:t>Страховщика разъяснения условий договора, своих прав и обязанностей по Договору;</w:t>
            </w:r>
            <w:bookmarkStart w:id="14" w:name="SUB110102"/>
            <w:bookmarkEnd w:id="14"/>
          </w:p>
          <w:p w14:paraId="6628985B" w14:textId="77777777" w:rsidR="001842C6" w:rsidRPr="001746CE" w:rsidRDefault="001842C6" w:rsidP="0037678C">
            <w:pPr>
              <w:pStyle w:val="a4"/>
              <w:numPr>
                <w:ilvl w:val="0"/>
                <w:numId w:val="2"/>
              </w:numPr>
              <w:tabs>
                <w:tab w:val="clear" w:pos="720"/>
                <w:tab w:val="left" w:pos="-142"/>
                <w:tab w:val="num" w:pos="0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bookmarkStart w:id="15" w:name="SUB110103"/>
            <w:bookmarkEnd w:id="15"/>
            <w:r w:rsidRPr="001746CE">
              <w:rPr>
                <w:sz w:val="18"/>
                <w:szCs w:val="18"/>
              </w:rPr>
              <w:t>привлекать независимого эксперта для оценки размера вреда, причиненного окружающей среде в результате ее аварийного загрязнения;</w:t>
            </w:r>
            <w:bookmarkStart w:id="16" w:name="SUB110104"/>
            <w:bookmarkEnd w:id="16"/>
          </w:p>
          <w:p w14:paraId="3E69C9A7" w14:textId="77777777" w:rsidR="001842C6" w:rsidRPr="001746CE" w:rsidRDefault="001842C6" w:rsidP="0037678C">
            <w:pPr>
              <w:pStyle w:val="a4"/>
              <w:numPr>
                <w:ilvl w:val="0"/>
                <w:numId w:val="2"/>
              </w:numPr>
              <w:tabs>
                <w:tab w:val="clear" w:pos="720"/>
                <w:tab w:val="left" w:pos="-142"/>
                <w:tab w:val="num" w:pos="0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>ознакомиться с результатами оценки размера причиненного вреда и расчетами размера страховой выплаты, произведенными Страховщиком или независимым экспертом;</w:t>
            </w:r>
            <w:bookmarkStart w:id="17" w:name="SUB110105"/>
            <w:bookmarkEnd w:id="17"/>
          </w:p>
          <w:p w14:paraId="7B69E966" w14:textId="77777777" w:rsidR="001842C6" w:rsidRPr="001746CE" w:rsidRDefault="001842C6" w:rsidP="0037678C">
            <w:pPr>
              <w:pStyle w:val="a4"/>
              <w:numPr>
                <w:ilvl w:val="0"/>
                <w:numId w:val="2"/>
              </w:numPr>
              <w:tabs>
                <w:tab w:val="clear" w:pos="720"/>
                <w:tab w:val="left" w:pos="-142"/>
                <w:tab w:val="num" w:pos="0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>досрочно прекратить Договор;</w:t>
            </w:r>
            <w:bookmarkStart w:id="18" w:name="SUB110106"/>
            <w:bookmarkEnd w:id="18"/>
          </w:p>
          <w:p w14:paraId="292BF72D" w14:textId="77777777" w:rsidR="001842C6" w:rsidRPr="001746CE" w:rsidRDefault="001842C6" w:rsidP="0037678C">
            <w:pPr>
              <w:pStyle w:val="a4"/>
              <w:numPr>
                <w:ilvl w:val="0"/>
                <w:numId w:val="2"/>
              </w:numPr>
              <w:tabs>
                <w:tab w:val="clear" w:pos="720"/>
                <w:tab w:val="left" w:pos="-142"/>
                <w:tab w:val="num" w:pos="0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>оспорить в порядке, установленном законодательством Республики Казахстан, решение Страховщика об отказе в осуществлении страховой выплаты или уменьшении ее размера;</w:t>
            </w:r>
            <w:bookmarkStart w:id="19" w:name="SUB110107"/>
            <w:bookmarkEnd w:id="19"/>
          </w:p>
          <w:p w14:paraId="32207E0E" w14:textId="41FE08C4" w:rsidR="001842C6" w:rsidRPr="001746CE" w:rsidRDefault="001842C6" w:rsidP="00127567">
            <w:pPr>
              <w:tabs>
                <w:tab w:val="left" w:pos="284"/>
              </w:tabs>
              <w:jc w:val="both"/>
              <w:rPr>
                <w:rFonts w:eastAsia="Calibri"/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 xml:space="preserve"> </w:t>
            </w:r>
            <w:r w:rsidRPr="001746CE">
              <w:rPr>
                <w:rFonts w:eastAsia="Calibri"/>
                <w:sz w:val="18"/>
                <w:szCs w:val="18"/>
              </w:rPr>
              <w:t xml:space="preserve">6) обратиться к Страховщику с учетом особенностей, предусмотренных п. </w:t>
            </w:r>
            <w:r w:rsidRPr="001746CE">
              <w:rPr>
                <w:sz w:val="18"/>
                <w:szCs w:val="18"/>
              </w:rPr>
              <w:t>11.1. статьи 11 настоящего Договора</w:t>
            </w:r>
            <w:r w:rsidRPr="001746CE">
              <w:rPr>
                <w:rFonts w:eastAsia="Calibri"/>
                <w:sz w:val="18"/>
                <w:szCs w:val="18"/>
              </w:rPr>
              <w:t xml:space="preserve">, либо Страховому </w:t>
            </w:r>
            <w:proofErr w:type="spellStart"/>
            <w:r w:rsidRPr="001746CE">
              <w:rPr>
                <w:rFonts w:eastAsia="Calibri"/>
                <w:sz w:val="18"/>
                <w:szCs w:val="18"/>
              </w:rPr>
              <w:t>омбудсману</w:t>
            </w:r>
            <w:proofErr w:type="spellEnd"/>
            <w:r w:rsidRPr="001746CE">
              <w:rPr>
                <w:rFonts w:eastAsia="Calibri"/>
                <w:sz w:val="18"/>
                <w:szCs w:val="18"/>
              </w:rPr>
              <w:t xml:space="preserve"> или в суд для урегулирования вопросов, возникающих из Договора;</w:t>
            </w:r>
          </w:p>
          <w:p w14:paraId="451E13EB" w14:textId="77777777" w:rsidR="007130DB" w:rsidRDefault="001842C6" w:rsidP="007130DB">
            <w:pPr>
              <w:tabs>
                <w:tab w:val="left" w:pos="34"/>
              </w:tabs>
              <w:jc w:val="both"/>
              <w:rPr>
                <w:rFonts w:eastAsia="Calibri"/>
                <w:sz w:val="18"/>
                <w:szCs w:val="18"/>
              </w:rPr>
            </w:pPr>
            <w:r w:rsidRPr="001746CE">
              <w:rPr>
                <w:rFonts w:eastAsia="Calibri"/>
                <w:sz w:val="18"/>
                <w:szCs w:val="18"/>
              </w:rPr>
              <w:t xml:space="preserve">7) направить заявление и прилагаемые документы </w:t>
            </w:r>
            <w:proofErr w:type="gramStart"/>
            <w:r w:rsidRPr="001746CE">
              <w:rPr>
                <w:rFonts w:eastAsia="Calibri"/>
                <w:sz w:val="18"/>
                <w:szCs w:val="18"/>
              </w:rPr>
              <w:t>Страховому</w:t>
            </w:r>
            <w:proofErr w:type="gramEnd"/>
            <w:r w:rsidRPr="001746CE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1746CE">
              <w:rPr>
                <w:rFonts w:eastAsia="Calibri"/>
                <w:sz w:val="18"/>
                <w:szCs w:val="18"/>
              </w:rPr>
              <w:t>омбудсману</w:t>
            </w:r>
            <w:proofErr w:type="spellEnd"/>
            <w:r w:rsidRPr="001746CE">
              <w:rPr>
                <w:rFonts w:eastAsia="Calibri"/>
                <w:sz w:val="18"/>
                <w:szCs w:val="18"/>
              </w:rPr>
              <w:t xml:space="preserve"> (напрямую страховому </w:t>
            </w:r>
            <w:proofErr w:type="spellStart"/>
            <w:r w:rsidRPr="001746CE">
              <w:rPr>
                <w:rFonts w:eastAsia="Calibri"/>
                <w:sz w:val="18"/>
                <w:szCs w:val="18"/>
              </w:rPr>
              <w:t>омбудсману</w:t>
            </w:r>
            <w:proofErr w:type="spellEnd"/>
            <w:r w:rsidRPr="001746CE">
              <w:rPr>
                <w:rFonts w:eastAsia="Calibri"/>
                <w:sz w:val="18"/>
                <w:szCs w:val="18"/>
              </w:rPr>
              <w:t xml:space="preserve">, в том числе через его </w:t>
            </w:r>
            <w:proofErr w:type="spellStart"/>
            <w:r w:rsidRPr="001746CE">
              <w:rPr>
                <w:rFonts w:eastAsia="Calibri"/>
                <w:sz w:val="18"/>
                <w:szCs w:val="18"/>
              </w:rPr>
              <w:t>интернет-ресурс</w:t>
            </w:r>
            <w:proofErr w:type="spellEnd"/>
            <w:r w:rsidRPr="001746CE">
              <w:rPr>
                <w:rFonts w:eastAsia="Calibri"/>
                <w:sz w:val="18"/>
                <w:szCs w:val="18"/>
              </w:rPr>
              <w:t>, либо через Страховщика, в том числе его филиал, представительство);</w:t>
            </w:r>
          </w:p>
          <w:p w14:paraId="42509153" w14:textId="080CF4A8" w:rsidR="007130DB" w:rsidRDefault="007130DB" w:rsidP="007130DB">
            <w:pPr>
              <w:tabs>
                <w:tab w:val="left" w:pos="34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8) </w:t>
            </w:r>
            <w:r w:rsidRPr="007130DB">
              <w:rPr>
                <w:rFonts w:eastAsia="Calibri"/>
                <w:sz w:val="18"/>
                <w:szCs w:val="18"/>
              </w:rPr>
              <w:t>получить страховую выплату в порядке, предусмотренном ст.7 настоящего договора</w:t>
            </w:r>
            <w:r>
              <w:rPr>
                <w:rFonts w:eastAsia="Calibri"/>
                <w:sz w:val="18"/>
                <w:szCs w:val="18"/>
              </w:rPr>
              <w:t>;</w:t>
            </w:r>
          </w:p>
          <w:p w14:paraId="6838516C" w14:textId="714D6B82" w:rsidR="001842C6" w:rsidRPr="001746CE" w:rsidRDefault="007130DB" w:rsidP="007130DB">
            <w:pPr>
              <w:tabs>
                <w:tab w:val="left" w:pos="34"/>
              </w:tabs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9)  </w:t>
            </w:r>
            <w:r w:rsidR="001842C6" w:rsidRPr="001746CE">
              <w:rPr>
                <w:sz w:val="18"/>
                <w:szCs w:val="18"/>
              </w:rPr>
              <w:t>совершать иные действия, непротиворечащие законодательству Республики Казахстан.</w:t>
            </w:r>
          </w:p>
          <w:p w14:paraId="53988ECD" w14:textId="77777777" w:rsidR="001842C6" w:rsidRPr="001746CE" w:rsidRDefault="001842C6" w:rsidP="001714BC">
            <w:pPr>
              <w:pStyle w:val="a4"/>
              <w:numPr>
                <w:ilvl w:val="1"/>
                <w:numId w:val="1"/>
              </w:numPr>
              <w:tabs>
                <w:tab w:val="left" w:pos="-142"/>
                <w:tab w:val="left" w:pos="540"/>
              </w:tabs>
              <w:spacing w:after="0"/>
              <w:jc w:val="both"/>
              <w:rPr>
                <w:b/>
                <w:bCs/>
                <w:sz w:val="18"/>
                <w:szCs w:val="18"/>
              </w:rPr>
            </w:pPr>
            <w:r w:rsidRPr="001746CE">
              <w:rPr>
                <w:b/>
                <w:bCs/>
                <w:sz w:val="18"/>
                <w:szCs w:val="18"/>
              </w:rPr>
              <w:t>Страхователь обязан:</w:t>
            </w:r>
          </w:p>
          <w:p w14:paraId="1EAB1DE6" w14:textId="77777777" w:rsidR="001842C6" w:rsidRPr="000A48EC" w:rsidRDefault="001842C6" w:rsidP="0037678C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>Уплатить</w:t>
            </w:r>
            <w:bookmarkStart w:id="20" w:name="SUB110201"/>
            <w:bookmarkEnd w:id="20"/>
            <w:r w:rsidRPr="001746CE">
              <w:rPr>
                <w:sz w:val="18"/>
                <w:szCs w:val="18"/>
              </w:rPr>
              <w:t xml:space="preserve"> страховые премии в размере, порядке и сроки, которые установлены</w:t>
            </w:r>
            <w:r w:rsidRPr="000A48EC">
              <w:rPr>
                <w:sz w:val="18"/>
                <w:szCs w:val="18"/>
              </w:rPr>
              <w:t xml:space="preserve"> </w:t>
            </w:r>
            <w:bookmarkStart w:id="21" w:name="SUB110202"/>
            <w:bookmarkEnd w:id="21"/>
            <w:r w:rsidRPr="000A48EC">
              <w:rPr>
                <w:sz w:val="18"/>
                <w:szCs w:val="18"/>
              </w:rPr>
              <w:t>Договором;</w:t>
            </w:r>
          </w:p>
          <w:p w14:paraId="25A6C8B6" w14:textId="02D78376" w:rsidR="001842C6" w:rsidRPr="000A48EC" w:rsidRDefault="001842C6" w:rsidP="0037678C">
            <w:pPr>
              <w:pStyle w:val="a4"/>
              <w:numPr>
                <w:ilvl w:val="0"/>
                <w:numId w:val="3"/>
              </w:numPr>
              <w:tabs>
                <w:tab w:val="clear" w:pos="720"/>
                <w:tab w:val="left" w:pos="-142"/>
                <w:tab w:val="num" w:pos="271"/>
              </w:tabs>
              <w:spacing w:after="0"/>
              <w:ind w:left="-13" w:firstLine="13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информировать страховщика о состоянии страхового риска; </w:t>
            </w:r>
          </w:p>
          <w:p w14:paraId="5683F8FA" w14:textId="76D1CE93" w:rsidR="001842C6" w:rsidRPr="000A48EC" w:rsidRDefault="001842C6" w:rsidP="0037678C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уведомите страховщика о наступлении страхового случая;</w:t>
            </w:r>
            <w:bookmarkStart w:id="22" w:name="SUB110304"/>
            <w:bookmarkEnd w:id="22"/>
            <w:r w:rsidRPr="000A48EC">
              <w:rPr>
                <w:sz w:val="18"/>
                <w:szCs w:val="18"/>
              </w:rPr>
              <w:t xml:space="preserve"> </w:t>
            </w:r>
          </w:p>
          <w:p w14:paraId="1FF377B9" w14:textId="77777777" w:rsidR="001842C6" w:rsidRPr="000A48EC" w:rsidRDefault="001842C6" w:rsidP="0037678C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 при аварийном загрязнении окружающей среды принять разумные и доступные в сложившихся обстоятельствах меры, чтобы предотвратить или уменьшить возможные убытки, в том числе меры к спасению имущества и оказанию помощи пострадавшим лицам;</w:t>
            </w:r>
            <w:bookmarkStart w:id="23" w:name="SUB110305"/>
            <w:bookmarkEnd w:id="23"/>
          </w:p>
          <w:p w14:paraId="5A44B312" w14:textId="77777777" w:rsidR="001842C6" w:rsidRPr="000A48EC" w:rsidRDefault="001842C6" w:rsidP="00945E63">
            <w:pPr>
              <w:pStyle w:val="a4"/>
              <w:numPr>
                <w:ilvl w:val="0"/>
                <w:numId w:val="3"/>
              </w:numPr>
              <w:tabs>
                <w:tab w:val="clear" w:pos="720"/>
                <w:tab w:val="left" w:pos="-142"/>
                <w:tab w:val="left" w:pos="129"/>
                <w:tab w:val="num" w:pos="248"/>
              </w:tabs>
              <w:spacing w:after="0"/>
              <w:ind w:left="0" w:hanging="13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сообщить Страховщику и в соответствующие органы, исходя из их компетенции (органы государственной противопожарной службы, службу скорой медицинской помощи, аварийные службы), об аварийном загрязнении окружающей среды и о пострадавших лицах;</w:t>
            </w:r>
            <w:bookmarkStart w:id="24" w:name="SUB110306"/>
            <w:bookmarkEnd w:id="24"/>
          </w:p>
          <w:p w14:paraId="1FC6A39F" w14:textId="77777777" w:rsidR="001842C6" w:rsidRPr="000A48EC" w:rsidRDefault="001842C6" w:rsidP="00592F26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обеспечить переход к Страховщику права обратного требования к лицу, ответственному за наступление страхового случая;</w:t>
            </w:r>
          </w:p>
          <w:p w14:paraId="611F9C12" w14:textId="77777777" w:rsidR="001842C6" w:rsidRPr="000A48EC" w:rsidRDefault="001842C6" w:rsidP="0037678C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совершать иные действия, предусмотренные  законодательством Республики Казахстан.</w:t>
            </w:r>
          </w:p>
          <w:p w14:paraId="14B352C1" w14:textId="77777777" w:rsidR="001842C6" w:rsidRPr="000A48EC" w:rsidRDefault="001842C6" w:rsidP="001714BC">
            <w:pPr>
              <w:pStyle w:val="a4"/>
              <w:numPr>
                <w:ilvl w:val="1"/>
                <w:numId w:val="1"/>
              </w:numPr>
              <w:tabs>
                <w:tab w:val="left" w:pos="-142"/>
                <w:tab w:val="left" w:pos="540"/>
              </w:tabs>
              <w:spacing w:after="0"/>
              <w:ind w:left="0" w:firstLine="0"/>
              <w:jc w:val="both"/>
              <w:rPr>
                <w:b/>
                <w:bCs/>
                <w:sz w:val="18"/>
                <w:szCs w:val="18"/>
              </w:rPr>
            </w:pPr>
            <w:bookmarkStart w:id="25" w:name="SUB120000"/>
            <w:bookmarkStart w:id="26" w:name="SUB130107"/>
            <w:bookmarkEnd w:id="25"/>
            <w:bookmarkEnd w:id="26"/>
            <w:r w:rsidRPr="000A48EC">
              <w:rPr>
                <w:b/>
                <w:bCs/>
                <w:sz w:val="18"/>
                <w:szCs w:val="18"/>
              </w:rPr>
              <w:t>Страховщик вправе:</w:t>
            </w:r>
          </w:p>
          <w:p w14:paraId="3E7A8563" w14:textId="5B37FD7B" w:rsidR="001842C6" w:rsidRPr="000A48EC" w:rsidRDefault="001842C6" w:rsidP="0037678C">
            <w:pPr>
              <w:pStyle w:val="a4"/>
              <w:numPr>
                <w:ilvl w:val="0"/>
                <w:numId w:val="4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П</w:t>
            </w:r>
            <w:bookmarkStart w:id="27" w:name="SUB120101"/>
            <w:bookmarkEnd w:id="27"/>
            <w:r w:rsidRPr="000A48EC">
              <w:rPr>
                <w:sz w:val="18"/>
                <w:szCs w:val="18"/>
              </w:rPr>
              <w:t xml:space="preserve">ри заключении Договора, кроме сведений, предусмотренных </w:t>
            </w:r>
            <w:hyperlink r:id="rId10" w:anchor="SUB0" w:history="1">
              <w:r w:rsidRPr="000A48EC">
                <w:rPr>
                  <w:sz w:val="18"/>
                  <w:szCs w:val="18"/>
                </w:rPr>
                <w:t>Гражданским кодексом</w:t>
              </w:r>
            </w:hyperlink>
            <w:r w:rsidRPr="000A48EC">
              <w:rPr>
                <w:sz w:val="18"/>
                <w:szCs w:val="18"/>
              </w:rPr>
              <w:t xml:space="preserve"> Республики Казахстан, требовать от Страхователя предоставления сведений, необходимых для заключения Договора, в соответствий с Законом в том числе информации о предшествующих договорах обязательного экологического страхования, страховых случаях, страховых выплатах;</w:t>
            </w:r>
            <w:bookmarkStart w:id="28" w:name="SUB120102"/>
            <w:bookmarkEnd w:id="28"/>
          </w:p>
          <w:p w14:paraId="7D5C078B" w14:textId="0E04465B" w:rsidR="001842C6" w:rsidRPr="000A48EC" w:rsidRDefault="001842C6" w:rsidP="0037678C">
            <w:pPr>
              <w:pStyle w:val="a4"/>
              <w:numPr>
                <w:ilvl w:val="0"/>
                <w:numId w:val="4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запрашивать у соответствующих государственных органов и организаций, исходя из их компетенции, документы, подтверждающие факт наступления страхового случая </w:t>
            </w:r>
            <w:bookmarkStart w:id="29" w:name="SUB120103"/>
            <w:bookmarkEnd w:id="29"/>
            <w:r w:rsidRPr="000A48EC">
              <w:rPr>
                <w:sz w:val="18"/>
                <w:szCs w:val="18"/>
              </w:rPr>
              <w:t>и размер вреда, причиненного потерпевшим;</w:t>
            </w:r>
          </w:p>
          <w:p w14:paraId="4E9A64DE" w14:textId="77777777" w:rsidR="001842C6" w:rsidRPr="000A48EC" w:rsidRDefault="001842C6" w:rsidP="0037678C">
            <w:pPr>
              <w:pStyle w:val="a4"/>
              <w:numPr>
                <w:ilvl w:val="0"/>
                <w:numId w:val="4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получать от Страхователя полную и достоверную информацию, необходимую для оценки риска загрязнения окружающей </w:t>
            </w:r>
            <w:r w:rsidRPr="000A48EC">
              <w:rPr>
                <w:sz w:val="18"/>
                <w:szCs w:val="18"/>
              </w:rPr>
              <w:lastRenderedPageBreak/>
              <w:t>среды, о причинах, размерах и последствиях происшедшего страхового случая;</w:t>
            </w:r>
            <w:bookmarkStart w:id="30" w:name="SUB120104"/>
            <w:bookmarkEnd w:id="30"/>
          </w:p>
          <w:p w14:paraId="141C7EC7" w14:textId="77777777" w:rsidR="001842C6" w:rsidRPr="000A48EC" w:rsidRDefault="001842C6" w:rsidP="0037678C">
            <w:pPr>
              <w:pStyle w:val="a4"/>
              <w:numPr>
                <w:ilvl w:val="0"/>
                <w:numId w:val="4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производить оценку вреда, причиненного окружающей среде, для установления причин и иных обстоятельств наступления страхового случая;</w:t>
            </w:r>
            <w:bookmarkStart w:id="31" w:name="SUB120105"/>
            <w:bookmarkEnd w:id="31"/>
          </w:p>
          <w:p w14:paraId="220F9017" w14:textId="41205AB0" w:rsidR="001842C6" w:rsidRPr="000A48EC" w:rsidRDefault="001842C6" w:rsidP="0037678C">
            <w:pPr>
              <w:pStyle w:val="a4"/>
              <w:numPr>
                <w:ilvl w:val="0"/>
                <w:numId w:val="4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привлекать независимого эксперта для оценки размера вреда, причиненного жизни, здоровью, имуществу третьих лиц и (или) окружающей среде в результате ее аварийного загрязнения и определения размера страховой выплаты при наступлении страхового случая;</w:t>
            </w:r>
            <w:bookmarkStart w:id="32" w:name="SUB120106"/>
            <w:bookmarkEnd w:id="32"/>
          </w:p>
          <w:p w14:paraId="4A17814C" w14:textId="77777777" w:rsidR="001842C6" w:rsidRPr="001746CE" w:rsidRDefault="001842C6" w:rsidP="0037678C">
            <w:pPr>
              <w:pStyle w:val="a4"/>
              <w:numPr>
                <w:ilvl w:val="0"/>
                <w:numId w:val="4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проводить </w:t>
            </w:r>
            <w:r w:rsidRPr="001746CE">
              <w:rPr>
                <w:sz w:val="18"/>
                <w:szCs w:val="18"/>
              </w:rPr>
              <w:t>собственные исследования состояния окружающей среды и экологически опасных видов хозяйственной и иной деятельности, осуществляемых Страхователем до и после наступления страхового случая;</w:t>
            </w:r>
            <w:bookmarkStart w:id="33" w:name="SUB120107"/>
            <w:bookmarkEnd w:id="33"/>
          </w:p>
          <w:p w14:paraId="02C80A45" w14:textId="77777777" w:rsidR="001842C6" w:rsidRPr="001746CE" w:rsidRDefault="001842C6" w:rsidP="0037678C">
            <w:pPr>
              <w:pStyle w:val="a4"/>
              <w:numPr>
                <w:ilvl w:val="0"/>
                <w:numId w:val="4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>предъявлять право обратного требования к лицу, ответственному за причинение вреда, в случаях, предусмотренных Законом;</w:t>
            </w:r>
            <w:bookmarkStart w:id="34" w:name="SUB120108"/>
            <w:bookmarkEnd w:id="34"/>
          </w:p>
          <w:p w14:paraId="4F3E9B62" w14:textId="77777777" w:rsidR="001842C6" w:rsidRPr="001746CE" w:rsidRDefault="001842C6" w:rsidP="0037678C">
            <w:pPr>
              <w:pStyle w:val="a4"/>
              <w:numPr>
                <w:ilvl w:val="0"/>
                <w:numId w:val="4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>отказать в осуществлении страховой выплаты полностью или частично по основаниям, предусмотренным Законом.</w:t>
            </w:r>
          </w:p>
          <w:p w14:paraId="23F2EC2E" w14:textId="77777777" w:rsidR="001842C6" w:rsidRPr="001746CE" w:rsidRDefault="001842C6" w:rsidP="0037678C">
            <w:pPr>
              <w:pStyle w:val="a4"/>
              <w:numPr>
                <w:ilvl w:val="0"/>
                <w:numId w:val="4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>совершать иные действия, непротиворечащие законодательству Республики Казахстан.</w:t>
            </w:r>
          </w:p>
          <w:p w14:paraId="395B6E1D" w14:textId="77777777" w:rsidR="001842C6" w:rsidRPr="001746CE" w:rsidRDefault="001842C6" w:rsidP="001714BC">
            <w:pPr>
              <w:pStyle w:val="a4"/>
              <w:numPr>
                <w:ilvl w:val="1"/>
                <w:numId w:val="1"/>
              </w:numPr>
              <w:tabs>
                <w:tab w:val="left" w:pos="-142"/>
                <w:tab w:val="left" w:pos="540"/>
              </w:tabs>
              <w:spacing w:after="0"/>
              <w:ind w:left="0" w:firstLine="0"/>
              <w:jc w:val="both"/>
              <w:rPr>
                <w:b/>
                <w:bCs/>
                <w:sz w:val="18"/>
                <w:szCs w:val="18"/>
              </w:rPr>
            </w:pPr>
            <w:r w:rsidRPr="001746CE">
              <w:rPr>
                <w:b/>
                <w:bCs/>
                <w:sz w:val="18"/>
                <w:szCs w:val="18"/>
              </w:rPr>
              <w:t>Страховщик обязан:</w:t>
            </w:r>
          </w:p>
          <w:p w14:paraId="689AFF31" w14:textId="3640E6A5" w:rsidR="001842C6" w:rsidRPr="001746CE" w:rsidRDefault="001842C6" w:rsidP="00592F26">
            <w:pPr>
              <w:numPr>
                <w:ilvl w:val="0"/>
                <w:numId w:val="47"/>
              </w:numPr>
              <w:tabs>
                <w:tab w:val="left" w:pos="-142"/>
                <w:tab w:val="left" w:pos="284"/>
                <w:tab w:val="left" w:pos="540"/>
              </w:tabs>
              <w:ind w:left="0" w:firstLine="0"/>
              <w:jc w:val="both"/>
              <w:rPr>
                <w:sz w:val="18"/>
                <w:szCs w:val="18"/>
              </w:rPr>
            </w:pPr>
            <w:bookmarkStart w:id="35" w:name="SUB120200"/>
            <w:bookmarkStart w:id="36" w:name="SUB120201"/>
            <w:bookmarkStart w:id="37" w:name="SUB120202"/>
            <w:bookmarkEnd w:id="35"/>
            <w:bookmarkEnd w:id="36"/>
            <w:bookmarkEnd w:id="37"/>
            <w:r w:rsidRPr="001746CE">
              <w:rPr>
                <w:rFonts w:eastAsia="Calibri"/>
                <w:sz w:val="18"/>
                <w:szCs w:val="18"/>
              </w:rPr>
              <w:t xml:space="preserve"> ознакомить страхователя с условиями обязательного экологического страхования, в том числе с правами и обязанностями, возникающими из Договора;</w:t>
            </w:r>
          </w:p>
          <w:p w14:paraId="16AC34BC" w14:textId="42855FF0" w:rsidR="001842C6" w:rsidRPr="001746CE" w:rsidRDefault="001842C6" w:rsidP="00592F26">
            <w:pPr>
              <w:pStyle w:val="a9"/>
              <w:numPr>
                <w:ilvl w:val="0"/>
                <w:numId w:val="47"/>
              </w:numPr>
              <w:tabs>
                <w:tab w:val="left" w:pos="317"/>
              </w:tabs>
              <w:ind w:left="34" w:firstLine="0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>выдать заявителю справку с указанием полного перечня представленных документов и даты их принятия;</w:t>
            </w:r>
            <w:bookmarkStart w:id="38" w:name="SUB120203"/>
            <w:bookmarkEnd w:id="38"/>
          </w:p>
          <w:p w14:paraId="676FC6B1" w14:textId="4994EDD0" w:rsidR="001842C6" w:rsidRPr="001746CE" w:rsidRDefault="001842C6" w:rsidP="00592F26">
            <w:pPr>
              <w:pStyle w:val="a4"/>
              <w:numPr>
                <w:ilvl w:val="0"/>
                <w:numId w:val="47"/>
              </w:numPr>
              <w:tabs>
                <w:tab w:val="left" w:pos="-142"/>
                <w:tab w:val="left" w:pos="362"/>
                <w:tab w:val="left" w:pos="540"/>
              </w:tabs>
              <w:spacing w:after="0"/>
              <w:ind w:left="34" w:firstLine="0"/>
              <w:jc w:val="both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>после заключения Договора выдать Страхователю страховой полис;</w:t>
            </w:r>
            <w:bookmarkStart w:id="39" w:name="SUB120204"/>
            <w:bookmarkEnd w:id="39"/>
          </w:p>
          <w:p w14:paraId="46266F8F" w14:textId="77777777" w:rsidR="001842C6" w:rsidRPr="001746CE" w:rsidRDefault="001842C6" w:rsidP="00592F26">
            <w:pPr>
              <w:pStyle w:val="a4"/>
              <w:numPr>
                <w:ilvl w:val="0"/>
                <w:numId w:val="47"/>
              </w:numPr>
              <w:tabs>
                <w:tab w:val="left" w:pos="-142"/>
                <w:tab w:val="num" w:pos="180"/>
                <w:tab w:val="left" w:pos="540"/>
                <w:tab w:val="num" w:pos="72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>при получении сообщения о наступлении страхового случая незамедлительно зарегистрировать его;</w:t>
            </w:r>
            <w:bookmarkStart w:id="40" w:name="SUB120205"/>
            <w:bookmarkEnd w:id="40"/>
          </w:p>
          <w:p w14:paraId="5120F660" w14:textId="78C740C0" w:rsidR="001842C6" w:rsidRPr="001746CE" w:rsidRDefault="001842C6" w:rsidP="00592F26">
            <w:pPr>
              <w:pStyle w:val="a4"/>
              <w:numPr>
                <w:ilvl w:val="0"/>
                <w:numId w:val="47"/>
              </w:numPr>
              <w:tabs>
                <w:tab w:val="left" w:pos="-142"/>
                <w:tab w:val="num" w:pos="180"/>
                <w:tab w:val="left" w:pos="540"/>
                <w:tab w:val="num" w:pos="72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>произвести по письменному заявлению страхователя или его представителя оценку размера вреда, причиненного жизни, здоровью, имуществу третьих лиц и (или) окружающей среде в результате ее аварийного загрязнения, составить страховой акт с указанием расчета размера страховой выплаты и предоставить его на ознакомление потерпевшему (выгодоприобретателю);</w:t>
            </w:r>
            <w:bookmarkStart w:id="41" w:name="SUB120206"/>
            <w:bookmarkEnd w:id="41"/>
          </w:p>
          <w:p w14:paraId="78989CBC" w14:textId="77777777" w:rsidR="001842C6" w:rsidRPr="001746CE" w:rsidRDefault="001842C6" w:rsidP="00592F26">
            <w:pPr>
              <w:pStyle w:val="a4"/>
              <w:numPr>
                <w:ilvl w:val="0"/>
                <w:numId w:val="47"/>
              </w:numPr>
              <w:tabs>
                <w:tab w:val="left" w:pos="-142"/>
                <w:tab w:val="num" w:pos="180"/>
                <w:tab w:val="left" w:pos="540"/>
                <w:tab w:val="num" w:pos="72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>при наступлении страхового случая произвести страховую выплату в порядке и сроки, которые установлены Договором;</w:t>
            </w:r>
          </w:p>
          <w:p w14:paraId="3FDC1140" w14:textId="64457281" w:rsidR="001842C6" w:rsidRPr="000A48EC" w:rsidRDefault="001842C6" w:rsidP="00127567">
            <w:pPr>
              <w:tabs>
                <w:tab w:val="left" w:pos="284"/>
              </w:tabs>
              <w:jc w:val="both"/>
              <w:rPr>
                <w:rStyle w:val="s0"/>
                <w:sz w:val="24"/>
                <w:szCs w:val="24"/>
              </w:rPr>
            </w:pPr>
            <w:bookmarkStart w:id="42" w:name="SUB120207"/>
            <w:bookmarkEnd w:id="42"/>
            <w:r w:rsidRPr="001746CE">
              <w:rPr>
                <w:rFonts w:eastAsia="Calibri"/>
                <w:sz w:val="18"/>
                <w:szCs w:val="18"/>
              </w:rPr>
              <w:t>7) при недостаточности документов, подтверждающих факт наступления страхового случая и размер подлежащего возмещению страховщиком вреда, в течение 3 (трех) рабочих дней со дня их получения сообщить об</w:t>
            </w:r>
            <w:r w:rsidRPr="000A48EC">
              <w:rPr>
                <w:rFonts w:eastAsia="Calibri"/>
                <w:sz w:val="18"/>
                <w:szCs w:val="18"/>
              </w:rPr>
              <w:t xml:space="preserve"> этом заявителю с указанием полного перечня недостающих и (или) неправильно оформленных документов;</w:t>
            </w:r>
          </w:p>
          <w:p w14:paraId="11C1CCAA" w14:textId="68731276" w:rsidR="001842C6" w:rsidRPr="000A48EC" w:rsidRDefault="001842C6" w:rsidP="00212578">
            <w:pPr>
              <w:pStyle w:val="a4"/>
              <w:numPr>
                <w:ilvl w:val="0"/>
                <w:numId w:val="3"/>
              </w:numPr>
              <w:tabs>
                <w:tab w:val="clear" w:pos="720"/>
                <w:tab w:val="left" w:pos="-142"/>
                <w:tab w:val="left" w:pos="360"/>
              </w:tabs>
              <w:spacing w:after="0"/>
              <w:ind w:left="34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возместить Страхователю расходы, понесенные им в целях предотвращения или уменьшения вреда при страховом случае;</w:t>
            </w:r>
            <w:bookmarkStart w:id="43" w:name="SUB120208"/>
            <w:bookmarkEnd w:id="43"/>
          </w:p>
          <w:p w14:paraId="52D54CAE" w14:textId="77777777" w:rsidR="001842C6" w:rsidRPr="000A48EC" w:rsidRDefault="001842C6" w:rsidP="00212578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обеспечить тайну страхования;</w:t>
            </w:r>
            <w:bookmarkStart w:id="44" w:name="SUB120209"/>
            <w:bookmarkEnd w:id="44"/>
          </w:p>
          <w:p w14:paraId="5BEB8E85" w14:textId="77777777" w:rsidR="001842C6" w:rsidRPr="000A48EC" w:rsidRDefault="001842C6" w:rsidP="00212578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в случае утери страхового полиса на основании письменного заявления Страхователя выдать ему дубликат страхового полиса;</w:t>
            </w:r>
            <w:bookmarkStart w:id="45" w:name="SUB120210"/>
            <w:bookmarkEnd w:id="45"/>
          </w:p>
          <w:p w14:paraId="76C75FF3" w14:textId="027A95A1" w:rsidR="001842C6" w:rsidRPr="000A48EC" w:rsidRDefault="001842C6" w:rsidP="00212578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в случае принятия решения об отказе в страховой выплате направить Страхователю письменное обоснование причин отказа в течение </w:t>
            </w:r>
            <w:r w:rsidR="00C338A6">
              <w:rPr>
                <w:sz w:val="18"/>
                <w:szCs w:val="18"/>
              </w:rPr>
              <w:t>10 (</w:t>
            </w:r>
            <w:r w:rsidRPr="000A48EC">
              <w:rPr>
                <w:sz w:val="18"/>
                <w:szCs w:val="18"/>
              </w:rPr>
              <w:t>десяти</w:t>
            </w:r>
            <w:r w:rsidR="00C338A6">
              <w:rPr>
                <w:sz w:val="18"/>
                <w:szCs w:val="18"/>
              </w:rPr>
              <w:t>) рабочих</w:t>
            </w:r>
            <w:r w:rsidRPr="000A48EC">
              <w:rPr>
                <w:sz w:val="18"/>
                <w:szCs w:val="18"/>
              </w:rPr>
              <w:t xml:space="preserve"> дней со дня принятия данного решения;</w:t>
            </w:r>
          </w:p>
          <w:p w14:paraId="4C4A4778" w14:textId="244DD7E0" w:rsidR="001842C6" w:rsidRPr="000A48EC" w:rsidRDefault="001842C6" w:rsidP="00212578">
            <w:pPr>
              <w:numPr>
                <w:ilvl w:val="0"/>
                <w:numId w:val="3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18"/>
                <w:szCs w:val="18"/>
              </w:rPr>
            </w:pPr>
            <w:r w:rsidRPr="000A48EC">
              <w:rPr>
                <w:rFonts w:eastAsia="Calibri"/>
                <w:sz w:val="18"/>
                <w:szCs w:val="18"/>
              </w:rPr>
              <w:t xml:space="preserve"> при получении от Страхователя (Потерпевшего, Выгодоприобретателя) заявления рассмотреть требования Страхователя (Потерпевшего, Выгодоприобретателя) и предоставить письменный ответ с указанием дальнейшего порядка урегулирования спора в течение 5 (пяти) рабочих дней;</w:t>
            </w:r>
          </w:p>
          <w:p w14:paraId="58A4A9B9" w14:textId="77777777" w:rsidR="001842C6" w:rsidRPr="000A48EC" w:rsidRDefault="001842C6" w:rsidP="00212578">
            <w:pPr>
              <w:numPr>
                <w:ilvl w:val="0"/>
                <w:numId w:val="3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18"/>
                <w:szCs w:val="18"/>
              </w:rPr>
            </w:pPr>
            <w:r w:rsidRPr="000A48EC">
              <w:rPr>
                <w:rFonts w:eastAsia="Calibri"/>
                <w:sz w:val="18"/>
                <w:szCs w:val="18"/>
              </w:rPr>
              <w:t xml:space="preserve">при получении от Страхователя (Потерпевшего, Выгодоприобретателя) заявления, направляемого страховому </w:t>
            </w:r>
            <w:proofErr w:type="spellStart"/>
            <w:r w:rsidRPr="000A48EC">
              <w:rPr>
                <w:rFonts w:eastAsia="Calibri"/>
                <w:sz w:val="18"/>
                <w:szCs w:val="18"/>
              </w:rPr>
              <w:t>омбудсману</w:t>
            </w:r>
            <w:proofErr w:type="spellEnd"/>
            <w:r w:rsidRPr="000A48EC">
              <w:rPr>
                <w:rFonts w:eastAsia="Calibri"/>
                <w:sz w:val="18"/>
                <w:szCs w:val="18"/>
              </w:rPr>
              <w:t xml:space="preserve">, перенаправить данное заявление, а также прилагаемые к нему документы страховому </w:t>
            </w:r>
            <w:proofErr w:type="spellStart"/>
            <w:r w:rsidRPr="000A48EC">
              <w:rPr>
                <w:rFonts w:eastAsia="Calibri"/>
                <w:sz w:val="18"/>
                <w:szCs w:val="18"/>
              </w:rPr>
              <w:t>омбудсману</w:t>
            </w:r>
            <w:proofErr w:type="spellEnd"/>
            <w:r w:rsidRPr="000A48EC">
              <w:rPr>
                <w:rFonts w:eastAsia="Calibri"/>
                <w:sz w:val="18"/>
                <w:szCs w:val="18"/>
              </w:rPr>
              <w:t xml:space="preserve"> в течение 3 (трех) рабочих дней со дня получения.</w:t>
            </w:r>
          </w:p>
          <w:p w14:paraId="2752EFCF" w14:textId="361B3197" w:rsidR="001842C6" w:rsidRPr="000A48EC" w:rsidRDefault="001842C6" w:rsidP="00592F26">
            <w:pPr>
              <w:pStyle w:val="a4"/>
              <w:tabs>
                <w:tab w:val="left" w:pos="-142"/>
                <w:tab w:val="left" w:pos="540"/>
              </w:tabs>
              <w:spacing w:after="0"/>
              <w:jc w:val="both"/>
              <w:rPr>
                <w:sz w:val="18"/>
                <w:szCs w:val="18"/>
              </w:rPr>
            </w:pPr>
          </w:p>
          <w:p w14:paraId="33C696FD" w14:textId="77777777" w:rsidR="001842C6" w:rsidRPr="000A48EC" w:rsidRDefault="001842C6" w:rsidP="001714BC">
            <w:pPr>
              <w:pStyle w:val="a4"/>
              <w:numPr>
                <w:ilvl w:val="1"/>
                <w:numId w:val="1"/>
              </w:numPr>
              <w:tabs>
                <w:tab w:val="left" w:pos="-142"/>
              </w:tabs>
              <w:spacing w:after="0"/>
              <w:ind w:left="0" w:firstLine="0"/>
              <w:jc w:val="both"/>
              <w:rPr>
                <w:b/>
                <w:bCs/>
                <w:sz w:val="18"/>
                <w:szCs w:val="18"/>
              </w:rPr>
            </w:pPr>
            <w:bookmarkStart w:id="46" w:name="SUB130000"/>
            <w:bookmarkEnd w:id="46"/>
            <w:r w:rsidRPr="000A48EC">
              <w:rPr>
                <w:b/>
                <w:bCs/>
                <w:sz w:val="18"/>
                <w:szCs w:val="18"/>
              </w:rPr>
              <w:t>Права потерпевшего.</w:t>
            </w:r>
          </w:p>
          <w:p w14:paraId="34726632" w14:textId="77777777" w:rsidR="001842C6" w:rsidRPr="000A48EC" w:rsidRDefault="001842C6" w:rsidP="0037678C">
            <w:pPr>
              <w:pStyle w:val="a4"/>
              <w:numPr>
                <w:ilvl w:val="0"/>
                <w:numId w:val="6"/>
              </w:numPr>
              <w:tabs>
                <w:tab w:val="left" w:pos="-142"/>
                <w:tab w:val="num" w:pos="0"/>
                <w:tab w:val="num" w:pos="180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bookmarkStart w:id="47" w:name="SUB130101"/>
            <w:bookmarkEnd w:id="47"/>
            <w:r w:rsidRPr="000A48EC">
              <w:rPr>
                <w:sz w:val="18"/>
                <w:szCs w:val="18"/>
              </w:rPr>
              <w:t>сообщить Страховщику о наступлении страхового случая, происшедшего в результате осуществления Страхователем (застрахованным) экологически опасных видов хозяйственной и иной деятельности;</w:t>
            </w:r>
            <w:bookmarkStart w:id="48" w:name="SUB130102"/>
            <w:bookmarkEnd w:id="48"/>
          </w:p>
          <w:p w14:paraId="23C76C99" w14:textId="77777777" w:rsidR="001842C6" w:rsidRPr="000A48EC" w:rsidRDefault="001842C6" w:rsidP="0037678C">
            <w:pPr>
              <w:pStyle w:val="a4"/>
              <w:numPr>
                <w:ilvl w:val="0"/>
                <w:numId w:val="6"/>
              </w:numPr>
              <w:tabs>
                <w:tab w:val="left" w:pos="-142"/>
                <w:tab w:val="num" w:pos="0"/>
                <w:tab w:val="num" w:pos="180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произвести вместо Страхователя (застрахованного) сбор документов, необходимых для осуществления страховой выплаты, и представить их Страховщику;</w:t>
            </w:r>
            <w:bookmarkStart w:id="49" w:name="SUB130103"/>
            <w:bookmarkEnd w:id="49"/>
          </w:p>
          <w:p w14:paraId="349DFAA8" w14:textId="77777777" w:rsidR="001842C6" w:rsidRPr="000A48EC" w:rsidRDefault="001842C6" w:rsidP="0037678C">
            <w:pPr>
              <w:pStyle w:val="a4"/>
              <w:numPr>
                <w:ilvl w:val="0"/>
                <w:numId w:val="6"/>
              </w:numPr>
              <w:tabs>
                <w:tab w:val="left" w:pos="-142"/>
                <w:tab w:val="num" w:pos="0"/>
                <w:tab w:val="num" w:pos="180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привлекать независимого эксперта для оценки размера причиненного вреда;</w:t>
            </w:r>
            <w:bookmarkStart w:id="50" w:name="SUB130104"/>
            <w:bookmarkEnd w:id="50"/>
          </w:p>
          <w:p w14:paraId="2BA5C70A" w14:textId="77777777" w:rsidR="001842C6" w:rsidRPr="000A48EC" w:rsidRDefault="001842C6" w:rsidP="0037678C">
            <w:pPr>
              <w:pStyle w:val="a4"/>
              <w:numPr>
                <w:ilvl w:val="0"/>
                <w:numId w:val="6"/>
              </w:numPr>
              <w:tabs>
                <w:tab w:val="left" w:pos="-142"/>
                <w:tab w:val="num" w:pos="0"/>
                <w:tab w:val="num" w:pos="180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ознакомиться с результатами оценки размера причиненного вреда и расчетами размера страховой выплаты, произведенными Страховщиком или независимым экспертом;</w:t>
            </w:r>
            <w:bookmarkStart w:id="51" w:name="SUB130105"/>
            <w:bookmarkEnd w:id="51"/>
          </w:p>
          <w:p w14:paraId="11D19377" w14:textId="77777777" w:rsidR="001842C6" w:rsidRPr="000A48EC" w:rsidRDefault="001842C6" w:rsidP="0037678C">
            <w:pPr>
              <w:pStyle w:val="a4"/>
              <w:numPr>
                <w:ilvl w:val="0"/>
                <w:numId w:val="6"/>
              </w:numPr>
              <w:tabs>
                <w:tab w:val="left" w:pos="-142"/>
                <w:tab w:val="num" w:pos="0"/>
                <w:tab w:val="num" w:pos="180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получить страховую выплату в порядке и сроки, которые установлены Договором;</w:t>
            </w:r>
            <w:bookmarkStart w:id="52" w:name="SUB130106"/>
            <w:bookmarkEnd w:id="52"/>
          </w:p>
          <w:p w14:paraId="55AEB531" w14:textId="595F7ECB" w:rsidR="001842C6" w:rsidRPr="000A48EC" w:rsidRDefault="001842C6" w:rsidP="00127567">
            <w:pPr>
              <w:tabs>
                <w:tab w:val="left" w:pos="284"/>
              </w:tabs>
              <w:jc w:val="both"/>
              <w:rPr>
                <w:rFonts w:eastAsia="Calibri"/>
                <w:sz w:val="18"/>
                <w:szCs w:val="18"/>
              </w:rPr>
            </w:pPr>
            <w:r w:rsidRPr="000A48EC">
              <w:rPr>
                <w:rFonts w:eastAsia="Calibri"/>
                <w:sz w:val="18"/>
                <w:szCs w:val="18"/>
              </w:rPr>
              <w:t xml:space="preserve"> 6) обратиться к Страховщику с учетом особенностей, предусмотренных п. </w:t>
            </w:r>
            <w:r w:rsidRPr="000A48EC">
              <w:t>11.1. статьи 11 настоящего Договора</w:t>
            </w:r>
            <w:r w:rsidRPr="000A48EC">
              <w:rPr>
                <w:rFonts w:eastAsia="Calibri"/>
                <w:sz w:val="18"/>
                <w:szCs w:val="18"/>
              </w:rPr>
              <w:t xml:space="preserve">, либо Страховому </w:t>
            </w:r>
            <w:proofErr w:type="spellStart"/>
            <w:r w:rsidRPr="000A48EC">
              <w:rPr>
                <w:rFonts w:eastAsia="Calibri"/>
                <w:sz w:val="18"/>
                <w:szCs w:val="18"/>
              </w:rPr>
              <w:t>омбудсману</w:t>
            </w:r>
            <w:proofErr w:type="spellEnd"/>
            <w:r w:rsidRPr="000A48EC">
              <w:rPr>
                <w:rFonts w:eastAsia="Calibri"/>
                <w:sz w:val="18"/>
                <w:szCs w:val="18"/>
              </w:rPr>
              <w:t xml:space="preserve"> или в суд для урегулирования вопросов, возникающих из Договора;</w:t>
            </w:r>
          </w:p>
          <w:p w14:paraId="2A6A018D" w14:textId="1C2F6F86" w:rsidR="001842C6" w:rsidRPr="000A48EC" w:rsidRDefault="001842C6" w:rsidP="00212578">
            <w:pPr>
              <w:pStyle w:val="a9"/>
              <w:numPr>
                <w:ilvl w:val="0"/>
                <w:numId w:val="47"/>
              </w:numPr>
              <w:tabs>
                <w:tab w:val="left" w:pos="284"/>
              </w:tabs>
              <w:ind w:left="34" w:firstLine="0"/>
              <w:jc w:val="both"/>
              <w:rPr>
                <w:rFonts w:eastAsia="Calibri"/>
                <w:sz w:val="18"/>
                <w:szCs w:val="18"/>
              </w:rPr>
            </w:pPr>
            <w:r w:rsidRPr="000A48EC">
              <w:rPr>
                <w:rFonts w:eastAsia="Calibri"/>
                <w:sz w:val="18"/>
                <w:szCs w:val="18"/>
              </w:rPr>
              <w:t xml:space="preserve">направить заявление и прилагаемые документы Страховому </w:t>
            </w:r>
            <w:proofErr w:type="spellStart"/>
            <w:r w:rsidRPr="000A48EC">
              <w:rPr>
                <w:rFonts w:eastAsia="Calibri"/>
                <w:sz w:val="18"/>
                <w:szCs w:val="18"/>
              </w:rPr>
              <w:t>омбудсману</w:t>
            </w:r>
            <w:proofErr w:type="spellEnd"/>
            <w:r w:rsidRPr="000A48EC">
              <w:rPr>
                <w:rFonts w:eastAsia="Calibri"/>
                <w:sz w:val="18"/>
                <w:szCs w:val="18"/>
              </w:rPr>
              <w:t xml:space="preserve"> (напрямую страховому </w:t>
            </w:r>
            <w:proofErr w:type="spellStart"/>
            <w:r w:rsidRPr="000A48EC">
              <w:rPr>
                <w:rFonts w:eastAsia="Calibri"/>
                <w:sz w:val="18"/>
                <w:szCs w:val="18"/>
              </w:rPr>
              <w:t>омбудсману</w:t>
            </w:r>
            <w:proofErr w:type="spellEnd"/>
            <w:r w:rsidRPr="000A48EC">
              <w:rPr>
                <w:rFonts w:eastAsia="Calibri"/>
                <w:sz w:val="18"/>
                <w:szCs w:val="18"/>
              </w:rPr>
              <w:t xml:space="preserve">, в том числе через его </w:t>
            </w:r>
            <w:proofErr w:type="spellStart"/>
            <w:r w:rsidRPr="000A48EC">
              <w:rPr>
                <w:rFonts w:eastAsia="Calibri"/>
                <w:sz w:val="18"/>
                <w:szCs w:val="18"/>
              </w:rPr>
              <w:t>интернет-ресурс</w:t>
            </w:r>
            <w:proofErr w:type="spellEnd"/>
            <w:r w:rsidRPr="000A48EC">
              <w:rPr>
                <w:rFonts w:eastAsia="Calibri"/>
                <w:sz w:val="18"/>
                <w:szCs w:val="18"/>
              </w:rPr>
              <w:t>, либо через Страховщика, в том числе его филиал, представительство);</w:t>
            </w:r>
          </w:p>
          <w:p w14:paraId="301304FD" w14:textId="77777777" w:rsidR="001842C6" w:rsidRPr="000A48EC" w:rsidRDefault="001842C6" w:rsidP="00212578">
            <w:pPr>
              <w:pStyle w:val="a4"/>
              <w:numPr>
                <w:ilvl w:val="0"/>
                <w:numId w:val="47"/>
              </w:numPr>
              <w:tabs>
                <w:tab w:val="left" w:pos="-142"/>
                <w:tab w:val="num" w:pos="180"/>
                <w:tab w:val="num" w:pos="360"/>
                <w:tab w:val="num" w:pos="72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оспорить в порядке, установленном законодательством Республики Казахстан, решение Страховщика об отказе в осуществлении страховой выплаты или уменьшении ее размера;</w:t>
            </w:r>
          </w:p>
          <w:p w14:paraId="64B31FB2" w14:textId="77777777" w:rsidR="001842C6" w:rsidRPr="000A48EC" w:rsidRDefault="001842C6" w:rsidP="00212578">
            <w:pPr>
              <w:pStyle w:val="a4"/>
              <w:numPr>
                <w:ilvl w:val="0"/>
                <w:numId w:val="47"/>
              </w:numPr>
              <w:tabs>
                <w:tab w:val="left" w:pos="-142"/>
                <w:tab w:val="num" w:pos="180"/>
                <w:tab w:val="num" w:pos="360"/>
                <w:tab w:val="num" w:pos="72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предъявить требование к Страхователю о возмещении причиненного вреда в размере превышения суммы причиненного вреда над суммой полученной страховой выплаты.</w:t>
            </w:r>
          </w:p>
          <w:p w14:paraId="46D3DBEF" w14:textId="77777777" w:rsidR="001842C6" w:rsidRPr="000A48EC" w:rsidRDefault="001842C6" w:rsidP="001430BF">
            <w:pPr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В соответствии с гражданским </w:t>
            </w:r>
            <w:hyperlink r:id="rId11" w:anchor="SUB0" w:history="1">
              <w:r w:rsidRPr="000A48EC">
                <w:rPr>
                  <w:sz w:val="18"/>
                  <w:szCs w:val="18"/>
                </w:rPr>
                <w:t>законодательством</w:t>
              </w:r>
            </w:hyperlink>
            <w:r w:rsidRPr="000A48EC">
              <w:rPr>
                <w:sz w:val="18"/>
                <w:szCs w:val="18"/>
              </w:rPr>
              <w:t xml:space="preserve"> Республики Казахстан права потерпевшего, установленные Договором, переходят к иным лицам, выступающим в качестве Выгодоприобретателей.</w:t>
            </w:r>
          </w:p>
        </w:tc>
      </w:tr>
      <w:tr w:rsidR="001842C6" w:rsidRPr="000A48EC" w14:paraId="2FBAE0E6" w14:textId="77777777" w:rsidTr="005057A8">
        <w:tc>
          <w:tcPr>
            <w:tcW w:w="10307" w:type="dxa"/>
          </w:tcPr>
          <w:p w14:paraId="4AAEB4D3" w14:textId="4C3C9634" w:rsidR="001842C6" w:rsidRPr="000A48EC" w:rsidRDefault="001842C6" w:rsidP="0037678C">
            <w:pPr>
              <w:pStyle w:val="a4"/>
              <w:numPr>
                <w:ilvl w:val="0"/>
                <w:numId w:val="31"/>
              </w:numPr>
              <w:tabs>
                <w:tab w:val="left" w:pos="-142"/>
                <w:tab w:val="left" w:pos="0"/>
                <w:tab w:val="left" w:pos="204"/>
              </w:tabs>
              <w:spacing w:after="0"/>
              <w:ind w:left="0" w:firstLine="0"/>
              <w:jc w:val="center"/>
              <w:rPr>
                <w:b/>
                <w:bCs/>
                <w:sz w:val="18"/>
                <w:szCs w:val="18"/>
              </w:rPr>
            </w:pPr>
            <w:r w:rsidRPr="000A48EC">
              <w:rPr>
                <w:b/>
                <w:bCs/>
                <w:caps/>
                <w:sz w:val="18"/>
                <w:szCs w:val="18"/>
              </w:rPr>
              <w:lastRenderedPageBreak/>
              <w:t>Прекращение действия Договора страхования.</w:t>
            </w:r>
          </w:p>
          <w:p w14:paraId="2B5BEACB" w14:textId="508CBC48" w:rsidR="001842C6" w:rsidRPr="000A48EC" w:rsidRDefault="001842C6" w:rsidP="0037678C">
            <w:pPr>
              <w:pStyle w:val="a4"/>
              <w:numPr>
                <w:ilvl w:val="1"/>
                <w:numId w:val="31"/>
              </w:numPr>
              <w:tabs>
                <w:tab w:val="left" w:pos="-142"/>
              </w:tabs>
              <w:spacing w:after="0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Договор считается прекращенным в случаях:</w:t>
            </w:r>
          </w:p>
          <w:p w14:paraId="004B4ABC" w14:textId="69372468" w:rsidR="001842C6" w:rsidRPr="000A48EC" w:rsidRDefault="001842C6" w:rsidP="0037678C">
            <w:pPr>
              <w:pStyle w:val="a4"/>
              <w:numPr>
                <w:ilvl w:val="2"/>
                <w:numId w:val="31"/>
              </w:numPr>
              <w:tabs>
                <w:tab w:val="left" w:pos="-142"/>
                <w:tab w:val="num" w:pos="277"/>
                <w:tab w:val="left" w:pos="346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истечения срока действия Договора</w:t>
            </w:r>
            <w:bookmarkStart w:id="53" w:name="SUB90002"/>
            <w:bookmarkEnd w:id="53"/>
            <w:r w:rsidRPr="000A48EC">
              <w:rPr>
                <w:sz w:val="18"/>
                <w:szCs w:val="18"/>
              </w:rPr>
              <w:t>;</w:t>
            </w:r>
          </w:p>
          <w:p w14:paraId="637ED1BB" w14:textId="77777777" w:rsidR="001842C6" w:rsidRPr="000A48EC" w:rsidRDefault="001842C6" w:rsidP="0037678C">
            <w:pPr>
              <w:pStyle w:val="a4"/>
              <w:numPr>
                <w:ilvl w:val="2"/>
                <w:numId w:val="31"/>
              </w:numPr>
              <w:tabs>
                <w:tab w:val="left" w:pos="-142"/>
                <w:tab w:val="num" w:pos="277"/>
                <w:tab w:val="left" w:pos="532"/>
              </w:tabs>
              <w:spacing w:after="0"/>
              <w:ind w:left="0" w:firstLine="0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досрочного прекращения Договора</w:t>
            </w:r>
            <w:bookmarkStart w:id="54" w:name="SUB90003"/>
            <w:bookmarkEnd w:id="54"/>
            <w:r w:rsidRPr="000A48EC">
              <w:rPr>
                <w:sz w:val="18"/>
                <w:szCs w:val="18"/>
              </w:rPr>
              <w:t>;</w:t>
            </w:r>
          </w:p>
          <w:p w14:paraId="1340DF0F" w14:textId="77777777" w:rsidR="001842C6" w:rsidRPr="000A48EC" w:rsidRDefault="001842C6" w:rsidP="0037678C">
            <w:pPr>
              <w:pStyle w:val="a4"/>
              <w:numPr>
                <w:ilvl w:val="2"/>
                <w:numId w:val="31"/>
              </w:numPr>
              <w:tabs>
                <w:tab w:val="left" w:pos="-142"/>
                <w:tab w:val="num" w:pos="277"/>
                <w:tab w:val="left" w:pos="532"/>
              </w:tabs>
              <w:spacing w:after="0"/>
              <w:ind w:left="0" w:firstLine="0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осуществления Страховщиком страховой выплаты (страховых выплат) в размере страховой суммы по Договору.</w:t>
            </w:r>
            <w:bookmarkStart w:id="55" w:name="SUB90001"/>
            <w:bookmarkStart w:id="56" w:name="SUB100000"/>
            <w:bookmarkEnd w:id="55"/>
            <w:bookmarkEnd w:id="56"/>
          </w:p>
          <w:p w14:paraId="3ABA086F" w14:textId="77777777" w:rsidR="001842C6" w:rsidRPr="000A48EC" w:rsidRDefault="001842C6" w:rsidP="0037678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532"/>
                <w:tab w:val="num" w:pos="2345"/>
              </w:tabs>
              <w:spacing w:after="0"/>
              <w:ind w:left="0" w:firstLine="0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Досрочное прекращение Договора:</w:t>
            </w:r>
          </w:p>
          <w:p w14:paraId="0DE256D4" w14:textId="77777777" w:rsidR="001842C6" w:rsidRPr="000A48EC" w:rsidRDefault="001842C6" w:rsidP="0037678C">
            <w:pPr>
              <w:pStyle w:val="a4"/>
              <w:numPr>
                <w:ilvl w:val="2"/>
                <w:numId w:val="31"/>
              </w:numPr>
              <w:tabs>
                <w:tab w:val="left" w:pos="-142"/>
                <w:tab w:val="left" w:pos="532"/>
              </w:tabs>
              <w:spacing w:after="0"/>
              <w:ind w:left="0" w:firstLine="6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Договор прекращается досрочно в порядке и случаях, предусмотренных гражданским </w:t>
            </w:r>
            <w:hyperlink r:id="rId12" w:anchor="SUB0" w:history="1">
              <w:r w:rsidRPr="000A48EC">
                <w:rPr>
                  <w:sz w:val="18"/>
                  <w:szCs w:val="18"/>
                </w:rPr>
                <w:t>законодательством</w:t>
              </w:r>
            </w:hyperlink>
            <w:r w:rsidRPr="000A48EC">
              <w:rPr>
                <w:sz w:val="18"/>
                <w:szCs w:val="18"/>
              </w:rPr>
              <w:t xml:space="preserve"> Республики Казахстан.</w:t>
            </w:r>
            <w:bookmarkStart w:id="57" w:name="SUB100200"/>
            <w:bookmarkEnd w:id="57"/>
          </w:p>
          <w:p w14:paraId="3F29C7F3" w14:textId="77777777" w:rsidR="001842C6" w:rsidRPr="000A48EC" w:rsidRDefault="001842C6" w:rsidP="0037678C">
            <w:pPr>
              <w:pStyle w:val="a4"/>
              <w:numPr>
                <w:ilvl w:val="2"/>
                <w:numId w:val="31"/>
              </w:numPr>
              <w:tabs>
                <w:tab w:val="left" w:pos="-142"/>
                <w:tab w:val="left" w:pos="532"/>
              </w:tabs>
              <w:spacing w:after="0"/>
              <w:ind w:left="0" w:firstLine="6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При досрочном прекращении Договора по основаниям, предусмотренным п.1 ст.841 Гражданского кодекса Республики Казахстан, Страхователь имеет право на возврат части страховой премии в следующих размерах:</w:t>
            </w:r>
          </w:p>
          <w:p w14:paraId="35683C54" w14:textId="696C394F" w:rsidR="001842C6" w:rsidRPr="000A48EC" w:rsidRDefault="001842C6" w:rsidP="00110EA8">
            <w:pPr>
              <w:autoSpaceDE w:val="0"/>
              <w:autoSpaceDN w:val="0"/>
              <w:ind w:firstLine="400"/>
              <w:jc w:val="both"/>
              <w:rPr>
                <w:sz w:val="18"/>
                <w:szCs w:val="18"/>
              </w:rPr>
            </w:pPr>
          </w:p>
          <w:tbl>
            <w:tblPr>
              <w:tblW w:w="93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70"/>
              <w:gridCol w:w="1815"/>
              <w:gridCol w:w="7154"/>
            </w:tblGrid>
            <w:tr w:rsidR="001842C6" w:rsidRPr="000A48EC" w14:paraId="399C00A3" w14:textId="77777777" w:rsidTr="001842C6">
              <w:trPr>
                <w:trHeight w:val="869"/>
                <w:jc w:val="center"/>
              </w:trPr>
              <w:tc>
                <w:tcPr>
                  <w:tcW w:w="37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7ADF3B4D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lastRenderedPageBreak/>
                    <w:t>№ п/п</w:t>
                  </w:r>
                </w:p>
              </w:tc>
              <w:tc>
                <w:tcPr>
                  <w:tcW w:w="181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60F3028A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Срок, прошедший с момента вступления в силу Договора до момента его досрочного прекращения</w:t>
                  </w:r>
                </w:p>
              </w:tc>
              <w:tc>
                <w:tcPr>
                  <w:tcW w:w="715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65B554DA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 xml:space="preserve">Размер страховой премии, удерживаемой </w:t>
                  </w:r>
                </w:p>
                <w:p w14:paraId="78851E89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Страховщиком (в процентах от годовой</w:t>
                  </w:r>
                </w:p>
                <w:p w14:paraId="25F16AD4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страховой премии)</w:t>
                  </w:r>
                </w:p>
              </w:tc>
            </w:tr>
            <w:tr w:rsidR="001842C6" w:rsidRPr="000A48EC" w14:paraId="68B97DD2" w14:textId="77777777" w:rsidTr="001842C6">
              <w:trPr>
                <w:trHeight w:val="178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30D13AD8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78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65CB2AD6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78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3E3740B0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78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3</w:t>
                  </w:r>
                </w:p>
              </w:tc>
            </w:tr>
            <w:tr w:rsidR="001842C6" w:rsidRPr="000A48EC" w14:paraId="6A0D393C" w14:textId="77777777" w:rsidTr="001842C6">
              <w:trPr>
                <w:trHeight w:val="192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2F1CD1FC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9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7FB06B36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92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До 1 месяца включительно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2E0DFF70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9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20</w:t>
                  </w:r>
                </w:p>
              </w:tc>
            </w:tr>
            <w:tr w:rsidR="001842C6" w:rsidRPr="000A48EC" w14:paraId="69796A65" w14:textId="77777777" w:rsidTr="001842C6">
              <w:trPr>
                <w:trHeight w:val="178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1859B2ED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78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4431F8CD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78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от 1 до 2 месяцев включительно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4C22ADFC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78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30</w:t>
                  </w:r>
                </w:p>
              </w:tc>
            </w:tr>
            <w:tr w:rsidR="001842C6" w:rsidRPr="000A48EC" w14:paraId="3C7C0F5B" w14:textId="77777777" w:rsidTr="001842C6">
              <w:trPr>
                <w:trHeight w:val="182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71F39A53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2974691A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от 2 до 3 месяцев включительно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71F0C32A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40</w:t>
                  </w:r>
                </w:p>
              </w:tc>
            </w:tr>
            <w:tr w:rsidR="001842C6" w:rsidRPr="000A48EC" w14:paraId="731923AE" w14:textId="77777777" w:rsidTr="001842C6">
              <w:trPr>
                <w:trHeight w:val="187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7E65DB83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7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24A33F68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7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от 3 до 4 месяцев включительно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25C4345A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7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50</w:t>
                  </w:r>
                </w:p>
              </w:tc>
            </w:tr>
            <w:tr w:rsidR="001842C6" w:rsidRPr="000A48EC" w14:paraId="34C009E5" w14:textId="77777777" w:rsidTr="001842C6">
              <w:trPr>
                <w:trHeight w:val="182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267AB2E3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5.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4C2D7EDD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от 4 до 5 месяцев включительно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0868BA4E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60</w:t>
                  </w:r>
                </w:p>
              </w:tc>
            </w:tr>
            <w:tr w:rsidR="001842C6" w:rsidRPr="000A48EC" w14:paraId="7F542466" w14:textId="77777777" w:rsidTr="001842C6">
              <w:trPr>
                <w:trHeight w:val="192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46485B93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9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6.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60EDF7E2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92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от 5 до 6 месяцев включительно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244B7F02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9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70</w:t>
                  </w:r>
                </w:p>
              </w:tc>
            </w:tr>
            <w:tr w:rsidR="001842C6" w:rsidRPr="000A48EC" w14:paraId="154941D7" w14:textId="77777777" w:rsidTr="001842C6">
              <w:trPr>
                <w:trHeight w:val="178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5A05517E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78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7.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1914331B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78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от 6 до 7 месяцев включительно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36F94E9A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78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75</w:t>
                  </w:r>
                </w:p>
              </w:tc>
            </w:tr>
            <w:tr w:rsidR="001842C6" w:rsidRPr="000A48EC" w14:paraId="04B4A55B" w14:textId="77777777" w:rsidTr="001842C6">
              <w:trPr>
                <w:trHeight w:val="182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366F8B0E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8.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70366988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от 7 до 8 месяцев включительно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727B7140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80</w:t>
                  </w:r>
                </w:p>
              </w:tc>
            </w:tr>
            <w:tr w:rsidR="001842C6" w:rsidRPr="000A48EC" w14:paraId="214FA609" w14:textId="77777777" w:rsidTr="001842C6">
              <w:trPr>
                <w:trHeight w:val="187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21384656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7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9.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06EF2684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7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от 8 до 9 месяцев включительно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1FA53E31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7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85</w:t>
                  </w:r>
                </w:p>
              </w:tc>
            </w:tr>
            <w:tr w:rsidR="001842C6" w:rsidRPr="000A48EC" w14:paraId="762683DF" w14:textId="77777777" w:rsidTr="001842C6">
              <w:trPr>
                <w:trHeight w:val="182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07A15EA5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10.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54B89C55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от 9 до 10 месяцев включительно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49525227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90</w:t>
                  </w:r>
                </w:p>
              </w:tc>
            </w:tr>
            <w:tr w:rsidR="001842C6" w:rsidRPr="000A48EC" w14:paraId="692319F7" w14:textId="77777777" w:rsidTr="001842C6">
              <w:trPr>
                <w:trHeight w:val="187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3E9DFCD2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7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11.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4DF8D30A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7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от 10 до 11 месяцев включительно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5DC4FCCD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7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95</w:t>
                  </w:r>
                </w:p>
              </w:tc>
            </w:tr>
            <w:tr w:rsidR="001842C6" w:rsidRPr="000A48EC" w14:paraId="08C1899C" w14:textId="77777777" w:rsidTr="001842C6">
              <w:trPr>
                <w:trHeight w:val="197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02A7FC3D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97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12.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01846C08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97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свыше 11 месяцев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50312767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97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100</w:t>
                  </w:r>
                </w:p>
              </w:tc>
            </w:tr>
          </w:tbl>
          <w:p w14:paraId="03C8DB53" w14:textId="77777777" w:rsidR="001842C6" w:rsidRPr="000A48EC" w:rsidRDefault="001842C6" w:rsidP="00110EA8">
            <w:pPr>
              <w:pStyle w:val="1"/>
              <w:spacing w:line="160" w:lineRule="atLeast"/>
              <w:ind w:left="3" w:right="10"/>
              <w:jc w:val="center"/>
              <w:rPr>
                <w:caps/>
                <w:sz w:val="18"/>
                <w:szCs w:val="18"/>
              </w:rPr>
            </w:pPr>
          </w:p>
          <w:p w14:paraId="4B92B4BA" w14:textId="77777777" w:rsidR="001842C6" w:rsidRPr="000A48EC" w:rsidRDefault="001842C6" w:rsidP="00110EA8">
            <w:pPr>
              <w:ind w:firstLine="567"/>
              <w:jc w:val="center"/>
              <w:rPr>
                <w:b/>
                <w:bCs/>
                <w:sz w:val="18"/>
                <w:szCs w:val="18"/>
                <w:lang w:val="kk-KZ"/>
              </w:rPr>
            </w:pPr>
          </w:p>
        </w:tc>
      </w:tr>
      <w:tr w:rsidR="001842C6" w:rsidRPr="000A48EC" w14:paraId="4488D55E" w14:textId="77777777" w:rsidTr="004E0BC9">
        <w:tc>
          <w:tcPr>
            <w:tcW w:w="10307" w:type="dxa"/>
          </w:tcPr>
          <w:p w14:paraId="11BFC920" w14:textId="77777777" w:rsidR="001842C6" w:rsidRPr="000A48EC" w:rsidRDefault="001842C6" w:rsidP="0037678C">
            <w:pPr>
              <w:pStyle w:val="a4"/>
              <w:numPr>
                <w:ilvl w:val="0"/>
                <w:numId w:val="31"/>
              </w:numPr>
              <w:tabs>
                <w:tab w:val="left" w:pos="-142"/>
                <w:tab w:val="left" w:pos="390"/>
              </w:tabs>
              <w:spacing w:after="0"/>
              <w:ind w:left="3" w:firstLine="0"/>
              <w:jc w:val="center"/>
              <w:rPr>
                <w:b/>
                <w:bCs/>
                <w:sz w:val="18"/>
                <w:szCs w:val="18"/>
              </w:rPr>
            </w:pPr>
            <w:r w:rsidRPr="000A48EC">
              <w:rPr>
                <w:b/>
                <w:bCs/>
                <w:caps/>
                <w:sz w:val="18"/>
                <w:szCs w:val="18"/>
              </w:rPr>
              <w:lastRenderedPageBreak/>
              <w:t>размер страховой выплаты.</w:t>
            </w:r>
          </w:p>
          <w:p w14:paraId="059394BD" w14:textId="5ABE1242" w:rsidR="001842C6" w:rsidRPr="000A48EC" w:rsidRDefault="001842C6" w:rsidP="0037678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389"/>
                <w:tab w:val="num" w:pos="2345"/>
              </w:tabs>
              <w:spacing w:after="0"/>
              <w:ind w:left="3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Размер страховой выплата определяется Страховщиком исходя из суммы требования потерпевшего (выгодоприобретателя) или вступившего в законную силу решения суда о возмещении причиненного вреда с учетом положений пункта 5.2. Договора.</w:t>
            </w:r>
          </w:p>
          <w:p w14:paraId="09BDCE69" w14:textId="77777777" w:rsidR="001842C6" w:rsidRPr="000A48EC" w:rsidRDefault="001842C6" w:rsidP="0037678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389"/>
              </w:tabs>
              <w:spacing w:after="0"/>
              <w:ind w:left="0" w:firstLine="3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Договором предусматривается осуществление страховой выплаты по обязательствам, возникшим вследствие причинения вреда жизни, здоровью, имуществу третьих лиц и (или) окружающей среде при осуществлении страхователем экологически опасных видов хозяйственной и иной деятельности, за исключением возмещения морального вреда, упущенной выгоды и уплаты неустойки.</w:t>
            </w:r>
          </w:p>
          <w:p w14:paraId="26DEAD20" w14:textId="035B878F" w:rsidR="001842C6" w:rsidRPr="000A48EC" w:rsidRDefault="001842C6" w:rsidP="0037678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389"/>
                <w:tab w:val="num" w:pos="2345"/>
              </w:tabs>
              <w:spacing w:after="0"/>
              <w:ind w:left="3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Страхователь вправе привлекать экологических аудиторов для оценки вреда, причиненного окружающей среде в результате ее аварийного загрязнения при наступлении страхового случая.</w:t>
            </w:r>
          </w:p>
          <w:p w14:paraId="0C2F4E4D" w14:textId="0A17D372" w:rsidR="001842C6" w:rsidRPr="000A48EC" w:rsidRDefault="001842C6" w:rsidP="00945E63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39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Страховая выплата не может превышать размер вреда, причиненного жизни, здоровью, имуществу третьих лиц и (или) окружающей среде в результате ее аварийного загрязнения (реального ущерба).</w:t>
            </w:r>
            <w:bookmarkStart w:id="58" w:name="SUB210000"/>
            <w:bookmarkStart w:id="59" w:name="SUB220000"/>
            <w:bookmarkStart w:id="60" w:name="SUB230000"/>
            <w:bookmarkEnd w:id="58"/>
            <w:bookmarkEnd w:id="59"/>
            <w:bookmarkEnd w:id="60"/>
          </w:p>
        </w:tc>
      </w:tr>
      <w:tr w:rsidR="001842C6" w:rsidRPr="000A48EC" w14:paraId="2ED02C0E" w14:textId="77777777" w:rsidTr="00E93D59">
        <w:tc>
          <w:tcPr>
            <w:tcW w:w="10307" w:type="dxa"/>
          </w:tcPr>
          <w:p w14:paraId="506E49A5" w14:textId="7CF927C2" w:rsidR="001842C6" w:rsidRPr="000A48EC" w:rsidRDefault="001842C6" w:rsidP="001714BC">
            <w:pPr>
              <w:pStyle w:val="a4"/>
              <w:numPr>
                <w:ilvl w:val="0"/>
                <w:numId w:val="31"/>
              </w:numPr>
              <w:tabs>
                <w:tab w:val="left" w:pos="-142"/>
                <w:tab w:val="left" w:pos="0"/>
                <w:tab w:val="left" w:pos="277"/>
              </w:tabs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0A48EC">
              <w:rPr>
                <w:b/>
                <w:bCs/>
                <w:sz w:val="18"/>
                <w:szCs w:val="18"/>
                <w:lang w:val="kk-KZ"/>
              </w:rPr>
              <w:t>ПЕРЕЧЕНЬ ДОКУМЕНТОВ</w:t>
            </w:r>
            <w:r w:rsidR="00340564" w:rsidRPr="000A48EC">
              <w:rPr>
                <w:b/>
                <w:bCs/>
                <w:sz w:val="18"/>
                <w:szCs w:val="18"/>
                <w:lang w:val="kk-KZ"/>
              </w:rPr>
              <w:t xml:space="preserve">, ПОДТВЕРЖДАЮЩИХ НАСТУПЛЕНИЕ </w:t>
            </w:r>
            <w:r w:rsidRPr="000A48EC">
              <w:rPr>
                <w:b/>
                <w:bCs/>
                <w:sz w:val="18"/>
                <w:szCs w:val="18"/>
                <w:lang w:val="kk-KZ"/>
              </w:rPr>
              <w:t xml:space="preserve">СТРАХОВОГО СЛУЧАЯ </w:t>
            </w:r>
            <w:r w:rsidRPr="000A48EC">
              <w:rPr>
                <w:b/>
                <w:bCs/>
                <w:sz w:val="18"/>
                <w:szCs w:val="18"/>
              </w:rPr>
              <w:t>И РАЗМЕР УБЫТКОВ</w:t>
            </w:r>
          </w:p>
          <w:p w14:paraId="320C1842" w14:textId="77777777" w:rsidR="001842C6" w:rsidRPr="000A48EC" w:rsidRDefault="001842C6" w:rsidP="001714B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0"/>
                <w:tab w:val="left" w:pos="419"/>
              </w:tabs>
              <w:spacing w:after="0"/>
              <w:ind w:left="0" w:firstLine="3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Требование о страховой выплате к Страховщику предъявляется Страхователем или Потерпевшим (Выгодоприобретателем) в письменной форме с приложением документов, необходимых для осуществления страховой выплаты.</w:t>
            </w:r>
            <w:bookmarkStart w:id="61" w:name="SUB190200"/>
            <w:bookmarkEnd w:id="61"/>
          </w:p>
          <w:p w14:paraId="150B633C" w14:textId="77777777" w:rsidR="001842C6" w:rsidRPr="000A48EC" w:rsidRDefault="001842C6" w:rsidP="001714B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0"/>
                <w:tab w:val="left" w:pos="540"/>
              </w:tabs>
              <w:spacing w:after="0"/>
              <w:ind w:left="0" w:firstLine="3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К заявлению о страховой выплате прилагаются следующие документы:</w:t>
            </w:r>
            <w:bookmarkStart w:id="62" w:name="SUB190201"/>
            <w:bookmarkEnd w:id="62"/>
          </w:p>
          <w:p w14:paraId="7987C615" w14:textId="77777777" w:rsidR="001842C6" w:rsidRPr="000A48EC" w:rsidRDefault="001842C6" w:rsidP="0037678C">
            <w:pPr>
              <w:numPr>
                <w:ilvl w:val="0"/>
                <w:numId w:val="20"/>
              </w:numPr>
              <w:tabs>
                <w:tab w:val="left" w:pos="248"/>
              </w:tabs>
              <w:ind w:left="-36" w:firstLine="0"/>
              <w:jc w:val="both"/>
              <w:rPr>
                <w:rStyle w:val="s0"/>
                <w:color w:val="auto"/>
                <w:sz w:val="18"/>
                <w:szCs w:val="18"/>
              </w:rPr>
            </w:pPr>
            <w:bookmarkStart w:id="63" w:name="SUB190202"/>
            <w:bookmarkEnd w:id="63"/>
            <w:r w:rsidRPr="000A48EC">
              <w:rPr>
                <w:rStyle w:val="s0"/>
                <w:color w:val="auto"/>
                <w:sz w:val="18"/>
                <w:szCs w:val="18"/>
              </w:rPr>
              <w:t xml:space="preserve">акт компетентной комиссии, образуемой в </w:t>
            </w:r>
            <w:bookmarkStart w:id="64" w:name="sub1002174835"/>
            <w:r w:rsidRPr="000A48EC">
              <w:rPr>
                <w:rStyle w:val="s0"/>
                <w:color w:val="auto"/>
                <w:sz w:val="18"/>
                <w:szCs w:val="18"/>
              </w:rPr>
              <w:fldChar w:fldCharType="begin"/>
            </w:r>
            <w:r w:rsidRPr="000A48EC">
              <w:rPr>
                <w:rStyle w:val="s0"/>
                <w:color w:val="auto"/>
                <w:sz w:val="18"/>
                <w:szCs w:val="18"/>
              </w:rPr>
              <w:instrText xml:space="preserve"> HYPERLINK "jl:31091075.0 " </w:instrText>
            </w:r>
            <w:r w:rsidRPr="000A48EC">
              <w:rPr>
                <w:rStyle w:val="s0"/>
                <w:color w:val="auto"/>
                <w:sz w:val="18"/>
                <w:szCs w:val="18"/>
              </w:rPr>
              <w:fldChar w:fldCharType="separate"/>
            </w:r>
            <w:r w:rsidRPr="000A48EC">
              <w:rPr>
                <w:rStyle w:val="s0"/>
                <w:bCs/>
                <w:color w:val="auto"/>
                <w:sz w:val="18"/>
                <w:szCs w:val="18"/>
              </w:rPr>
              <w:t>порядке</w:t>
            </w:r>
            <w:r w:rsidRPr="000A48EC">
              <w:rPr>
                <w:rStyle w:val="s0"/>
                <w:color w:val="auto"/>
                <w:sz w:val="18"/>
                <w:szCs w:val="18"/>
              </w:rPr>
              <w:fldChar w:fldCharType="end"/>
            </w:r>
            <w:bookmarkEnd w:id="64"/>
            <w:r w:rsidRPr="000A48EC">
              <w:rPr>
                <w:rStyle w:val="s0"/>
                <w:color w:val="auto"/>
                <w:sz w:val="18"/>
                <w:szCs w:val="18"/>
              </w:rPr>
              <w:t>, установленном уполномоченным органом, о причинах, масштабах причиненного вреда и последствиях страхового случая, повлекшего аварийное загрязнение окружающей среды;</w:t>
            </w:r>
          </w:p>
          <w:p w14:paraId="68C71E78" w14:textId="77777777" w:rsidR="001842C6" w:rsidRPr="000A48EC" w:rsidRDefault="001842C6" w:rsidP="0037678C">
            <w:pPr>
              <w:numPr>
                <w:ilvl w:val="0"/>
                <w:numId w:val="20"/>
              </w:numPr>
              <w:tabs>
                <w:tab w:val="left" w:pos="248"/>
              </w:tabs>
              <w:ind w:left="-36" w:firstLine="0"/>
              <w:jc w:val="both"/>
              <w:rPr>
                <w:rStyle w:val="s0"/>
                <w:color w:val="auto"/>
                <w:sz w:val="18"/>
                <w:szCs w:val="18"/>
              </w:rPr>
            </w:pPr>
            <w:bookmarkStart w:id="65" w:name="SUB190203"/>
            <w:bookmarkEnd w:id="65"/>
            <w:r w:rsidRPr="000A48EC">
              <w:rPr>
                <w:rStyle w:val="s0"/>
                <w:color w:val="auto"/>
                <w:sz w:val="18"/>
                <w:szCs w:val="18"/>
              </w:rPr>
              <w:t>копия справки организаций здравоохранения о сроке временной нетрудоспособности или справки специализированных учреждений об установлении инвалидности потерпевшему - в случае ее установления;</w:t>
            </w:r>
          </w:p>
          <w:p w14:paraId="39E8D1C3" w14:textId="77777777" w:rsidR="001842C6" w:rsidRPr="000A48EC" w:rsidRDefault="001842C6" w:rsidP="0037678C">
            <w:pPr>
              <w:numPr>
                <w:ilvl w:val="0"/>
                <w:numId w:val="20"/>
              </w:numPr>
              <w:tabs>
                <w:tab w:val="left" w:pos="248"/>
              </w:tabs>
              <w:ind w:left="-36" w:firstLine="0"/>
              <w:jc w:val="both"/>
              <w:rPr>
                <w:rStyle w:val="s0"/>
                <w:color w:val="auto"/>
                <w:sz w:val="18"/>
                <w:szCs w:val="18"/>
              </w:rPr>
            </w:pPr>
            <w:bookmarkStart w:id="66" w:name="SUB190204"/>
            <w:bookmarkEnd w:id="66"/>
            <w:r w:rsidRPr="000A48EC">
              <w:rPr>
                <w:rStyle w:val="s0"/>
                <w:color w:val="auto"/>
                <w:sz w:val="18"/>
                <w:szCs w:val="18"/>
              </w:rPr>
              <w:t>нотариально засвидетельствованная копия свидетельства о смерти потерпевшего и документ, подтверждающий право выгодоприобретателя на возмещение вреда (копия), - в случае смерти потерпевшего;</w:t>
            </w:r>
          </w:p>
          <w:p w14:paraId="33C3FC75" w14:textId="77777777" w:rsidR="001842C6" w:rsidRPr="000A48EC" w:rsidRDefault="001842C6" w:rsidP="0037678C">
            <w:pPr>
              <w:numPr>
                <w:ilvl w:val="0"/>
                <w:numId w:val="20"/>
              </w:numPr>
              <w:tabs>
                <w:tab w:val="left" w:pos="248"/>
              </w:tabs>
              <w:ind w:left="-36" w:firstLine="0"/>
              <w:jc w:val="both"/>
              <w:rPr>
                <w:rStyle w:val="s0"/>
                <w:color w:val="auto"/>
                <w:sz w:val="18"/>
                <w:szCs w:val="18"/>
              </w:rPr>
            </w:pPr>
            <w:bookmarkStart w:id="67" w:name="SUB190205"/>
            <w:bookmarkEnd w:id="67"/>
            <w:r w:rsidRPr="000A48EC">
              <w:rPr>
                <w:rStyle w:val="s0"/>
                <w:color w:val="auto"/>
                <w:sz w:val="18"/>
                <w:szCs w:val="18"/>
              </w:rPr>
              <w:t>документы, подтверждающие расходы, понесенные страхователем в целях предотвращения или уменьшения вреда при наступлении страхового случая, - при их наличии;</w:t>
            </w:r>
          </w:p>
          <w:p w14:paraId="00B8ED73" w14:textId="77777777" w:rsidR="001842C6" w:rsidRPr="000A48EC" w:rsidRDefault="001842C6" w:rsidP="0037678C">
            <w:pPr>
              <w:numPr>
                <w:ilvl w:val="0"/>
                <w:numId w:val="20"/>
              </w:numPr>
              <w:tabs>
                <w:tab w:val="left" w:pos="248"/>
              </w:tabs>
              <w:ind w:left="-36" w:firstLine="0"/>
              <w:jc w:val="both"/>
              <w:rPr>
                <w:rStyle w:val="s0"/>
                <w:color w:val="auto"/>
                <w:sz w:val="18"/>
                <w:szCs w:val="18"/>
              </w:rPr>
            </w:pPr>
            <w:bookmarkStart w:id="68" w:name="SUB190206"/>
            <w:bookmarkEnd w:id="68"/>
            <w:r w:rsidRPr="000A48EC">
              <w:rPr>
                <w:rStyle w:val="s0"/>
                <w:color w:val="auto"/>
                <w:sz w:val="18"/>
                <w:szCs w:val="18"/>
              </w:rPr>
              <w:t>в отдельных случаях - решение суда, признавшего страхователя ответственным в наступлении страхового случая и причинении вреда третьим лицам, с указанием размера вреда, подлежащего возмещению.</w:t>
            </w:r>
          </w:p>
          <w:p w14:paraId="4F59B148" w14:textId="3995950D" w:rsidR="001842C6" w:rsidRPr="000A48EC" w:rsidRDefault="001842C6" w:rsidP="001714B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0"/>
                <w:tab w:val="left" w:pos="540"/>
              </w:tabs>
              <w:spacing w:after="0"/>
              <w:ind w:left="0" w:firstLine="3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noProof/>
                <w:sz w:val="18"/>
                <w:szCs w:val="18"/>
              </w:rPr>
              <w:t>Страховщик, принявший документы, обязан выдать заявителю справку с указанием полного перечня представленных документов и даты их принятия.</w:t>
            </w:r>
            <w:r w:rsidRPr="000A48EC"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1842C6" w:rsidRPr="000A48EC" w14:paraId="030FF9FA" w14:textId="77777777" w:rsidTr="00AE0E30">
        <w:tc>
          <w:tcPr>
            <w:tcW w:w="10307" w:type="dxa"/>
          </w:tcPr>
          <w:p w14:paraId="6E4AA254" w14:textId="13F1C7C3" w:rsidR="001842C6" w:rsidRPr="000A48EC" w:rsidRDefault="001842C6" w:rsidP="0037678C">
            <w:pPr>
              <w:pStyle w:val="a4"/>
              <w:numPr>
                <w:ilvl w:val="0"/>
                <w:numId w:val="31"/>
              </w:numPr>
              <w:tabs>
                <w:tab w:val="left" w:pos="-142"/>
                <w:tab w:val="left" w:pos="204"/>
              </w:tabs>
              <w:spacing w:after="0"/>
              <w:ind w:left="0" w:firstLine="0"/>
              <w:jc w:val="center"/>
              <w:rPr>
                <w:b/>
                <w:bCs/>
                <w:sz w:val="18"/>
                <w:szCs w:val="18"/>
              </w:rPr>
            </w:pPr>
            <w:r w:rsidRPr="000A48EC">
              <w:rPr>
                <w:b/>
                <w:bCs/>
                <w:caps/>
                <w:sz w:val="18"/>
                <w:szCs w:val="18"/>
              </w:rPr>
              <w:t>Условия и порядок осуществления страховой выплаты</w:t>
            </w:r>
          </w:p>
          <w:p w14:paraId="40424FFA" w14:textId="77777777" w:rsidR="001842C6" w:rsidRPr="000A48EC" w:rsidRDefault="001842C6" w:rsidP="0037678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426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При осуществлении страховой выплаты Страховщик не вправе требовать от Страхователя (Застрахованного) или иного лица, являющегося Выгодоприобретателем, принятия условий, ограничивающих его право требования к Страховщику.</w:t>
            </w:r>
          </w:p>
          <w:p w14:paraId="4B03041C" w14:textId="77777777" w:rsidR="001842C6" w:rsidRPr="000A48EC" w:rsidRDefault="001842C6" w:rsidP="0037678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426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noProof/>
                <w:sz w:val="18"/>
                <w:szCs w:val="18"/>
              </w:rPr>
              <w:t>Выгодоприобретателем является Потерпевший, а также Страхователь или иное лицо, возместившее Потерпевшему (лицу, имеющему право согласно законодательным актам Республики Казахстан на возмещение ущерба) причиненный вред в пределах объема ответственности Страховщика и получившее право на страховую выплату.</w:t>
            </w:r>
            <w:bookmarkStart w:id="69" w:name="SUB190400"/>
            <w:bookmarkEnd w:id="69"/>
          </w:p>
          <w:p w14:paraId="12A3ACEA" w14:textId="77777777" w:rsidR="001842C6" w:rsidRPr="000A48EC" w:rsidRDefault="001842C6" w:rsidP="0037678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426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bookmarkStart w:id="70" w:name="SUB190600"/>
            <w:bookmarkEnd w:id="70"/>
            <w:r w:rsidRPr="000A48EC">
              <w:rPr>
                <w:noProof/>
                <w:sz w:val="18"/>
                <w:szCs w:val="18"/>
              </w:rPr>
              <w:t>По письменному заявлению потерпевшего или нотариально удостоверенной доверенности страховая выплата может быть осуществлена непосредственно лицу, оказавшему (оказывающему) ему услуги по возмещению вреда, причиненного здоровью и (или) имуществу в результате аварийного загрязнения окружающей среды.</w:t>
            </w:r>
            <w:bookmarkStart w:id="71" w:name="SUB190700"/>
            <w:bookmarkEnd w:id="71"/>
          </w:p>
          <w:p w14:paraId="2C2D371E" w14:textId="3505DFEA" w:rsidR="001842C6" w:rsidRPr="000A48EC" w:rsidRDefault="001842C6" w:rsidP="0037678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426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bookmarkStart w:id="72" w:name="SUB200000"/>
            <w:bookmarkEnd w:id="72"/>
            <w:r w:rsidRPr="000A48EC">
              <w:rPr>
                <w:noProof/>
                <w:sz w:val="18"/>
                <w:szCs w:val="18"/>
              </w:rPr>
              <w:lastRenderedPageBreak/>
              <w:t xml:space="preserve">Страховая выплата производится Страховщиком в течение тридцати дней со дня получения им документов, предусмотренных пунктом </w:t>
            </w:r>
            <w:r w:rsidR="0044147D" w:rsidRPr="000A48EC">
              <w:rPr>
                <w:noProof/>
                <w:sz w:val="18"/>
                <w:szCs w:val="18"/>
              </w:rPr>
              <w:t>6</w:t>
            </w:r>
            <w:r w:rsidRPr="000A48EC">
              <w:rPr>
                <w:noProof/>
                <w:sz w:val="18"/>
                <w:szCs w:val="18"/>
              </w:rPr>
              <w:t>.2 Договора.</w:t>
            </w:r>
            <w:bookmarkStart w:id="73" w:name="SUB200200"/>
            <w:bookmarkEnd w:id="73"/>
          </w:p>
          <w:p w14:paraId="5DA856E2" w14:textId="1148E0F4" w:rsidR="001842C6" w:rsidRPr="000A48EC" w:rsidRDefault="001842C6" w:rsidP="0037678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426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noProof/>
                <w:sz w:val="18"/>
                <w:szCs w:val="18"/>
              </w:rPr>
              <w:t>В случаях, когда размер страховой выплаты оспаривается Выгодоприобретателем, Страховщик обязан незамедлительно осуществить страховую выплату в той ее части, которая не оспаривается ни одним из указанных лиц, в течение срока, установленного пунктом 7.4. Договора.</w:t>
            </w:r>
          </w:p>
          <w:p w14:paraId="58146A76" w14:textId="77777777" w:rsidR="00E25644" w:rsidRDefault="001842C6" w:rsidP="00E25644">
            <w:pPr>
              <w:pStyle w:val="a4"/>
              <w:tabs>
                <w:tab w:val="left" w:pos="-142"/>
                <w:tab w:val="left" w:pos="426"/>
              </w:tabs>
              <w:spacing w:after="0"/>
              <w:jc w:val="both"/>
              <w:rPr>
                <w:sz w:val="18"/>
                <w:szCs w:val="18"/>
              </w:rPr>
            </w:pPr>
            <w:r w:rsidRPr="000A48EC">
              <w:rPr>
                <w:noProof/>
                <w:sz w:val="18"/>
                <w:szCs w:val="18"/>
              </w:rPr>
              <w:t>Оспариваемая часть страховой выплаты должна быть выплачена Страховщиком в течение трех рабочих дней со дня заключения мирового соглашения и утверждения его судом либо со дня вступления в законную силу решения суда по данному спору, если судом решение не обращено к немедленному исполнению.</w:t>
            </w:r>
            <w:bookmarkStart w:id="74" w:name="SUB200300"/>
            <w:bookmarkStart w:id="75" w:name="SUB200400"/>
            <w:bookmarkEnd w:id="74"/>
            <w:bookmarkEnd w:id="75"/>
          </w:p>
          <w:p w14:paraId="676134AD" w14:textId="740F8682" w:rsidR="001842C6" w:rsidRPr="00E25644" w:rsidRDefault="001842C6" w:rsidP="00E25644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0"/>
                <w:tab w:val="left" w:pos="39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noProof/>
                <w:sz w:val="18"/>
                <w:szCs w:val="18"/>
              </w:rPr>
              <w:t>При несвоевременном осуществлении страховой выплаты Страховщик обязан уплатить Потерпевшему (Выгодоприобретателю) неустойку в размере</w:t>
            </w:r>
            <w:r w:rsidR="00E25644">
              <w:t xml:space="preserve"> </w:t>
            </w:r>
            <w:r w:rsidR="00E25644" w:rsidRPr="00E25644">
              <w:rPr>
                <w:noProof/>
                <w:sz w:val="18"/>
                <w:szCs w:val="18"/>
              </w:rPr>
              <w:t>в размере 0,0</w:t>
            </w:r>
            <w:r w:rsidR="00E25644">
              <w:rPr>
                <w:noProof/>
                <w:sz w:val="18"/>
                <w:szCs w:val="18"/>
              </w:rPr>
              <w:t>1</w:t>
            </w:r>
            <w:r w:rsidR="00E25644" w:rsidRPr="00E25644">
              <w:rPr>
                <w:noProof/>
                <w:sz w:val="18"/>
                <w:szCs w:val="18"/>
              </w:rPr>
              <w:t xml:space="preserve"> % от суммы невыполненного в срок обязательства за каждый день просрочки</w:t>
            </w:r>
            <w:r w:rsidRPr="000A48EC">
              <w:rPr>
                <w:noProof/>
                <w:sz w:val="18"/>
                <w:szCs w:val="18"/>
              </w:rPr>
              <w:t>.</w:t>
            </w:r>
          </w:p>
        </w:tc>
      </w:tr>
      <w:tr w:rsidR="001842C6" w:rsidRPr="000A48EC" w14:paraId="01CA6430" w14:textId="77777777" w:rsidTr="00D45AB1">
        <w:tc>
          <w:tcPr>
            <w:tcW w:w="10307" w:type="dxa"/>
          </w:tcPr>
          <w:p w14:paraId="16F5ABBD" w14:textId="4E0EDAF7" w:rsidR="001842C6" w:rsidRPr="000A48EC" w:rsidRDefault="001842C6" w:rsidP="001714BC">
            <w:pPr>
              <w:pStyle w:val="a4"/>
              <w:numPr>
                <w:ilvl w:val="0"/>
                <w:numId w:val="31"/>
              </w:numPr>
              <w:tabs>
                <w:tab w:val="left" w:pos="-142"/>
                <w:tab w:val="left" w:pos="0"/>
                <w:tab w:val="left" w:pos="390"/>
              </w:tabs>
              <w:spacing w:after="0"/>
              <w:ind w:left="-36" w:firstLine="0"/>
              <w:jc w:val="center"/>
              <w:rPr>
                <w:b/>
                <w:bCs/>
                <w:sz w:val="18"/>
                <w:szCs w:val="18"/>
              </w:rPr>
            </w:pPr>
            <w:bookmarkStart w:id="76" w:name="SUB130200"/>
            <w:bookmarkEnd w:id="76"/>
            <w:r w:rsidRPr="000A48EC">
              <w:rPr>
                <w:b/>
                <w:bCs/>
                <w:caps/>
                <w:sz w:val="18"/>
                <w:szCs w:val="18"/>
              </w:rPr>
              <w:lastRenderedPageBreak/>
              <w:t>Основания освобождения Страховщ</w:t>
            </w:r>
            <w:r w:rsidR="00AA68CB" w:rsidRPr="000A48EC">
              <w:rPr>
                <w:b/>
                <w:bCs/>
                <w:caps/>
                <w:sz w:val="18"/>
                <w:szCs w:val="18"/>
              </w:rPr>
              <w:t>ика</w:t>
            </w:r>
            <w:r w:rsidRPr="000A48EC">
              <w:rPr>
                <w:b/>
                <w:bCs/>
                <w:caps/>
                <w:sz w:val="18"/>
                <w:szCs w:val="18"/>
              </w:rPr>
              <w:t xml:space="preserve">  от осуществления страховой выплаты.</w:t>
            </w:r>
          </w:p>
          <w:p w14:paraId="69CA22D0" w14:textId="77777777" w:rsidR="001842C6" w:rsidRPr="000A48EC" w:rsidRDefault="001842C6" w:rsidP="001714B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3"/>
                <w:tab w:val="left" w:pos="390"/>
              </w:tabs>
              <w:spacing w:after="0"/>
              <w:ind w:left="-36" w:firstLine="0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Страховщик вправе полностью или частично отказать в страховой выплате, если страховой случай произошел вследствие:</w:t>
            </w:r>
          </w:p>
          <w:p w14:paraId="0AA67C67" w14:textId="77777777" w:rsidR="001842C6" w:rsidRPr="000A48EC" w:rsidRDefault="001842C6" w:rsidP="0037678C">
            <w:pPr>
              <w:pStyle w:val="a4"/>
              <w:numPr>
                <w:ilvl w:val="0"/>
                <w:numId w:val="8"/>
              </w:numPr>
              <w:tabs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bookmarkStart w:id="77" w:name="SUB220101"/>
            <w:bookmarkEnd w:id="77"/>
            <w:r w:rsidRPr="000A48EC">
              <w:rPr>
                <w:sz w:val="18"/>
                <w:szCs w:val="18"/>
              </w:rPr>
              <w:t>умышленных действий Выгодоприобретателя, направленных на возникновение страхового случая либо способствующих его наступлению, за исключением действий, совершенных в состоянии необходимой обороны и крайней необходимости;</w:t>
            </w:r>
            <w:bookmarkStart w:id="78" w:name="SUB220102"/>
            <w:bookmarkEnd w:id="78"/>
          </w:p>
          <w:p w14:paraId="2FFF320B" w14:textId="77777777" w:rsidR="001842C6" w:rsidRPr="000A48EC" w:rsidRDefault="001842C6" w:rsidP="0037678C">
            <w:pPr>
              <w:pStyle w:val="a4"/>
              <w:numPr>
                <w:ilvl w:val="0"/>
                <w:numId w:val="8"/>
              </w:numPr>
              <w:tabs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действий Выгодоприобретателя, признанных в порядке, установленном законодательными актами Республики Казахстан, умышленными преступлениями или административными правонарушениями, находящимися в причинной связи со страховым случаем.</w:t>
            </w:r>
          </w:p>
          <w:p w14:paraId="6C2F936E" w14:textId="77777777" w:rsidR="001842C6" w:rsidRPr="000A48EC" w:rsidRDefault="001842C6" w:rsidP="001714BC">
            <w:pPr>
              <w:pStyle w:val="a4"/>
              <w:numPr>
                <w:ilvl w:val="1"/>
                <w:numId w:val="31"/>
              </w:numPr>
              <w:spacing w:after="0"/>
              <w:ind w:left="0" w:firstLine="0"/>
              <w:jc w:val="both"/>
              <w:rPr>
                <w:sz w:val="18"/>
                <w:szCs w:val="18"/>
              </w:rPr>
            </w:pPr>
            <w:bookmarkStart w:id="79" w:name="SUB220200"/>
            <w:bookmarkEnd w:id="79"/>
            <w:r w:rsidRPr="000A48EC">
              <w:rPr>
                <w:sz w:val="18"/>
                <w:szCs w:val="18"/>
              </w:rPr>
              <w:t>Основанием для отказа Страховщика в осуществлении страховой выплаты может быть также следующее:</w:t>
            </w:r>
          </w:p>
          <w:p w14:paraId="7837CF14" w14:textId="77777777" w:rsidR="001842C6" w:rsidRPr="000A48EC" w:rsidRDefault="001842C6" w:rsidP="0037678C">
            <w:pPr>
              <w:pStyle w:val="a4"/>
              <w:numPr>
                <w:ilvl w:val="0"/>
                <w:numId w:val="9"/>
              </w:numPr>
              <w:tabs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получение Страхователем соответствующего возмещения вреда от лица, виновного в причинении вреда;</w:t>
            </w:r>
            <w:bookmarkStart w:id="80" w:name="SUB220202"/>
            <w:bookmarkEnd w:id="80"/>
          </w:p>
          <w:p w14:paraId="101036AB" w14:textId="77777777" w:rsidR="001842C6" w:rsidRPr="000A48EC" w:rsidRDefault="001842C6" w:rsidP="0037678C">
            <w:pPr>
              <w:pStyle w:val="a4"/>
              <w:numPr>
                <w:ilvl w:val="0"/>
                <w:numId w:val="9"/>
              </w:numPr>
              <w:tabs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proofErr w:type="spellStart"/>
            <w:r w:rsidRPr="000A48EC">
              <w:rPr>
                <w:sz w:val="18"/>
                <w:szCs w:val="18"/>
              </w:rPr>
              <w:t>неуведомление</w:t>
            </w:r>
            <w:proofErr w:type="spellEnd"/>
            <w:r w:rsidRPr="000A48EC">
              <w:rPr>
                <w:sz w:val="18"/>
                <w:szCs w:val="18"/>
              </w:rPr>
              <w:t xml:space="preserve"> или несвоевременное уведомление Страховщика о наступлении страхового случая, за исключением случаев, предусмотренных Законом;</w:t>
            </w:r>
            <w:bookmarkStart w:id="81" w:name="SUB220203"/>
            <w:bookmarkEnd w:id="81"/>
          </w:p>
          <w:p w14:paraId="590DF019" w14:textId="77777777" w:rsidR="001842C6" w:rsidRPr="000A48EC" w:rsidRDefault="001842C6" w:rsidP="0037678C">
            <w:pPr>
              <w:pStyle w:val="a4"/>
              <w:numPr>
                <w:ilvl w:val="0"/>
                <w:numId w:val="9"/>
              </w:numPr>
              <w:tabs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сообщение Страхователем Страховщику заведомо ложных сведений об объекте страхования, страховом риске, страховом случае и его последствиях;</w:t>
            </w:r>
            <w:bookmarkStart w:id="82" w:name="SUB220204"/>
            <w:bookmarkEnd w:id="82"/>
          </w:p>
          <w:p w14:paraId="06C0CED8" w14:textId="77777777" w:rsidR="001842C6" w:rsidRPr="000A48EC" w:rsidRDefault="001842C6" w:rsidP="0037678C">
            <w:pPr>
              <w:pStyle w:val="a4"/>
              <w:numPr>
                <w:ilvl w:val="0"/>
                <w:numId w:val="9"/>
              </w:numPr>
              <w:tabs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умышленное непринятие Страхователем мер по уменьшению убытков от страхового случая;</w:t>
            </w:r>
            <w:bookmarkStart w:id="83" w:name="SUB220205"/>
            <w:bookmarkEnd w:id="83"/>
          </w:p>
          <w:p w14:paraId="2DCBED31" w14:textId="77777777" w:rsidR="001842C6" w:rsidRPr="000A48EC" w:rsidRDefault="001842C6" w:rsidP="0037678C">
            <w:pPr>
              <w:pStyle w:val="a4"/>
              <w:numPr>
                <w:ilvl w:val="0"/>
                <w:numId w:val="9"/>
              </w:numPr>
              <w:tabs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воспрепятствование Страхователем Страховщику в расследовании обстоятельств наступления страхового случая и в установлении размера причиненного им убытка;</w:t>
            </w:r>
            <w:bookmarkStart w:id="84" w:name="SUB220206"/>
            <w:bookmarkEnd w:id="84"/>
          </w:p>
          <w:p w14:paraId="0357378A" w14:textId="77777777" w:rsidR="001842C6" w:rsidRPr="000A48EC" w:rsidRDefault="001842C6" w:rsidP="0037678C">
            <w:pPr>
              <w:pStyle w:val="a4"/>
              <w:numPr>
                <w:ilvl w:val="0"/>
                <w:numId w:val="9"/>
              </w:numPr>
              <w:tabs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отказ Страхователя от своего права требования к лицу, ответственному за наступление страхового случая, а также отказ передать Страховщику документы, необходимые для перехода к Страховщику права требования. Если страховое возмещение уже было выплачено, Страховщик вправе требовать его возврата полностью или частично.</w:t>
            </w:r>
          </w:p>
          <w:p w14:paraId="43FA483A" w14:textId="77777777" w:rsidR="001842C6" w:rsidRPr="000A48EC" w:rsidRDefault="001842C6" w:rsidP="001714BC">
            <w:pPr>
              <w:numPr>
                <w:ilvl w:val="1"/>
                <w:numId w:val="31"/>
              </w:numPr>
              <w:tabs>
                <w:tab w:val="left" w:pos="419"/>
              </w:tabs>
              <w:autoSpaceDE w:val="0"/>
              <w:autoSpaceDN w:val="0"/>
              <w:ind w:left="0" w:firstLine="0"/>
              <w:jc w:val="both"/>
              <w:rPr>
                <w:noProof/>
                <w:sz w:val="18"/>
                <w:szCs w:val="18"/>
              </w:rPr>
            </w:pPr>
            <w:r w:rsidRPr="000A48EC">
              <w:rPr>
                <w:noProof/>
                <w:sz w:val="18"/>
                <w:szCs w:val="18"/>
              </w:rPr>
              <w:t>Неуведомление или несвоевременное уведомление Страховщика о наступлении страхового случая не может служить основанием для отказа в страховой выплате, если оно обусловлено причинами, не зависящими от воли Страхователя, и представлены соответствующие документы, подтверждающие данный факт.</w:t>
            </w:r>
            <w:bookmarkStart w:id="85" w:name="SUB220201"/>
            <w:bookmarkStart w:id="86" w:name="SUB220300"/>
            <w:bookmarkStart w:id="87" w:name="SUB220400"/>
            <w:bookmarkEnd w:id="85"/>
            <w:bookmarkEnd w:id="86"/>
            <w:bookmarkEnd w:id="87"/>
          </w:p>
          <w:p w14:paraId="73B1C184" w14:textId="77777777" w:rsidR="001842C6" w:rsidRPr="000A48EC" w:rsidRDefault="001842C6" w:rsidP="001714BC">
            <w:pPr>
              <w:numPr>
                <w:ilvl w:val="1"/>
                <w:numId w:val="31"/>
              </w:numPr>
              <w:tabs>
                <w:tab w:val="left" w:pos="419"/>
              </w:tabs>
              <w:autoSpaceDE w:val="0"/>
              <w:autoSpaceDN w:val="0"/>
              <w:ind w:left="0" w:firstLine="0"/>
              <w:jc w:val="both"/>
              <w:rPr>
                <w:noProof/>
                <w:sz w:val="18"/>
                <w:szCs w:val="18"/>
              </w:rPr>
            </w:pPr>
            <w:r w:rsidRPr="000A48EC">
              <w:rPr>
                <w:noProof/>
                <w:sz w:val="18"/>
                <w:szCs w:val="18"/>
              </w:rPr>
              <w:t>При наличии оснований для отказа в страховой выплате Страховщик обязан в течение десяти рабочих дней со дня предъявления требования направить лицу, заявившему требование о страховой выплате, соответствующее решение о полном или частичном отказе в страховой выплате в письменной форме с мотивированным обоснованием причин отказа.</w:t>
            </w:r>
            <w:bookmarkStart w:id="88" w:name="SUB220500"/>
            <w:bookmarkEnd w:id="88"/>
          </w:p>
          <w:p w14:paraId="0559ED1A" w14:textId="77777777" w:rsidR="001842C6" w:rsidRPr="000A48EC" w:rsidRDefault="001842C6" w:rsidP="001714BC">
            <w:pPr>
              <w:numPr>
                <w:ilvl w:val="1"/>
                <w:numId w:val="31"/>
              </w:numPr>
              <w:tabs>
                <w:tab w:val="left" w:pos="419"/>
              </w:tabs>
              <w:autoSpaceDE w:val="0"/>
              <w:autoSpaceDN w:val="0"/>
              <w:ind w:left="0" w:firstLine="0"/>
              <w:jc w:val="both"/>
              <w:rPr>
                <w:noProof/>
                <w:sz w:val="18"/>
                <w:szCs w:val="18"/>
              </w:rPr>
            </w:pPr>
            <w:r w:rsidRPr="000A48EC">
              <w:rPr>
                <w:noProof/>
                <w:sz w:val="18"/>
                <w:szCs w:val="18"/>
              </w:rPr>
              <w:t>Страховщик освобождается от осуществления страховой выплаты, если страховой случай произошел вследствие:</w:t>
            </w:r>
            <w:bookmarkStart w:id="89" w:name="SUB220501"/>
            <w:bookmarkEnd w:id="89"/>
          </w:p>
          <w:p w14:paraId="65E9B391" w14:textId="77777777" w:rsidR="001842C6" w:rsidRPr="000A48EC" w:rsidRDefault="001842C6" w:rsidP="0037678C">
            <w:pPr>
              <w:numPr>
                <w:ilvl w:val="0"/>
                <w:numId w:val="11"/>
              </w:numPr>
              <w:tabs>
                <w:tab w:val="clear" w:pos="720"/>
                <w:tab w:val="num" w:pos="284"/>
              </w:tabs>
              <w:autoSpaceDE w:val="0"/>
              <w:autoSpaceDN w:val="0"/>
              <w:ind w:left="0" w:firstLine="0"/>
              <w:jc w:val="both"/>
              <w:rPr>
                <w:noProof/>
                <w:sz w:val="18"/>
                <w:szCs w:val="18"/>
              </w:rPr>
            </w:pPr>
            <w:r w:rsidRPr="000A48EC">
              <w:rPr>
                <w:noProof/>
                <w:sz w:val="18"/>
                <w:szCs w:val="18"/>
              </w:rPr>
              <w:t>военных действий, гражданской войны, народных волнений всякого рода, массовых беспорядков или забастовок;</w:t>
            </w:r>
            <w:bookmarkStart w:id="90" w:name="SUB220502"/>
            <w:bookmarkEnd w:id="90"/>
          </w:p>
          <w:p w14:paraId="519AB98F" w14:textId="77777777" w:rsidR="001842C6" w:rsidRPr="000A48EC" w:rsidRDefault="001842C6" w:rsidP="0037678C">
            <w:pPr>
              <w:numPr>
                <w:ilvl w:val="0"/>
                <w:numId w:val="11"/>
              </w:numPr>
              <w:tabs>
                <w:tab w:val="clear" w:pos="720"/>
                <w:tab w:val="num" w:pos="284"/>
              </w:tabs>
              <w:autoSpaceDE w:val="0"/>
              <w:autoSpaceDN w:val="0"/>
              <w:ind w:left="0" w:firstLine="0"/>
              <w:jc w:val="both"/>
              <w:rPr>
                <w:noProof/>
                <w:sz w:val="18"/>
                <w:szCs w:val="18"/>
              </w:rPr>
            </w:pPr>
            <w:r w:rsidRPr="000A48EC">
              <w:rPr>
                <w:noProof/>
                <w:sz w:val="18"/>
                <w:szCs w:val="18"/>
              </w:rPr>
              <w:t>чрезвычайных ситуаций природного характера.</w:t>
            </w:r>
            <w:bookmarkStart w:id="91" w:name="SUB220600"/>
            <w:bookmarkEnd w:id="91"/>
          </w:p>
          <w:p w14:paraId="64D0F9AB" w14:textId="0CED125C" w:rsidR="001842C6" w:rsidRPr="000A48EC" w:rsidRDefault="001842C6" w:rsidP="001714BC">
            <w:pPr>
              <w:numPr>
                <w:ilvl w:val="1"/>
                <w:numId w:val="31"/>
              </w:numPr>
              <w:tabs>
                <w:tab w:val="left" w:pos="419"/>
              </w:tabs>
              <w:autoSpaceDE w:val="0"/>
              <w:autoSpaceDN w:val="0"/>
              <w:ind w:left="0" w:firstLine="0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noProof/>
                <w:sz w:val="18"/>
                <w:szCs w:val="18"/>
              </w:rPr>
              <w:t>Страховщик не вправе отказать в страховой выплате по основаниям, не предусмотренным Законом.</w:t>
            </w:r>
          </w:p>
        </w:tc>
      </w:tr>
      <w:tr w:rsidR="001842C6" w:rsidRPr="000A48EC" w14:paraId="5A18F210" w14:textId="77777777" w:rsidTr="006139A5">
        <w:tc>
          <w:tcPr>
            <w:tcW w:w="10307" w:type="dxa"/>
          </w:tcPr>
          <w:p w14:paraId="57683EE0" w14:textId="233C356F" w:rsidR="001842C6" w:rsidRPr="000A48EC" w:rsidRDefault="001842C6" w:rsidP="00442821">
            <w:pPr>
              <w:pStyle w:val="a9"/>
              <w:numPr>
                <w:ilvl w:val="0"/>
                <w:numId w:val="31"/>
              </w:numPr>
              <w:tabs>
                <w:tab w:val="left" w:pos="390"/>
              </w:tabs>
              <w:autoSpaceDE w:val="0"/>
              <w:autoSpaceDN w:val="0"/>
              <w:jc w:val="center"/>
              <w:rPr>
                <w:b/>
                <w:bCs/>
                <w:noProof/>
                <w:sz w:val="18"/>
                <w:szCs w:val="18"/>
              </w:rPr>
            </w:pPr>
            <w:r w:rsidRPr="000A48EC">
              <w:rPr>
                <w:b/>
                <w:bCs/>
                <w:sz w:val="18"/>
                <w:szCs w:val="18"/>
              </w:rPr>
              <w:t>ПРАВО ОБРАТНОГО ТРЕБОВАНИЯ К ЛИЦУ, ПРИЧИНИВШЕМУ ВРЕД</w:t>
            </w:r>
          </w:p>
          <w:p w14:paraId="55410418" w14:textId="77777777" w:rsidR="001842C6" w:rsidRPr="000A48EC" w:rsidRDefault="001842C6" w:rsidP="00442821">
            <w:pPr>
              <w:numPr>
                <w:ilvl w:val="1"/>
                <w:numId w:val="31"/>
              </w:numPr>
              <w:tabs>
                <w:tab w:val="left" w:pos="426"/>
              </w:tabs>
              <w:autoSpaceDE w:val="0"/>
              <w:autoSpaceDN w:val="0"/>
              <w:ind w:left="0" w:firstLine="0"/>
              <w:jc w:val="both"/>
              <w:rPr>
                <w:b/>
                <w:bCs/>
                <w:noProof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Страховщик, осуществивший страховую выплату, имеет право обратного требования к Страхователю (застрахованному) в пределах осуществленной страховой выплаты в следующих случаях:</w:t>
            </w:r>
          </w:p>
          <w:p w14:paraId="3A46FC10" w14:textId="77777777" w:rsidR="001842C6" w:rsidRPr="000A48EC" w:rsidRDefault="001842C6" w:rsidP="0037678C">
            <w:pPr>
              <w:pStyle w:val="a4"/>
              <w:numPr>
                <w:ilvl w:val="0"/>
                <w:numId w:val="7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совершения Страхователем (Застрахованным) действий, признанных в порядке, установленном законодательными актами Республики Казахстан, умышленными преступлениями либо административными правонарушениями, находящимися в причинной связи со страховым случаем;</w:t>
            </w:r>
          </w:p>
          <w:p w14:paraId="5040C881" w14:textId="77777777" w:rsidR="001842C6" w:rsidRPr="000A48EC" w:rsidRDefault="001842C6" w:rsidP="0037678C">
            <w:pPr>
              <w:pStyle w:val="a4"/>
              <w:numPr>
                <w:ilvl w:val="0"/>
                <w:numId w:val="7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сообщения Страхователем Страховщику заведомо ложных сведений об объекте страхования, о страховом риске, страховом случае и его последствиях;</w:t>
            </w:r>
          </w:p>
          <w:p w14:paraId="6058DCC5" w14:textId="77777777" w:rsidR="001842C6" w:rsidRPr="000A48EC" w:rsidRDefault="001842C6" w:rsidP="0037678C">
            <w:pPr>
              <w:pStyle w:val="a4"/>
              <w:numPr>
                <w:ilvl w:val="0"/>
                <w:numId w:val="7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отказа Страхователя (Застрахованного) от своего права требования к лицу, ответственному за наступление страхового случая, а также отказа передать Страховщику документы, необходимые для перехода права требования.</w:t>
            </w:r>
            <w:bookmarkStart w:id="92" w:name="SUB210101"/>
            <w:bookmarkStart w:id="93" w:name="SUB210200"/>
            <w:bookmarkEnd w:id="92"/>
            <w:bookmarkEnd w:id="93"/>
          </w:p>
          <w:p w14:paraId="2AAB8559" w14:textId="7CEFFA06" w:rsidR="001842C6" w:rsidRPr="000A48EC" w:rsidRDefault="001842C6" w:rsidP="00442821">
            <w:pPr>
              <w:pStyle w:val="a4"/>
              <w:numPr>
                <w:ilvl w:val="1"/>
                <w:numId w:val="31"/>
              </w:numPr>
              <w:tabs>
                <w:tab w:val="left" w:pos="0"/>
                <w:tab w:val="left" w:pos="426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К Страховщику, осуществившему страховую выплату, переходит в пределах выплаченной суммы право обратного требования, которое Страхователь (Застрахованный) имеет к лицу, ответственному за вред, возмещенный Страховщиком в результате страхования.</w:t>
            </w:r>
          </w:p>
        </w:tc>
      </w:tr>
      <w:tr w:rsidR="001842C6" w:rsidRPr="000A48EC" w14:paraId="1787C58E" w14:textId="77777777" w:rsidTr="00416ADB">
        <w:tc>
          <w:tcPr>
            <w:tcW w:w="10307" w:type="dxa"/>
          </w:tcPr>
          <w:p w14:paraId="6D06F246" w14:textId="0D268056" w:rsidR="001842C6" w:rsidRPr="000A48EC" w:rsidRDefault="001842C6" w:rsidP="00F670C4">
            <w:pPr>
              <w:pStyle w:val="a4"/>
              <w:numPr>
                <w:ilvl w:val="0"/>
                <w:numId w:val="31"/>
              </w:numPr>
              <w:tabs>
                <w:tab w:val="left" w:pos="0"/>
                <w:tab w:val="left" w:pos="426"/>
              </w:tabs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0A48EC">
              <w:rPr>
                <w:b/>
                <w:bCs/>
                <w:sz w:val="18"/>
                <w:szCs w:val="18"/>
              </w:rPr>
              <w:t>ФОРС-МАЖОР</w:t>
            </w:r>
          </w:p>
          <w:p w14:paraId="3E894996" w14:textId="77777777" w:rsidR="001842C6" w:rsidRPr="000A48EC" w:rsidRDefault="001842C6" w:rsidP="00F670C4">
            <w:pPr>
              <w:pStyle w:val="a4"/>
              <w:numPr>
                <w:ilvl w:val="1"/>
                <w:numId w:val="31"/>
              </w:numPr>
              <w:tabs>
                <w:tab w:val="left" w:pos="0"/>
                <w:tab w:val="left" w:pos="390"/>
              </w:tabs>
              <w:spacing w:after="0"/>
              <w:ind w:left="-36" w:firstLine="0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Форс-мажор - чрезвычайные обстоятельства,  при  наступлении которых стороны освобождаются от выполнения обязательств по Договору,  если  это  невыполнение  явилось  следствием обстоятельств непреодолимой силы,  возникших после заключения Договора, в результате событий чрезвычайного характера,  которые невозможно было ни предвидеть, ни преодолеть.</w:t>
            </w:r>
          </w:p>
          <w:p w14:paraId="33D8D789" w14:textId="77777777" w:rsidR="001842C6" w:rsidRPr="000A48EC" w:rsidRDefault="001842C6" w:rsidP="00F670C4">
            <w:pPr>
              <w:pStyle w:val="a4"/>
              <w:numPr>
                <w:ilvl w:val="1"/>
                <w:numId w:val="31"/>
              </w:numPr>
              <w:tabs>
                <w:tab w:val="left" w:pos="0"/>
                <w:tab w:val="left" w:pos="390"/>
              </w:tabs>
              <w:spacing w:after="0"/>
              <w:ind w:left="-36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Форс-мажорные обстоятельства включают в себя, но не ограничиваются этим: наводнения, пожары, землетрясения и другие стихийные бедствия, войны или военные действия любого характера, блокады, запреты государственных органов.</w:t>
            </w:r>
          </w:p>
          <w:p w14:paraId="20D166A8" w14:textId="77777777" w:rsidR="001842C6" w:rsidRPr="000A48EC" w:rsidRDefault="001842C6" w:rsidP="00F670C4">
            <w:pPr>
              <w:pStyle w:val="a4"/>
              <w:numPr>
                <w:ilvl w:val="1"/>
                <w:numId w:val="31"/>
              </w:numPr>
              <w:tabs>
                <w:tab w:val="left" w:pos="0"/>
                <w:tab w:val="left" w:pos="390"/>
              </w:tabs>
              <w:spacing w:after="0"/>
              <w:ind w:left="-36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Сторона, которая испытывает действие форс-мажорных обстоятельств, обязана уведомить о наступлении таких обстоятельств, другую Сторону в течение 3 (трех) рабочих дней.</w:t>
            </w:r>
          </w:p>
          <w:p w14:paraId="111B5D66" w14:textId="15DBC7B1" w:rsidR="001842C6" w:rsidRPr="000A48EC" w:rsidRDefault="001842C6" w:rsidP="00F670C4">
            <w:pPr>
              <w:pStyle w:val="a4"/>
              <w:numPr>
                <w:ilvl w:val="1"/>
                <w:numId w:val="31"/>
              </w:numPr>
              <w:tabs>
                <w:tab w:val="left" w:pos="0"/>
                <w:tab w:val="left" w:pos="390"/>
              </w:tabs>
              <w:spacing w:after="0"/>
              <w:ind w:left="-36" w:firstLine="0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Действие форс-мажорных обстоятельств должно подтверждаться соответствующими документами компетентных органов.</w:t>
            </w:r>
          </w:p>
        </w:tc>
      </w:tr>
      <w:tr w:rsidR="001842C6" w:rsidRPr="000A48EC" w14:paraId="5D160F01" w14:textId="77777777" w:rsidTr="00996A8F">
        <w:tc>
          <w:tcPr>
            <w:tcW w:w="10307" w:type="dxa"/>
          </w:tcPr>
          <w:p w14:paraId="4EB29C05" w14:textId="008935FA" w:rsidR="001842C6" w:rsidRPr="000A48EC" w:rsidRDefault="001842C6" w:rsidP="00F670C4">
            <w:pPr>
              <w:pStyle w:val="a4"/>
              <w:numPr>
                <w:ilvl w:val="0"/>
                <w:numId w:val="31"/>
              </w:numPr>
              <w:tabs>
                <w:tab w:val="left" w:pos="-142"/>
                <w:tab w:val="left" w:pos="248"/>
              </w:tabs>
              <w:spacing w:after="0"/>
              <w:jc w:val="center"/>
              <w:rPr>
                <w:b/>
                <w:bCs/>
                <w:caps/>
                <w:sz w:val="18"/>
                <w:szCs w:val="18"/>
                <w:lang w:val="kk-KZ"/>
              </w:rPr>
            </w:pPr>
            <w:r w:rsidRPr="000A48EC">
              <w:rPr>
                <w:b/>
                <w:bCs/>
                <w:caps/>
                <w:sz w:val="18"/>
                <w:szCs w:val="18"/>
                <w:lang w:val="kk-KZ"/>
              </w:rPr>
              <w:t>Порядок рассмотрения споров</w:t>
            </w:r>
          </w:p>
          <w:p w14:paraId="6D97927D" w14:textId="0CA15513" w:rsidR="001842C6" w:rsidRPr="000A48EC" w:rsidRDefault="001842C6" w:rsidP="00822F6E">
            <w:pPr>
              <w:pStyle w:val="a9"/>
              <w:numPr>
                <w:ilvl w:val="1"/>
                <w:numId w:val="31"/>
              </w:numPr>
              <w:tabs>
                <w:tab w:val="left" w:pos="459"/>
              </w:tabs>
              <w:ind w:left="-36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  <w:lang w:val="kk-KZ"/>
              </w:rPr>
              <w:t>При наличии спора, возникающего из Договора, Страховате</w:t>
            </w:r>
            <w:r w:rsidRPr="000A48EC">
              <w:rPr>
                <w:sz w:val="18"/>
                <w:szCs w:val="18"/>
              </w:rPr>
              <w:t>ль (Потерпевший, Выгодоприобретатель) вправе:</w:t>
            </w:r>
          </w:p>
          <w:p w14:paraId="6ADBBF8A" w14:textId="576CA0B0" w:rsidR="001842C6" w:rsidRPr="00822F6E" w:rsidRDefault="00822F6E" w:rsidP="00822F6E">
            <w:pPr>
              <w:tabs>
                <w:tab w:val="left" w:pos="459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1842C6" w:rsidRPr="00822F6E">
              <w:rPr>
                <w:sz w:val="18"/>
                <w:szCs w:val="18"/>
              </w:rPr>
              <w:t xml:space="preserve">направить Страховщику (в том числе через филиал, представительство, </w:t>
            </w:r>
            <w:proofErr w:type="spellStart"/>
            <w:r w:rsidR="001842C6" w:rsidRPr="00822F6E">
              <w:rPr>
                <w:sz w:val="18"/>
                <w:szCs w:val="18"/>
              </w:rPr>
              <w:t>интернет-ресурсы</w:t>
            </w:r>
            <w:proofErr w:type="spellEnd"/>
            <w:r w:rsidR="001842C6" w:rsidRPr="00822F6E">
              <w:rPr>
                <w:sz w:val="18"/>
                <w:szCs w:val="18"/>
              </w:rPr>
              <w:t xml:space="preserve"> Страховщика) письменное заявление с указанием требований и приложением документов, подтверждающих его требования, либо</w:t>
            </w:r>
          </w:p>
          <w:p w14:paraId="0B501456" w14:textId="34DD3E06" w:rsidR="001842C6" w:rsidRPr="00822F6E" w:rsidRDefault="00822F6E" w:rsidP="00822F6E">
            <w:pPr>
              <w:tabs>
                <w:tab w:val="left" w:pos="459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1842C6" w:rsidRPr="00822F6E">
              <w:rPr>
                <w:sz w:val="18"/>
                <w:szCs w:val="18"/>
              </w:rPr>
              <w:t xml:space="preserve">направить заявление </w:t>
            </w:r>
            <w:proofErr w:type="gramStart"/>
            <w:r w:rsidR="001842C6" w:rsidRPr="00822F6E">
              <w:rPr>
                <w:sz w:val="18"/>
                <w:szCs w:val="18"/>
              </w:rPr>
              <w:t>Страховому</w:t>
            </w:r>
            <w:proofErr w:type="gramEnd"/>
            <w:r w:rsidR="001842C6" w:rsidRPr="00822F6E">
              <w:rPr>
                <w:sz w:val="18"/>
                <w:szCs w:val="18"/>
              </w:rPr>
              <w:t xml:space="preserve"> </w:t>
            </w:r>
            <w:proofErr w:type="spellStart"/>
            <w:r w:rsidR="001842C6" w:rsidRPr="00822F6E">
              <w:rPr>
                <w:sz w:val="18"/>
                <w:szCs w:val="18"/>
              </w:rPr>
              <w:t>омбудсману</w:t>
            </w:r>
            <w:proofErr w:type="spellEnd"/>
            <w:r w:rsidR="001842C6" w:rsidRPr="00822F6E">
              <w:rPr>
                <w:sz w:val="18"/>
                <w:szCs w:val="18"/>
              </w:rPr>
              <w:t xml:space="preserve"> (напрямую Страховому </w:t>
            </w:r>
            <w:proofErr w:type="spellStart"/>
            <w:r w:rsidR="001842C6" w:rsidRPr="00822F6E">
              <w:rPr>
                <w:sz w:val="18"/>
                <w:szCs w:val="18"/>
              </w:rPr>
              <w:t>омбудсману</w:t>
            </w:r>
            <w:proofErr w:type="spellEnd"/>
            <w:r w:rsidR="001842C6" w:rsidRPr="00822F6E">
              <w:rPr>
                <w:sz w:val="18"/>
                <w:szCs w:val="18"/>
              </w:rPr>
              <w:t xml:space="preserve">, в том числе через его </w:t>
            </w:r>
            <w:proofErr w:type="spellStart"/>
            <w:r w:rsidR="001842C6" w:rsidRPr="00822F6E">
              <w:rPr>
                <w:sz w:val="18"/>
                <w:szCs w:val="18"/>
              </w:rPr>
              <w:t>интернет-ресурс</w:t>
            </w:r>
            <w:proofErr w:type="spellEnd"/>
            <w:r w:rsidR="001842C6" w:rsidRPr="00822F6E">
              <w:rPr>
                <w:sz w:val="18"/>
                <w:szCs w:val="18"/>
              </w:rPr>
              <w:t>, либо через Страховщика, в том числе его филиал, представительство) или в суд для урегулирования споров, возникающих из Договора.</w:t>
            </w:r>
          </w:p>
          <w:p w14:paraId="1A28DCD2" w14:textId="3957B65F" w:rsidR="001842C6" w:rsidRPr="000A48EC" w:rsidRDefault="001842C6" w:rsidP="00AF1604">
            <w:pPr>
              <w:tabs>
                <w:tab w:val="left" w:pos="459"/>
              </w:tabs>
              <w:jc w:val="both"/>
              <w:rPr>
                <w:sz w:val="18"/>
                <w:szCs w:val="18"/>
              </w:rPr>
            </w:pPr>
            <w:r w:rsidRPr="00822F6E">
              <w:rPr>
                <w:b/>
                <w:sz w:val="18"/>
                <w:szCs w:val="18"/>
              </w:rPr>
              <w:t>11.2.</w:t>
            </w:r>
            <w:r w:rsidRPr="000A48EC">
              <w:rPr>
                <w:sz w:val="18"/>
                <w:szCs w:val="18"/>
              </w:rPr>
              <w:t xml:space="preserve"> Страховщик при получении от Страхователя (Потерпевшего, Выгодоприобретателя) заявления в течение 5 (пяти) рабочих дней рассматривает и предоставляет письменный ответ с указанием дальнейшего порядка урегулирования спора.</w:t>
            </w:r>
          </w:p>
          <w:p w14:paraId="01F27027" w14:textId="5B788AEB" w:rsidR="001842C6" w:rsidRPr="000A48EC" w:rsidRDefault="001842C6" w:rsidP="00212578">
            <w:pPr>
              <w:jc w:val="both"/>
              <w:rPr>
                <w:b/>
                <w:bCs/>
                <w:sz w:val="18"/>
                <w:szCs w:val="18"/>
              </w:rPr>
            </w:pPr>
            <w:r w:rsidRPr="00822F6E">
              <w:rPr>
                <w:b/>
                <w:sz w:val="18"/>
                <w:szCs w:val="18"/>
              </w:rPr>
              <w:t>11.3.</w:t>
            </w:r>
            <w:r w:rsidRPr="000A48EC">
              <w:rPr>
                <w:sz w:val="18"/>
                <w:szCs w:val="18"/>
              </w:rPr>
              <w:t xml:space="preserve"> В случае обращения Страхователя (Потерпевшего, Выгодоприобретателя) к Страховому </w:t>
            </w:r>
            <w:proofErr w:type="spellStart"/>
            <w:r w:rsidRPr="000A48EC">
              <w:rPr>
                <w:sz w:val="18"/>
                <w:szCs w:val="18"/>
              </w:rPr>
              <w:t>омбудсману</w:t>
            </w:r>
            <w:proofErr w:type="spellEnd"/>
            <w:r w:rsidRPr="000A48EC">
              <w:rPr>
                <w:sz w:val="18"/>
                <w:szCs w:val="18"/>
              </w:rPr>
              <w:t xml:space="preserve"> Страховщик обязан по </w:t>
            </w:r>
            <w:r w:rsidRPr="000A48EC">
              <w:rPr>
                <w:sz w:val="18"/>
                <w:szCs w:val="18"/>
              </w:rPr>
              <w:lastRenderedPageBreak/>
              <w:t xml:space="preserve">запросу Страхователя, потерпевшего (выгодоприобретателя), Страхового </w:t>
            </w:r>
            <w:proofErr w:type="spellStart"/>
            <w:r w:rsidRPr="000A48EC">
              <w:rPr>
                <w:sz w:val="18"/>
                <w:szCs w:val="18"/>
              </w:rPr>
              <w:t>омбудсмана</w:t>
            </w:r>
            <w:proofErr w:type="spellEnd"/>
            <w:r w:rsidRPr="000A48EC">
              <w:rPr>
                <w:sz w:val="18"/>
                <w:szCs w:val="18"/>
              </w:rPr>
              <w:t xml:space="preserve"> представить документы, относящиеся к рассмотрению и разрешению спора, в течение 3 (трех) рабочих дней с даты получения запроса. </w:t>
            </w:r>
          </w:p>
        </w:tc>
      </w:tr>
      <w:tr w:rsidR="001842C6" w:rsidRPr="000A48EC" w14:paraId="30935AD7" w14:textId="77777777" w:rsidTr="000E3D9D">
        <w:tc>
          <w:tcPr>
            <w:tcW w:w="10307" w:type="dxa"/>
          </w:tcPr>
          <w:p w14:paraId="6DE1BBAC" w14:textId="77777777" w:rsidR="001842C6" w:rsidRPr="000A48EC" w:rsidRDefault="001842C6" w:rsidP="00F670C4">
            <w:pPr>
              <w:pStyle w:val="a9"/>
              <w:numPr>
                <w:ilvl w:val="0"/>
                <w:numId w:val="31"/>
              </w:numPr>
              <w:jc w:val="center"/>
              <w:rPr>
                <w:b/>
                <w:bCs/>
              </w:rPr>
            </w:pPr>
            <w:r w:rsidRPr="000A48EC">
              <w:rPr>
                <w:b/>
                <w:bCs/>
              </w:rPr>
              <w:lastRenderedPageBreak/>
              <w:t>ПРОЧИЕ УСЛОВИЯ</w:t>
            </w:r>
          </w:p>
          <w:p w14:paraId="07E9A009" w14:textId="4DF39E33" w:rsidR="001842C6" w:rsidRPr="000A48EC" w:rsidRDefault="001842C6" w:rsidP="0037678C">
            <w:pPr>
              <w:pStyle w:val="a9"/>
              <w:numPr>
                <w:ilvl w:val="1"/>
                <w:numId w:val="33"/>
              </w:numPr>
              <w:tabs>
                <w:tab w:val="left" w:pos="0"/>
                <w:tab w:val="left" w:pos="488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Все, что не оговорено Договором, регулируется в соответствии с Законом. В случае противоречий между Договором и Страховым полисом, применяются положения Страхового полиса.</w:t>
            </w:r>
          </w:p>
          <w:p w14:paraId="28AD3823" w14:textId="77777777" w:rsidR="001842C6" w:rsidRPr="000A48EC" w:rsidRDefault="001842C6" w:rsidP="0037678C">
            <w:pPr>
              <w:pStyle w:val="a9"/>
              <w:numPr>
                <w:ilvl w:val="1"/>
                <w:numId w:val="33"/>
              </w:numPr>
              <w:tabs>
                <w:tab w:val="left" w:pos="0"/>
                <w:tab w:val="left" w:pos="488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Подписанием Договора Страхователь подтверждает свое согласие с положениями Правил страхования. В случае возникновения разногласий Страхователь не вправе ссылаться на незнание или не предоставление Правил страхования.</w:t>
            </w:r>
          </w:p>
          <w:p w14:paraId="37259138" w14:textId="4BE061FC" w:rsidR="001842C6" w:rsidRPr="000A48EC" w:rsidRDefault="001842C6" w:rsidP="0037678C">
            <w:pPr>
              <w:pStyle w:val="a9"/>
              <w:numPr>
                <w:ilvl w:val="1"/>
                <w:numId w:val="33"/>
              </w:numPr>
              <w:tabs>
                <w:tab w:val="left" w:pos="0"/>
                <w:tab w:val="left" w:pos="488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Все изменения и дополнения к настоящему Договору вносятся в случаях, предусмотренных Законом и оформляются путем заключения дополнительных соглашений в письменной форме, действительных при подписании их Сторонами. Внесение изменении в страховой полис выдаваемый в рамках настоящего Договора влекут его досрочное прекращение согласно статьи 841 Гражданского кодекса Республики Казахстан.</w:t>
            </w:r>
          </w:p>
          <w:p w14:paraId="51968FB8" w14:textId="01F9041B" w:rsidR="001842C6" w:rsidRPr="000A48EC" w:rsidRDefault="001842C6" w:rsidP="001842C6">
            <w:pPr>
              <w:pStyle w:val="a9"/>
              <w:numPr>
                <w:ilvl w:val="1"/>
                <w:numId w:val="33"/>
              </w:numPr>
              <w:tabs>
                <w:tab w:val="left" w:pos="0"/>
                <w:tab w:val="left" w:pos="488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Договор составлен в 2 (двух) идентичных экземплярах, на казахском и русском языках, имеющих одинаковую юридическую силу, по одному экземпляру для каждой стороны. В случае каких-либо противоречий текст Договора на русском языке будет иметь преимущественную силу.</w:t>
            </w:r>
          </w:p>
        </w:tc>
      </w:tr>
      <w:tr w:rsidR="001842C6" w:rsidRPr="000A48EC" w14:paraId="49B37193" w14:textId="77777777" w:rsidTr="00182E10">
        <w:trPr>
          <w:trHeight w:val="445"/>
        </w:trPr>
        <w:tc>
          <w:tcPr>
            <w:tcW w:w="10307" w:type="dxa"/>
          </w:tcPr>
          <w:p w14:paraId="456D824A" w14:textId="255F5650" w:rsidR="001842C6" w:rsidRPr="000A48EC" w:rsidRDefault="001842C6" w:rsidP="00F670C4">
            <w:pPr>
              <w:pStyle w:val="a4"/>
              <w:numPr>
                <w:ilvl w:val="0"/>
                <w:numId w:val="31"/>
              </w:numPr>
              <w:tabs>
                <w:tab w:val="left" w:pos="175"/>
              </w:tabs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0A48EC">
              <w:rPr>
                <w:rFonts w:eastAsia="Times New Roman"/>
                <w:b/>
                <w:sz w:val="18"/>
                <w:szCs w:val="18"/>
              </w:rPr>
              <w:t>СТРАХОВОЙ АГЕНТ:</w:t>
            </w:r>
          </w:p>
          <w:p w14:paraId="3437548D" w14:textId="12FB3B95" w:rsidR="001842C6" w:rsidRPr="000A48EC" w:rsidRDefault="001842C6" w:rsidP="00822F6E">
            <w:pPr>
              <w:pStyle w:val="a4"/>
              <w:numPr>
                <w:ilvl w:val="1"/>
                <w:numId w:val="31"/>
              </w:numPr>
              <w:tabs>
                <w:tab w:val="left" w:pos="175"/>
              </w:tabs>
              <w:spacing w:after="0"/>
              <w:jc w:val="both"/>
              <w:rPr>
                <w:rFonts w:eastAsia="Times New Roman"/>
                <w:sz w:val="18"/>
                <w:szCs w:val="18"/>
              </w:rPr>
            </w:pPr>
            <w:r w:rsidRPr="000A48EC">
              <w:rPr>
                <w:rFonts w:eastAsia="Times New Roman"/>
                <w:sz w:val="18"/>
                <w:szCs w:val="18"/>
              </w:rPr>
              <w:t>Настоящий Договор страхования заключен без посредничества страхового агента.</w:t>
            </w:r>
          </w:p>
        </w:tc>
      </w:tr>
      <w:tr w:rsidR="001842C6" w:rsidRPr="000A48EC" w14:paraId="6ED14BA8" w14:textId="77777777" w:rsidTr="007016A7">
        <w:trPr>
          <w:trHeight w:val="527"/>
        </w:trPr>
        <w:tc>
          <w:tcPr>
            <w:tcW w:w="10307" w:type="dxa"/>
          </w:tcPr>
          <w:p w14:paraId="0FF170F3" w14:textId="7E54A7BA" w:rsidR="001842C6" w:rsidRPr="00822F6E" w:rsidRDefault="001842C6" w:rsidP="00F670C4">
            <w:pPr>
              <w:pStyle w:val="a4"/>
              <w:numPr>
                <w:ilvl w:val="0"/>
                <w:numId w:val="31"/>
              </w:numPr>
              <w:tabs>
                <w:tab w:val="left" w:pos="284"/>
              </w:tabs>
              <w:spacing w:after="0"/>
              <w:jc w:val="center"/>
              <w:rPr>
                <w:b/>
                <w:sz w:val="18"/>
              </w:rPr>
            </w:pPr>
            <w:r w:rsidRPr="00822F6E">
              <w:rPr>
                <w:b/>
                <w:sz w:val="18"/>
              </w:rPr>
              <w:t>КОМИССИОННОЕ ВОЗНАГРАЖДЕНИЕ:</w:t>
            </w:r>
          </w:p>
          <w:p w14:paraId="44E70C57" w14:textId="5C811FE4" w:rsidR="001842C6" w:rsidRPr="00822F6E" w:rsidRDefault="00822F6E" w:rsidP="00822F6E">
            <w:pPr>
              <w:pStyle w:val="a9"/>
              <w:ind w:left="0"/>
              <w:rPr>
                <w:b/>
                <w:bCs/>
                <w:sz w:val="18"/>
              </w:rPr>
            </w:pPr>
            <w:r w:rsidRPr="00822F6E">
              <w:rPr>
                <w:b/>
                <w:sz w:val="18"/>
              </w:rPr>
              <w:t>14.1</w:t>
            </w:r>
            <w:r w:rsidRPr="00822F6E">
              <w:rPr>
                <w:sz w:val="18"/>
              </w:rPr>
              <w:t xml:space="preserve"> </w:t>
            </w:r>
            <w:r w:rsidR="001842C6" w:rsidRPr="00822F6E">
              <w:rPr>
                <w:sz w:val="18"/>
              </w:rPr>
              <w:t xml:space="preserve">отсутствует   </w:t>
            </w:r>
          </w:p>
        </w:tc>
      </w:tr>
    </w:tbl>
    <w:tbl>
      <w:tblPr>
        <w:tblStyle w:val="a3"/>
        <w:tblW w:w="1035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175"/>
        <w:gridCol w:w="5175"/>
      </w:tblGrid>
      <w:tr w:rsidR="009D139F" w14:paraId="26BF5A05" w14:textId="77777777" w:rsidTr="002A7184">
        <w:tc>
          <w:tcPr>
            <w:tcW w:w="51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17AC0F" w14:textId="22307C0A" w:rsidR="009D139F" w:rsidRPr="000A48EC" w:rsidRDefault="009D139F" w:rsidP="009D139F">
            <w:pPr>
              <w:tabs>
                <w:tab w:val="left" w:pos="459"/>
              </w:tabs>
              <w:contextualSpacing/>
              <w:rPr>
                <w:b/>
                <w:sz w:val="18"/>
                <w:szCs w:val="18"/>
              </w:rPr>
            </w:pPr>
            <w:r w:rsidRPr="000A48EC">
              <w:rPr>
                <w:b/>
                <w:sz w:val="18"/>
                <w:szCs w:val="18"/>
              </w:rPr>
              <w:t>МЕСТА НАХОЖДЕНИЯ И РЕКВИЗИТЫ СТОРОН</w:t>
            </w:r>
          </w:p>
          <w:p w14:paraId="7A469DF3" w14:textId="77777777" w:rsidR="009D139F" w:rsidRPr="000A48EC" w:rsidRDefault="009D139F" w:rsidP="009D139F">
            <w:pPr>
              <w:snapToGrid w:val="0"/>
              <w:ind w:right="-1"/>
              <w:rPr>
                <w:b/>
                <w:bCs/>
                <w:sz w:val="16"/>
                <w:szCs w:val="16"/>
                <w:lang w:val="kk-KZ"/>
              </w:rPr>
            </w:pPr>
            <w:r w:rsidRPr="000A48EC">
              <w:rPr>
                <w:b/>
                <w:bCs/>
                <w:sz w:val="16"/>
                <w:szCs w:val="16"/>
                <w:lang w:val="kk-KZ"/>
              </w:rPr>
              <w:t>СТРАХОВЩИК:</w:t>
            </w:r>
          </w:p>
          <w:p w14:paraId="6AA11ADD" w14:textId="77777777" w:rsidR="00B60B91" w:rsidRPr="000A48EC" w:rsidRDefault="00B60B91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246BC81E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55E8E550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62B213AA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64A94649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4CFA3D14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37060AF2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7DDEC837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66B3F22B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205E5622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5E1B0927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4E3AFCDA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48030F50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558B7543" w14:textId="0FD9750A" w:rsidR="009D139F" w:rsidRPr="000A48EC" w:rsidRDefault="009D139F" w:rsidP="009D139F">
            <w:pPr>
              <w:jc w:val="both"/>
              <w:rPr>
                <w:rFonts w:eastAsia="Calibri"/>
                <w:sz w:val="16"/>
                <w:szCs w:val="16"/>
              </w:rPr>
            </w:pPr>
            <w:r w:rsidRPr="000A48EC">
              <w:rPr>
                <w:rFonts w:eastAsia="Calibri"/>
                <w:b/>
                <w:bCs/>
                <w:sz w:val="16"/>
                <w:szCs w:val="16"/>
              </w:rPr>
              <w:t>____________________/</w:t>
            </w:r>
          </w:p>
          <w:p w14:paraId="70249D49" w14:textId="621E76B6" w:rsidR="009D139F" w:rsidRPr="000A48EC" w:rsidRDefault="009D139F" w:rsidP="00B60B91">
            <w:pPr>
              <w:tabs>
                <w:tab w:val="left" w:pos="459"/>
              </w:tabs>
              <w:contextualSpacing/>
              <w:rPr>
                <w:b/>
                <w:sz w:val="18"/>
                <w:szCs w:val="18"/>
              </w:rPr>
            </w:pPr>
            <w:r w:rsidRPr="000A48EC">
              <w:rPr>
                <w:sz w:val="16"/>
                <w:szCs w:val="16"/>
              </w:rPr>
              <w:t>М.П. (при наличии)</w:t>
            </w:r>
          </w:p>
        </w:tc>
        <w:tc>
          <w:tcPr>
            <w:tcW w:w="51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A278EC" w14:textId="77777777" w:rsidR="009D139F" w:rsidRPr="000A48EC" w:rsidRDefault="009D139F" w:rsidP="009D139F">
            <w:pPr>
              <w:snapToGrid w:val="0"/>
              <w:ind w:right="-1"/>
              <w:jc w:val="both"/>
              <w:rPr>
                <w:b/>
                <w:bCs/>
                <w:sz w:val="16"/>
                <w:szCs w:val="16"/>
              </w:rPr>
            </w:pPr>
            <w:r w:rsidRPr="000A48EC">
              <w:rPr>
                <w:b/>
                <w:bCs/>
                <w:sz w:val="16"/>
                <w:szCs w:val="16"/>
              </w:rPr>
              <w:t>СТРАХОВАТЕЛЬ:</w:t>
            </w:r>
          </w:p>
          <w:p w14:paraId="13438CD9" w14:textId="77777777" w:rsidR="00340564" w:rsidRPr="000A48EC" w:rsidRDefault="00340564" w:rsidP="00340564">
            <w:pPr>
              <w:rPr>
                <w:b/>
                <w:sz w:val="16"/>
                <w:szCs w:val="16"/>
                <w:lang w:val="kk-KZ"/>
              </w:rPr>
            </w:pPr>
            <w:r w:rsidRPr="000A48EC">
              <w:rPr>
                <w:b/>
                <w:sz w:val="16"/>
                <w:szCs w:val="16"/>
                <w:lang w:val="kk-KZ"/>
              </w:rPr>
              <w:t>Акционерное общество «Северо-Казахстанская</w:t>
            </w:r>
          </w:p>
          <w:p w14:paraId="4353325C" w14:textId="77777777" w:rsidR="00340564" w:rsidRPr="000A48EC" w:rsidRDefault="00340564" w:rsidP="00340564">
            <w:pPr>
              <w:rPr>
                <w:b/>
                <w:sz w:val="16"/>
                <w:szCs w:val="16"/>
                <w:lang w:val="kk-KZ"/>
              </w:rPr>
            </w:pPr>
            <w:r w:rsidRPr="000A48EC">
              <w:rPr>
                <w:b/>
                <w:sz w:val="16"/>
                <w:szCs w:val="16"/>
                <w:lang w:val="kk-KZ"/>
              </w:rPr>
              <w:t xml:space="preserve">Распределительная Электросетевая Компания» </w:t>
            </w:r>
          </w:p>
          <w:p w14:paraId="217F1C54" w14:textId="7EBC4ECD" w:rsidR="00340564" w:rsidRPr="000A48EC" w:rsidRDefault="00340564" w:rsidP="00340564">
            <w:pPr>
              <w:rPr>
                <w:sz w:val="16"/>
                <w:szCs w:val="16"/>
                <w:lang w:val="kk-KZ"/>
              </w:rPr>
            </w:pPr>
            <w:r w:rsidRPr="000A48EC">
              <w:rPr>
                <w:b/>
                <w:sz w:val="16"/>
                <w:szCs w:val="16"/>
                <w:lang w:val="kk-KZ"/>
              </w:rPr>
              <w:t>Юридический адрес</w:t>
            </w:r>
            <w:r w:rsidRPr="000A48EC">
              <w:rPr>
                <w:sz w:val="16"/>
                <w:szCs w:val="16"/>
                <w:lang w:val="kk-KZ"/>
              </w:rPr>
              <w:t xml:space="preserve">: г. Петропавловск, ул. А. Шажимбаева,144 </w:t>
            </w:r>
          </w:p>
          <w:p w14:paraId="246E7E89" w14:textId="77777777" w:rsidR="00340564" w:rsidRPr="000A48EC" w:rsidRDefault="00340564" w:rsidP="00340564">
            <w:pPr>
              <w:rPr>
                <w:sz w:val="16"/>
                <w:szCs w:val="16"/>
                <w:lang w:val="kk-KZ"/>
              </w:rPr>
            </w:pPr>
            <w:r w:rsidRPr="000A48EC">
              <w:rPr>
                <w:sz w:val="16"/>
                <w:szCs w:val="16"/>
                <w:lang w:val="kk-KZ"/>
              </w:rPr>
              <w:t>БИН 990140000196</w:t>
            </w:r>
          </w:p>
          <w:p w14:paraId="3DF91434" w14:textId="77777777" w:rsidR="00340564" w:rsidRPr="000A48EC" w:rsidRDefault="00340564" w:rsidP="00340564">
            <w:pPr>
              <w:rPr>
                <w:sz w:val="16"/>
                <w:szCs w:val="16"/>
                <w:lang w:val="kk-KZ"/>
              </w:rPr>
            </w:pPr>
            <w:r w:rsidRPr="000A48EC">
              <w:rPr>
                <w:sz w:val="16"/>
                <w:szCs w:val="16"/>
                <w:lang w:val="kk-KZ"/>
              </w:rPr>
              <w:t>филиал ДБ АО «Сбербанк»</w:t>
            </w:r>
          </w:p>
          <w:p w14:paraId="1788DED8" w14:textId="77777777" w:rsidR="00340564" w:rsidRPr="000A48EC" w:rsidRDefault="00340564" w:rsidP="00340564">
            <w:pPr>
              <w:rPr>
                <w:sz w:val="16"/>
                <w:szCs w:val="16"/>
                <w:lang w:val="kk-KZ"/>
              </w:rPr>
            </w:pPr>
            <w:r w:rsidRPr="000A48EC">
              <w:rPr>
                <w:sz w:val="16"/>
                <w:szCs w:val="16"/>
                <w:lang w:val="kk-KZ"/>
              </w:rPr>
              <w:t>р/сч  KZ61914398558BC00239</w:t>
            </w:r>
          </w:p>
          <w:p w14:paraId="78D9B0AC" w14:textId="77777777" w:rsidR="00340564" w:rsidRPr="000A48EC" w:rsidRDefault="00340564" w:rsidP="00340564">
            <w:pPr>
              <w:rPr>
                <w:sz w:val="16"/>
                <w:szCs w:val="16"/>
                <w:lang w:val="kk-KZ"/>
              </w:rPr>
            </w:pPr>
            <w:r w:rsidRPr="000A48EC">
              <w:rPr>
                <w:sz w:val="16"/>
                <w:szCs w:val="16"/>
                <w:lang w:val="kk-KZ"/>
              </w:rPr>
              <w:t>БИК SABRKZKA</w:t>
            </w:r>
          </w:p>
          <w:p w14:paraId="525BBD21" w14:textId="77777777" w:rsidR="00340564" w:rsidRPr="000A48EC" w:rsidRDefault="00340564" w:rsidP="00340564">
            <w:pPr>
              <w:rPr>
                <w:sz w:val="16"/>
                <w:szCs w:val="16"/>
                <w:lang w:val="kk-KZ"/>
              </w:rPr>
            </w:pPr>
            <w:r w:rsidRPr="000A48EC">
              <w:rPr>
                <w:sz w:val="16"/>
                <w:szCs w:val="16"/>
                <w:lang w:val="kk-KZ"/>
              </w:rPr>
              <w:t>КБЕ 17</w:t>
            </w:r>
          </w:p>
          <w:p w14:paraId="24738490" w14:textId="77777777" w:rsidR="00340564" w:rsidRPr="000A48EC" w:rsidRDefault="00340564" w:rsidP="00340564">
            <w:pPr>
              <w:rPr>
                <w:sz w:val="16"/>
                <w:szCs w:val="16"/>
                <w:lang w:val="kk-KZ"/>
              </w:rPr>
            </w:pPr>
            <w:r w:rsidRPr="000A48EC">
              <w:rPr>
                <w:sz w:val="16"/>
                <w:szCs w:val="16"/>
                <w:lang w:val="kk-KZ"/>
              </w:rPr>
              <w:t>Свидетельство о постановке на учет по НДС</w:t>
            </w:r>
          </w:p>
          <w:p w14:paraId="2B0B8736" w14:textId="77777777" w:rsidR="009D139F" w:rsidRPr="000A48EC" w:rsidRDefault="00340564" w:rsidP="00340564">
            <w:pPr>
              <w:rPr>
                <w:sz w:val="16"/>
                <w:szCs w:val="16"/>
                <w:lang w:val="kk-KZ"/>
              </w:rPr>
            </w:pPr>
            <w:r w:rsidRPr="000A48EC">
              <w:rPr>
                <w:sz w:val="16"/>
                <w:szCs w:val="16"/>
                <w:lang w:val="kk-KZ"/>
              </w:rPr>
              <w:t>Серия 48001 № 0004662 от 22.08.2012г.</w:t>
            </w:r>
          </w:p>
          <w:p w14:paraId="744EF962" w14:textId="5A2C9971" w:rsidR="00340564" w:rsidRPr="000A48EC" w:rsidRDefault="00340564" w:rsidP="00340564">
            <w:pPr>
              <w:rPr>
                <w:sz w:val="16"/>
                <w:szCs w:val="16"/>
                <w:lang w:val="kk-KZ"/>
              </w:rPr>
            </w:pPr>
            <w:r w:rsidRPr="000A48EC">
              <w:rPr>
                <w:sz w:val="16"/>
                <w:szCs w:val="16"/>
                <w:lang w:val="kk-KZ"/>
              </w:rPr>
              <w:t>Код сектора экономики – 7</w:t>
            </w:r>
          </w:p>
          <w:p w14:paraId="1E00FB8F" w14:textId="0A822D37" w:rsidR="00340564" w:rsidRPr="000A48EC" w:rsidRDefault="00340564" w:rsidP="00340564">
            <w:pPr>
              <w:rPr>
                <w:sz w:val="18"/>
                <w:szCs w:val="18"/>
                <w:lang w:val="kk-KZ"/>
              </w:rPr>
            </w:pPr>
            <w:r w:rsidRPr="000A48EC">
              <w:rPr>
                <w:sz w:val="16"/>
                <w:szCs w:val="16"/>
                <w:lang w:val="kk-KZ"/>
              </w:rPr>
              <w:t>Признак резиденства - 1</w:t>
            </w:r>
          </w:p>
          <w:p w14:paraId="3F0D3A7F" w14:textId="7989F7B8" w:rsidR="00340564" w:rsidRPr="000A48EC" w:rsidRDefault="00340564" w:rsidP="00340564">
            <w:pPr>
              <w:rPr>
                <w:sz w:val="18"/>
                <w:szCs w:val="18"/>
                <w:lang w:val="kk-KZ"/>
              </w:rPr>
            </w:pPr>
          </w:p>
          <w:p w14:paraId="706FF99E" w14:textId="77777777" w:rsidR="00340564" w:rsidRPr="000A48EC" w:rsidRDefault="00340564" w:rsidP="00340564">
            <w:pPr>
              <w:rPr>
                <w:b/>
                <w:sz w:val="18"/>
                <w:szCs w:val="18"/>
                <w:lang w:val="kk-KZ"/>
              </w:rPr>
            </w:pPr>
            <w:r w:rsidRPr="000A48EC">
              <w:rPr>
                <w:b/>
                <w:sz w:val="18"/>
                <w:szCs w:val="18"/>
                <w:lang w:val="kk-KZ"/>
              </w:rPr>
              <w:t>Генеральный директор</w:t>
            </w:r>
          </w:p>
          <w:p w14:paraId="608DB409" w14:textId="77777777" w:rsidR="00FB4444" w:rsidRPr="000A48EC" w:rsidRDefault="00FB4444" w:rsidP="00340564">
            <w:pPr>
              <w:rPr>
                <w:sz w:val="18"/>
                <w:szCs w:val="18"/>
                <w:lang w:val="kk-KZ"/>
              </w:rPr>
            </w:pPr>
          </w:p>
          <w:p w14:paraId="3CF14907" w14:textId="5B23FAA8" w:rsidR="00FB4444" w:rsidRPr="000A48EC" w:rsidRDefault="00FB4444" w:rsidP="00340564">
            <w:pPr>
              <w:rPr>
                <w:sz w:val="18"/>
                <w:szCs w:val="18"/>
                <w:lang w:val="kk-KZ"/>
              </w:rPr>
            </w:pPr>
            <w:r w:rsidRPr="000A48EC">
              <w:rPr>
                <w:sz w:val="18"/>
                <w:szCs w:val="18"/>
                <w:lang w:val="kk-KZ"/>
              </w:rPr>
              <w:t>_______________/</w:t>
            </w:r>
            <w:r w:rsidRPr="000A48EC">
              <w:rPr>
                <w:b/>
                <w:sz w:val="18"/>
                <w:szCs w:val="18"/>
                <w:lang w:val="kk-KZ"/>
              </w:rPr>
              <w:t>Казановский А.А.</w:t>
            </w:r>
          </w:p>
          <w:p w14:paraId="6D2B9EE8" w14:textId="45C725BD" w:rsidR="00FB4444" w:rsidRPr="00FB4444" w:rsidRDefault="00FB4444" w:rsidP="00FB4444">
            <w:pPr>
              <w:rPr>
                <w:b/>
                <w:sz w:val="18"/>
                <w:szCs w:val="18"/>
                <w:lang w:val="kk-KZ"/>
              </w:rPr>
            </w:pPr>
            <w:r w:rsidRPr="000A48EC">
              <w:rPr>
                <w:b/>
                <w:sz w:val="18"/>
                <w:szCs w:val="18"/>
                <w:lang w:val="kk-KZ"/>
              </w:rPr>
              <w:t xml:space="preserve">                     М.П.</w:t>
            </w:r>
          </w:p>
        </w:tc>
      </w:tr>
    </w:tbl>
    <w:p w14:paraId="506D0FDA" w14:textId="14C20B7B" w:rsidR="00AD690A" w:rsidRPr="00781B77" w:rsidRDefault="00AD690A">
      <w:pPr>
        <w:rPr>
          <w:sz w:val="18"/>
          <w:szCs w:val="18"/>
          <w:lang w:val="kk-KZ"/>
        </w:rPr>
      </w:pPr>
    </w:p>
    <w:p w14:paraId="03060AC5" w14:textId="77777777" w:rsidR="00AD690A" w:rsidRPr="00781B77" w:rsidRDefault="00AD690A">
      <w:pPr>
        <w:rPr>
          <w:sz w:val="18"/>
          <w:szCs w:val="18"/>
        </w:rPr>
      </w:pPr>
    </w:p>
    <w:sectPr w:rsidR="00AD690A" w:rsidRPr="00781B77" w:rsidSect="001430BF">
      <w:footerReference w:type="default" r:id="rId13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FA0BD7" w14:textId="77777777" w:rsidR="00724D7F" w:rsidRDefault="00724D7F" w:rsidP="001733D8">
      <w:r>
        <w:separator/>
      </w:r>
    </w:p>
  </w:endnote>
  <w:endnote w:type="continuationSeparator" w:id="0">
    <w:p w14:paraId="0076A65E" w14:textId="77777777" w:rsidR="00724D7F" w:rsidRDefault="00724D7F" w:rsidP="00173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altName w:val="맑은 고딕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6579954"/>
      <w:docPartObj>
        <w:docPartGallery w:val="Page Numbers (Bottom of Page)"/>
        <w:docPartUnique/>
      </w:docPartObj>
    </w:sdtPr>
    <w:sdtEndPr/>
    <w:sdtContent>
      <w:p w14:paraId="21E8A345" w14:textId="3996A5B1" w:rsidR="0021356D" w:rsidRDefault="0021356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6991">
          <w:rPr>
            <w:noProof/>
          </w:rPr>
          <w:t>2</w:t>
        </w:r>
        <w:r>
          <w:fldChar w:fldCharType="end"/>
        </w:r>
      </w:p>
    </w:sdtContent>
  </w:sdt>
  <w:p w14:paraId="74CC6548" w14:textId="77777777" w:rsidR="0021356D" w:rsidRDefault="0021356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D840C7" w14:textId="77777777" w:rsidR="00724D7F" w:rsidRDefault="00724D7F" w:rsidP="001733D8">
      <w:r>
        <w:separator/>
      </w:r>
    </w:p>
  </w:footnote>
  <w:footnote w:type="continuationSeparator" w:id="0">
    <w:p w14:paraId="2FCC0C90" w14:textId="77777777" w:rsidR="00724D7F" w:rsidRDefault="00724D7F" w:rsidP="00173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37CA"/>
    <w:multiLevelType w:val="hybridMultilevel"/>
    <w:tmpl w:val="0686AD74"/>
    <w:lvl w:ilvl="0" w:tplc="F368A672">
      <w:start w:val="8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>
    <w:nsid w:val="05CD31B2"/>
    <w:multiLevelType w:val="multilevel"/>
    <w:tmpl w:val="00D430E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">
    <w:nsid w:val="0A7C7A32"/>
    <w:multiLevelType w:val="hybridMultilevel"/>
    <w:tmpl w:val="1554A5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17658"/>
    <w:multiLevelType w:val="hybridMultilevel"/>
    <w:tmpl w:val="41EC7A22"/>
    <w:lvl w:ilvl="0" w:tplc="09C4F3FA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4">
    <w:nsid w:val="0D4D008F"/>
    <w:multiLevelType w:val="hybridMultilevel"/>
    <w:tmpl w:val="11E4BD6C"/>
    <w:lvl w:ilvl="0" w:tplc="68B2149A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6" w:hanging="360"/>
      </w:pPr>
    </w:lvl>
    <w:lvl w:ilvl="2" w:tplc="0419001B" w:tentative="1">
      <w:start w:val="1"/>
      <w:numFmt w:val="lowerRoman"/>
      <w:lvlText w:val="%3."/>
      <w:lvlJc w:val="right"/>
      <w:pPr>
        <w:ind w:left="1806" w:hanging="180"/>
      </w:pPr>
    </w:lvl>
    <w:lvl w:ilvl="3" w:tplc="0419000F" w:tentative="1">
      <w:start w:val="1"/>
      <w:numFmt w:val="decimal"/>
      <w:lvlText w:val="%4."/>
      <w:lvlJc w:val="left"/>
      <w:pPr>
        <w:ind w:left="2526" w:hanging="360"/>
      </w:pPr>
    </w:lvl>
    <w:lvl w:ilvl="4" w:tplc="04190019" w:tentative="1">
      <w:start w:val="1"/>
      <w:numFmt w:val="lowerLetter"/>
      <w:lvlText w:val="%5."/>
      <w:lvlJc w:val="left"/>
      <w:pPr>
        <w:ind w:left="3246" w:hanging="360"/>
      </w:pPr>
    </w:lvl>
    <w:lvl w:ilvl="5" w:tplc="0419001B" w:tentative="1">
      <w:start w:val="1"/>
      <w:numFmt w:val="lowerRoman"/>
      <w:lvlText w:val="%6."/>
      <w:lvlJc w:val="right"/>
      <w:pPr>
        <w:ind w:left="3966" w:hanging="180"/>
      </w:pPr>
    </w:lvl>
    <w:lvl w:ilvl="6" w:tplc="0419000F" w:tentative="1">
      <w:start w:val="1"/>
      <w:numFmt w:val="decimal"/>
      <w:lvlText w:val="%7."/>
      <w:lvlJc w:val="left"/>
      <w:pPr>
        <w:ind w:left="4686" w:hanging="360"/>
      </w:pPr>
    </w:lvl>
    <w:lvl w:ilvl="7" w:tplc="04190019" w:tentative="1">
      <w:start w:val="1"/>
      <w:numFmt w:val="lowerLetter"/>
      <w:lvlText w:val="%8."/>
      <w:lvlJc w:val="left"/>
      <w:pPr>
        <w:ind w:left="5406" w:hanging="360"/>
      </w:pPr>
    </w:lvl>
    <w:lvl w:ilvl="8" w:tplc="041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5">
    <w:nsid w:val="113374AD"/>
    <w:multiLevelType w:val="hybridMultilevel"/>
    <w:tmpl w:val="935817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860A698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5C642E"/>
    <w:multiLevelType w:val="multilevel"/>
    <w:tmpl w:val="FEDA9EF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  <w:bCs/>
        <w:color w:val="00000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  <w:bCs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  <w:color w:val="000000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b/>
        <w:bCs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bCs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bCs/>
        <w:color w:val="000000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b/>
        <w:bCs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bCs/>
        <w:color w:val="000000"/>
      </w:rPr>
    </w:lvl>
  </w:abstractNum>
  <w:abstractNum w:abstractNumId="7">
    <w:nsid w:val="17BC4DAE"/>
    <w:multiLevelType w:val="multilevel"/>
    <w:tmpl w:val="3BCC5E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Times New Roman" w:eastAsia="Calibri" w:hAnsi="Times New Roman" w:cs="Times New Roman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8">
    <w:nsid w:val="189959C9"/>
    <w:multiLevelType w:val="hybridMultilevel"/>
    <w:tmpl w:val="52527AAC"/>
    <w:lvl w:ilvl="0" w:tplc="3258B536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9">
    <w:nsid w:val="19713198"/>
    <w:multiLevelType w:val="hybridMultilevel"/>
    <w:tmpl w:val="870407DA"/>
    <w:lvl w:ilvl="0" w:tplc="DA2A3FA6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ACB0626"/>
    <w:multiLevelType w:val="hybridMultilevel"/>
    <w:tmpl w:val="7738FC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0E1D01"/>
    <w:multiLevelType w:val="hybridMultilevel"/>
    <w:tmpl w:val="06E0296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6E7A75"/>
    <w:multiLevelType w:val="multilevel"/>
    <w:tmpl w:val="3A8EC57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>
    <w:nsid w:val="2835358F"/>
    <w:multiLevelType w:val="hybridMultilevel"/>
    <w:tmpl w:val="98A20E7C"/>
    <w:lvl w:ilvl="0" w:tplc="CB18FA6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D3550B"/>
    <w:multiLevelType w:val="hybridMultilevel"/>
    <w:tmpl w:val="3FD4244C"/>
    <w:lvl w:ilvl="0" w:tplc="E99A637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15">
    <w:nsid w:val="29561356"/>
    <w:multiLevelType w:val="hybridMultilevel"/>
    <w:tmpl w:val="720803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671059"/>
    <w:multiLevelType w:val="hybridMultilevel"/>
    <w:tmpl w:val="932C9788"/>
    <w:lvl w:ilvl="0" w:tplc="23CCCE10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A705887"/>
    <w:multiLevelType w:val="hybridMultilevel"/>
    <w:tmpl w:val="607033A2"/>
    <w:lvl w:ilvl="0" w:tplc="47F29820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1F67833"/>
    <w:multiLevelType w:val="hybridMultilevel"/>
    <w:tmpl w:val="AC802FCC"/>
    <w:lvl w:ilvl="0" w:tplc="09C4F3FA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19">
    <w:nsid w:val="327621A6"/>
    <w:multiLevelType w:val="hybridMultilevel"/>
    <w:tmpl w:val="7826E1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43E7DDE"/>
    <w:multiLevelType w:val="hybridMultilevel"/>
    <w:tmpl w:val="72EE8EEA"/>
    <w:lvl w:ilvl="0" w:tplc="13E4521A">
      <w:start w:val="1"/>
      <w:numFmt w:val="decimal"/>
      <w:lvlText w:val="%1)"/>
      <w:lvlJc w:val="left"/>
      <w:pPr>
        <w:ind w:left="-20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1">
    <w:nsid w:val="364F3BD4"/>
    <w:multiLevelType w:val="hybridMultilevel"/>
    <w:tmpl w:val="ECE24B72"/>
    <w:lvl w:ilvl="0" w:tplc="FC24B258">
      <w:start w:val="1"/>
      <w:numFmt w:val="decimal"/>
      <w:lvlText w:val="%1)"/>
      <w:lvlJc w:val="left"/>
      <w:pPr>
        <w:ind w:left="5777" w:hanging="3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2">
    <w:nsid w:val="3988540C"/>
    <w:multiLevelType w:val="hybridMultilevel"/>
    <w:tmpl w:val="D44CEB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7842E8"/>
    <w:multiLevelType w:val="hybridMultilevel"/>
    <w:tmpl w:val="BD9EF4C2"/>
    <w:lvl w:ilvl="0" w:tplc="6D9C76F0">
      <w:start w:val="1"/>
      <w:numFmt w:val="decimal"/>
      <w:lvlText w:val="%1)"/>
      <w:lvlJc w:val="left"/>
      <w:pPr>
        <w:ind w:left="363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4">
    <w:nsid w:val="42155CC4"/>
    <w:multiLevelType w:val="hybridMultilevel"/>
    <w:tmpl w:val="72E2C8C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6C41444"/>
    <w:multiLevelType w:val="multilevel"/>
    <w:tmpl w:val="C62039C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bCs/>
      </w:rPr>
    </w:lvl>
  </w:abstractNum>
  <w:abstractNum w:abstractNumId="26">
    <w:nsid w:val="47681EAB"/>
    <w:multiLevelType w:val="hybridMultilevel"/>
    <w:tmpl w:val="035C5D10"/>
    <w:lvl w:ilvl="0" w:tplc="09C4F3FA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27">
    <w:nsid w:val="4B512552"/>
    <w:multiLevelType w:val="hybridMultilevel"/>
    <w:tmpl w:val="DCC297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43E1FD3"/>
    <w:multiLevelType w:val="hybridMultilevel"/>
    <w:tmpl w:val="97CE61DC"/>
    <w:lvl w:ilvl="0" w:tplc="09C4F3FA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29">
    <w:nsid w:val="59584B67"/>
    <w:multiLevelType w:val="multilevel"/>
    <w:tmpl w:val="D026E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>
    <w:nsid w:val="59FF6235"/>
    <w:multiLevelType w:val="hybridMultilevel"/>
    <w:tmpl w:val="DD440FB0"/>
    <w:lvl w:ilvl="0" w:tplc="09C4F3FA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31">
    <w:nsid w:val="688913F8"/>
    <w:multiLevelType w:val="hybridMultilevel"/>
    <w:tmpl w:val="210E95E2"/>
    <w:lvl w:ilvl="0" w:tplc="517E9F7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C812AC"/>
    <w:multiLevelType w:val="multilevel"/>
    <w:tmpl w:val="3BFC9580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>
    <w:nsid w:val="6D510CD5"/>
    <w:multiLevelType w:val="hybridMultilevel"/>
    <w:tmpl w:val="82CC3C34"/>
    <w:lvl w:ilvl="0" w:tplc="09C4F3FA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34">
    <w:nsid w:val="6FF67573"/>
    <w:multiLevelType w:val="multilevel"/>
    <w:tmpl w:val="5DFE6D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lang w:val="kk-KZ"/>
      </w:rPr>
    </w:lvl>
    <w:lvl w:ilvl="1">
      <w:start w:val="1"/>
      <w:numFmt w:val="decimal"/>
      <w:lvlText w:val="%1.%2."/>
      <w:lvlJc w:val="left"/>
      <w:pPr>
        <w:ind w:left="363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24" w:hanging="1800"/>
      </w:pPr>
      <w:rPr>
        <w:rFonts w:hint="default"/>
      </w:rPr>
    </w:lvl>
  </w:abstractNum>
  <w:abstractNum w:abstractNumId="35">
    <w:nsid w:val="728359CE"/>
    <w:multiLevelType w:val="hybridMultilevel"/>
    <w:tmpl w:val="04D0DAA2"/>
    <w:lvl w:ilvl="0" w:tplc="31AAC4EC">
      <w:start w:val="1"/>
      <w:numFmt w:val="decimal"/>
      <w:lvlText w:val="%1)"/>
      <w:lvlJc w:val="left"/>
      <w:pPr>
        <w:ind w:left="-207" w:hanging="360"/>
      </w:pPr>
      <w:rPr>
        <w:rFonts w:hint="default"/>
        <w:color w:val="00000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6">
    <w:nsid w:val="73375D7E"/>
    <w:multiLevelType w:val="hybridMultilevel"/>
    <w:tmpl w:val="5BF8BD52"/>
    <w:lvl w:ilvl="0" w:tplc="09C4F3FA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37">
    <w:nsid w:val="733E6F3A"/>
    <w:multiLevelType w:val="hybridMultilevel"/>
    <w:tmpl w:val="BF56E024"/>
    <w:lvl w:ilvl="0" w:tplc="3E165AF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E8274B"/>
    <w:multiLevelType w:val="multilevel"/>
    <w:tmpl w:val="069A869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>
    <w:nsid w:val="76FD0CFE"/>
    <w:multiLevelType w:val="multilevel"/>
    <w:tmpl w:val="FB62A9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3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1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" w:hanging="1440"/>
      </w:pPr>
      <w:rPr>
        <w:rFonts w:hint="default"/>
      </w:rPr>
    </w:lvl>
  </w:abstractNum>
  <w:abstractNum w:abstractNumId="40">
    <w:nsid w:val="788D13E3"/>
    <w:multiLevelType w:val="hybridMultilevel"/>
    <w:tmpl w:val="E6143288"/>
    <w:lvl w:ilvl="0" w:tplc="E9F2B0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1" w:tplc="ACAA6C40">
      <w:start w:val="1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B73344D"/>
    <w:multiLevelType w:val="multilevel"/>
    <w:tmpl w:val="7090DCD8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>
    <w:nsid w:val="7D18478F"/>
    <w:multiLevelType w:val="multilevel"/>
    <w:tmpl w:val="9E3849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3)"/>
      <w:lvlJc w:val="left"/>
      <w:pPr>
        <w:tabs>
          <w:tab w:val="num" w:pos="726"/>
        </w:tabs>
        <w:ind w:left="726" w:hanging="720"/>
      </w:pPr>
      <w:rPr>
        <w:rFonts w:ascii="Times New Roman" w:eastAsia="Calibri" w:hAnsi="Times New Roman" w:cs="Times New Roman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9"/>
        </w:tabs>
        <w:ind w:left="7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92"/>
        </w:tabs>
        <w:ind w:left="1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95"/>
        </w:tabs>
        <w:ind w:left="10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58"/>
        </w:tabs>
        <w:ind w:left="14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61"/>
        </w:tabs>
        <w:ind w:left="14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24"/>
        </w:tabs>
        <w:ind w:left="1824" w:hanging="180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40"/>
  </w:num>
  <w:num w:numId="4">
    <w:abstractNumId w:val="11"/>
  </w:num>
  <w:num w:numId="5">
    <w:abstractNumId w:val="2"/>
  </w:num>
  <w:num w:numId="6">
    <w:abstractNumId w:val="19"/>
  </w:num>
  <w:num w:numId="7">
    <w:abstractNumId w:val="5"/>
  </w:num>
  <w:num w:numId="8">
    <w:abstractNumId w:val="10"/>
  </w:num>
  <w:num w:numId="9">
    <w:abstractNumId w:val="22"/>
  </w:num>
  <w:num w:numId="10">
    <w:abstractNumId w:val="15"/>
  </w:num>
  <w:num w:numId="11">
    <w:abstractNumId w:val="27"/>
  </w:num>
  <w:num w:numId="12">
    <w:abstractNumId w:val="34"/>
  </w:num>
  <w:num w:numId="13">
    <w:abstractNumId w:val="6"/>
  </w:num>
  <w:num w:numId="14">
    <w:abstractNumId w:val="18"/>
  </w:num>
  <w:num w:numId="15">
    <w:abstractNumId w:val="3"/>
  </w:num>
  <w:num w:numId="16">
    <w:abstractNumId w:val="33"/>
  </w:num>
  <w:num w:numId="17">
    <w:abstractNumId w:val="36"/>
  </w:num>
  <w:num w:numId="18">
    <w:abstractNumId w:val="28"/>
  </w:num>
  <w:num w:numId="19">
    <w:abstractNumId w:val="39"/>
  </w:num>
  <w:num w:numId="20">
    <w:abstractNumId w:val="31"/>
  </w:num>
  <w:num w:numId="21">
    <w:abstractNumId w:val="26"/>
  </w:num>
  <w:num w:numId="22">
    <w:abstractNumId w:val="25"/>
  </w:num>
  <w:num w:numId="23">
    <w:abstractNumId w:val="30"/>
  </w:num>
  <w:num w:numId="24">
    <w:abstractNumId w:val="13"/>
  </w:num>
  <w:num w:numId="25">
    <w:abstractNumId w:val="8"/>
  </w:num>
  <w:num w:numId="26">
    <w:abstractNumId w:val="14"/>
  </w:num>
  <w:num w:numId="27">
    <w:abstractNumId w:val="38"/>
  </w:num>
  <w:num w:numId="28">
    <w:abstractNumId w:val="41"/>
  </w:num>
  <w:num w:numId="29">
    <w:abstractNumId w:val="4"/>
  </w:num>
  <w:num w:numId="30">
    <w:abstractNumId w:val="23"/>
  </w:num>
  <w:num w:numId="31">
    <w:abstractNumId w:val="7"/>
  </w:num>
  <w:num w:numId="32">
    <w:abstractNumId w:val="1"/>
  </w:num>
  <w:num w:numId="33">
    <w:abstractNumId w:val="32"/>
  </w:num>
  <w:num w:numId="34">
    <w:abstractNumId w:val="29"/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0"/>
  </w:num>
  <w:num w:numId="46">
    <w:abstractNumId w:val="16"/>
  </w:num>
  <w:num w:numId="47">
    <w:abstractNumId w:val="35"/>
  </w:num>
  <w:num w:numId="48">
    <w:abstractNumId w:val="21"/>
  </w:num>
  <w:num w:numId="49">
    <w:abstractNumId w:val="9"/>
  </w:num>
  <w:num w:numId="50">
    <w:abstractNumId w:val="12"/>
  </w:num>
  <w:num w:numId="51">
    <w:abstractNumId w:val="17"/>
  </w:num>
  <w:num w:numId="52">
    <w:abstractNumId w:val="0"/>
  </w:num>
  <w:num w:numId="53">
    <w:abstractNumId w:val="3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12F"/>
    <w:rsid w:val="000042A0"/>
    <w:rsid w:val="000208A9"/>
    <w:rsid w:val="00030EA2"/>
    <w:rsid w:val="00031E1F"/>
    <w:rsid w:val="000466E8"/>
    <w:rsid w:val="000554A7"/>
    <w:rsid w:val="00055941"/>
    <w:rsid w:val="00057D6D"/>
    <w:rsid w:val="000633BE"/>
    <w:rsid w:val="0007041A"/>
    <w:rsid w:val="000806D4"/>
    <w:rsid w:val="00097419"/>
    <w:rsid w:val="000A00BC"/>
    <w:rsid w:val="000A3EC1"/>
    <w:rsid w:val="000A48EC"/>
    <w:rsid w:val="000A73C7"/>
    <w:rsid w:val="000A7AF2"/>
    <w:rsid w:val="000B0583"/>
    <w:rsid w:val="000B2713"/>
    <w:rsid w:val="000B2FFE"/>
    <w:rsid w:val="000B4A10"/>
    <w:rsid w:val="000C0CA3"/>
    <w:rsid w:val="000C5E5A"/>
    <w:rsid w:val="000C6391"/>
    <w:rsid w:val="000C752E"/>
    <w:rsid w:val="000D138F"/>
    <w:rsid w:val="000D49E5"/>
    <w:rsid w:val="000F4640"/>
    <w:rsid w:val="000F7627"/>
    <w:rsid w:val="00110EA8"/>
    <w:rsid w:val="00116848"/>
    <w:rsid w:val="0012012F"/>
    <w:rsid w:val="00127567"/>
    <w:rsid w:val="001332DD"/>
    <w:rsid w:val="00137F85"/>
    <w:rsid w:val="001430BF"/>
    <w:rsid w:val="0014591A"/>
    <w:rsid w:val="00146973"/>
    <w:rsid w:val="001714BC"/>
    <w:rsid w:val="001733D8"/>
    <w:rsid w:val="001746CE"/>
    <w:rsid w:val="00181F6B"/>
    <w:rsid w:val="001842C6"/>
    <w:rsid w:val="001A3A54"/>
    <w:rsid w:val="001A6E94"/>
    <w:rsid w:val="001D162F"/>
    <w:rsid w:val="001D2227"/>
    <w:rsid w:val="001E1BC7"/>
    <w:rsid w:val="00200818"/>
    <w:rsid w:val="0020560D"/>
    <w:rsid w:val="00210837"/>
    <w:rsid w:val="00212578"/>
    <w:rsid w:val="0021356D"/>
    <w:rsid w:val="00241BB3"/>
    <w:rsid w:val="0025609E"/>
    <w:rsid w:val="00266570"/>
    <w:rsid w:val="0029044B"/>
    <w:rsid w:val="00293655"/>
    <w:rsid w:val="002B73A8"/>
    <w:rsid w:val="00306DDF"/>
    <w:rsid w:val="0031015A"/>
    <w:rsid w:val="003125DD"/>
    <w:rsid w:val="00317C0B"/>
    <w:rsid w:val="003359B6"/>
    <w:rsid w:val="00340564"/>
    <w:rsid w:val="00344382"/>
    <w:rsid w:val="00346494"/>
    <w:rsid w:val="00362A05"/>
    <w:rsid w:val="00367AB8"/>
    <w:rsid w:val="0037678C"/>
    <w:rsid w:val="003948F1"/>
    <w:rsid w:val="003C7A87"/>
    <w:rsid w:val="003E3D3B"/>
    <w:rsid w:val="003F19F1"/>
    <w:rsid w:val="003F2266"/>
    <w:rsid w:val="003F58E1"/>
    <w:rsid w:val="00403E4E"/>
    <w:rsid w:val="00403F44"/>
    <w:rsid w:val="004175F2"/>
    <w:rsid w:val="00420E74"/>
    <w:rsid w:val="0044147D"/>
    <w:rsid w:val="00442821"/>
    <w:rsid w:val="00444B06"/>
    <w:rsid w:val="0044545F"/>
    <w:rsid w:val="00464C06"/>
    <w:rsid w:val="004674F7"/>
    <w:rsid w:val="004802F5"/>
    <w:rsid w:val="004803A1"/>
    <w:rsid w:val="00484BD3"/>
    <w:rsid w:val="004940B4"/>
    <w:rsid w:val="004A41A6"/>
    <w:rsid w:val="004B361F"/>
    <w:rsid w:val="004D70C8"/>
    <w:rsid w:val="005258EE"/>
    <w:rsid w:val="00526DD6"/>
    <w:rsid w:val="0056384D"/>
    <w:rsid w:val="0056494C"/>
    <w:rsid w:val="0058321D"/>
    <w:rsid w:val="00592F26"/>
    <w:rsid w:val="00595BD9"/>
    <w:rsid w:val="00595CA6"/>
    <w:rsid w:val="005B002F"/>
    <w:rsid w:val="005E2F93"/>
    <w:rsid w:val="00602034"/>
    <w:rsid w:val="006126E1"/>
    <w:rsid w:val="0061606C"/>
    <w:rsid w:val="0062103A"/>
    <w:rsid w:val="00621711"/>
    <w:rsid w:val="00625AE6"/>
    <w:rsid w:val="00627072"/>
    <w:rsid w:val="00636792"/>
    <w:rsid w:val="006375CF"/>
    <w:rsid w:val="00663261"/>
    <w:rsid w:val="00696B9F"/>
    <w:rsid w:val="006C1C5E"/>
    <w:rsid w:val="006D1F11"/>
    <w:rsid w:val="007016A7"/>
    <w:rsid w:val="007130DB"/>
    <w:rsid w:val="00722283"/>
    <w:rsid w:val="00724D7F"/>
    <w:rsid w:val="00732960"/>
    <w:rsid w:val="00732FAC"/>
    <w:rsid w:val="00736991"/>
    <w:rsid w:val="00751010"/>
    <w:rsid w:val="007557E9"/>
    <w:rsid w:val="00757278"/>
    <w:rsid w:val="00757FF8"/>
    <w:rsid w:val="00781B77"/>
    <w:rsid w:val="0078635B"/>
    <w:rsid w:val="00792C7F"/>
    <w:rsid w:val="007C05E6"/>
    <w:rsid w:val="007F7E9E"/>
    <w:rsid w:val="00800039"/>
    <w:rsid w:val="00806AFD"/>
    <w:rsid w:val="008111E0"/>
    <w:rsid w:val="008165C5"/>
    <w:rsid w:val="00817E95"/>
    <w:rsid w:val="00822F6E"/>
    <w:rsid w:val="00852228"/>
    <w:rsid w:val="00853BCA"/>
    <w:rsid w:val="00877F8D"/>
    <w:rsid w:val="0088317B"/>
    <w:rsid w:val="00883A22"/>
    <w:rsid w:val="00886399"/>
    <w:rsid w:val="00896955"/>
    <w:rsid w:val="008A0495"/>
    <w:rsid w:val="008B3460"/>
    <w:rsid w:val="008C4E1B"/>
    <w:rsid w:val="008E2C74"/>
    <w:rsid w:val="008E4AA7"/>
    <w:rsid w:val="00900124"/>
    <w:rsid w:val="00917F74"/>
    <w:rsid w:val="009329DD"/>
    <w:rsid w:val="00945E63"/>
    <w:rsid w:val="00953D66"/>
    <w:rsid w:val="009748EE"/>
    <w:rsid w:val="009848A6"/>
    <w:rsid w:val="00986A80"/>
    <w:rsid w:val="00994735"/>
    <w:rsid w:val="00995212"/>
    <w:rsid w:val="009A74C0"/>
    <w:rsid w:val="009B0402"/>
    <w:rsid w:val="009D139F"/>
    <w:rsid w:val="009E298B"/>
    <w:rsid w:val="00A04B96"/>
    <w:rsid w:val="00A1040D"/>
    <w:rsid w:val="00A2039A"/>
    <w:rsid w:val="00A52DA4"/>
    <w:rsid w:val="00A52FEA"/>
    <w:rsid w:val="00A5698B"/>
    <w:rsid w:val="00A6378D"/>
    <w:rsid w:val="00A72CFD"/>
    <w:rsid w:val="00A7505B"/>
    <w:rsid w:val="00A83B37"/>
    <w:rsid w:val="00AA071D"/>
    <w:rsid w:val="00AA68CB"/>
    <w:rsid w:val="00AB474B"/>
    <w:rsid w:val="00AB62C4"/>
    <w:rsid w:val="00AC2817"/>
    <w:rsid w:val="00AC3D7B"/>
    <w:rsid w:val="00AD690A"/>
    <w:rsid w:val="00AD6E9D"/>
    <w:rsid w:val="00AE1E60"/>
    <w:rsid w:val="00AF1604"/>
    <w:rsid w:val="00AF374C"/>
    <w:rsid w:val="00B01EAB"/>
    <w:rsid w:val="00B048E6"/>
    <w:rsid w:val="00B1164A"/>
    <w:rsid w:val="00B13FD9"/>
    <w:rsid w:val="00B336D6"/>
    <w:rsid w:val="00B34344"/>
    <w:rsid w:val="00B35431"/>
    <w:rsid w:val="00B37333"/>
    <w:rsid w:val="00B46A7A"/>
    <w:rsid w:val="00B57190"/>
    <w:rsid w:val="00B60B91"/>
    <w:rsid w:val="00B640F6"/>
    <w:rsid w:val="00B7394D"/>
    <w:rsid w:val="00B74C3B"/>
    <w:rsid w:val="00B87DF9"/>
    <w:rsid w:val="00BA0E84"/>
    <w:rsid w:val="00BB70C4"/>
    <w:rsid w:val="00BC5EBB"/>
    <w:rsid w:val="00BE3A1D"/>
    <w:rsid w:val="00BF2E69"/>
    <w:rsid w:val="00BF43F8"/>
    <w:rsid w:val="00BF471A"/>
    <w:rsid w:val="00BF55BC"/>
    <w:rsid w:val="00C024A5"/>
    <w:rsid w:val="00C12D84"/>
    <w:rsid w:val="00C205B6"/>
    <w:rsid w:val="00C2080E"/>
    <w:rsid w:val="00C246C3"/>
    <w:rsid w:val="00C2533D"/>
    <w:rsid w:val="00C338A6"/>
    <w:rsid w:val="00C3647C"/>
    <w:rsid w:val="00C4350A"/>
    <w:rsid w:val="00C460B3"/>
    <w:rsid w:val="00C4634C"/>
    <w:rsid w:val="00C50A6B"/>
    <w:rsid w:val="00C65DEE"/>
    <w:rsid w:val="00C7358F"/>
    <w:rsid w:val="00C83632"/>
    <w:rsid w:val="00C8372E"/>
    <w:rsid w:val="00CA667B"/>
    <w:rsid w:val="00CB2BE6"/>
    <w:rsid w:val="00CE06D1"/>
    <w:rsid w:val="00CE725B"/>
    <w:rsid w:val="00CF22FA"/>
    <w:rsid w:val="00D0216B"/>
    <w:rsid w:val="00D15F61"/>
    <w:rsid w:val="00D2047A"/>
    <w:rsid w:val="00D37832"/>
    <w:rsid w:val="00D5432F"/>
    <w:rsid w:val="00D64CDC"/>
    <w:rsid w:val="00D713B4"/>
    <w:rsid w:val="00D97844"/>
    <w:rsid w:val="00D979B9"/>
    <w:rsid w:val="00DB4C70"/>
    <w:rsid w:val="00DB51E9"/>
    <w:rsid w:val="00DB5C06"/>
    <w:rsid w:val="00DB7A9B"/>
    <w:rsid w:val="00DC32FB"/>
    <w:rsid w:val="00DD258F"/>
    <w:rsid w:val="00DD28CC"/>
    <w:rsid w:val="00DD458E"/>
    <w:rsid w:val="00DE1DBF"/>
    <w:rsid w:val="00DE474D"/>
    <w:rsid w:val="00DE62C0"/>
    <w:rsid w:val="00DF23BA"/>
    <w:rsid w:val="00DF7728"/>
    <w:rsid w:val="00E1554D"/>
    <w:rsid w:val="00E25644"/>
    <w:rsid w:val="00E25D01"/>
    <w:rsid w:val="00E5543C"/>
    <w:rsid w:val="00E60496"/>
    <w:rsid w:val="00E66DB0"/>
    <w:rsid w:val="00E756DA"/>
    <w:rsid w:val="00E76947"/>
    <w:rsid w:val="00E77D96"/>
    <w:rsid w:val="00E874E8"/>
    <w:rsid w:val="00E91779"/>
    <w:rsid w:val="00E918BD"/>
    <w:rsid w:val="00EA02F9"/>
    <w:rsid w:val="00EA769D"/>
    <w:rsid w:val="00EB2E44"/>
    <w:rsid w:val="00EC31BA"/>
    <w:rsid w:val="00ED10A3"/>
    <w:rsid w:val="00ED3770"/>
    <w:rsid w:val="00EE3B7C"/>
    <w:rsid w:val="00EE4D83"/>
    <w:rsid w:val="00EE527E"/>
    <w:rsid w:val="00EF23E8"/>
    <w:rsid w:val="00F13E96"/>
    <w:rsid w:val="00F36DC5"/>
    <w:rsid w:val="00F5063E"/>
    <w:rsid w:val="00F670C4"/>
    <w:rsid w:val="00F86010"/>
    <w:rsid w:val="00F929D3"/>
    <w:rsid w:val="00FA6B5A"/>
    <w:rsid w:val="00FB4444"/>
    <w:rsid w:val="00FB6B57"/>
    <w:rsid w:val="00FD12A1"/>
    <w:rsid w:val="00FD7B2F"/>
    <w:rsid w:val="00FE03F4"/>
    <w:rsid w:val="00FE69FF"/>
    <w:rsid w:val="00FE7B03"/>
    <w:rsid w:val="00FF1EA0"/>
    <w:rsid w:val="00FF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1513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12F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012F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Обычный1"/>
    <w:uiPriority w:val="99"/>
    <w:rsid w:val="0012012F"/>
    <w:rPr>
      <w:rFonts w:ascii="Times New Roman" w:eastAsia="Times New Roman" w:hAnsi="Times New Roman"/>
      <w:sz w:val="20"/>
      <w:szCs w:val="20"/>
    </w:rPr>
  </w:style>
  <w:style w:type="paragraph" w:styleId="a4">
    <w:name w:val="Body Text"/>
    <w:basedOn w:val="a"/>
    <w:link w:val="a5"/>
    <w:rsid w:val="0012012F"/>
    <w:pPr>
      <w:spacing w:after="120"/>
    </w:pPr>
    <w:rPr>
      <w:rFonts w:eastAsia="Calibri"/>
    </w:rPr>
  </w:style>
  <w:style w:type="character" w:customStyle="1" w:styleId="a5">
    <w:name w:val="Основной текст Знак"/>
    <w:basedOn w:val="a0"/>
    <w:link w:val="a4"/>
    <w:locked/>
    <w:rsid w:val="0012012F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s0">
    <w:name w:val="s0"/>
    <w:rsid w:val="0012012F"/>
    <w:rPr>
      <w:rFonts w:ascii="Times New Roman" w:hAnsi="Times New Roman" w:cs="Times New Roman"/>
      <w:color w:val="000000"/>
      <w:sz w:val="28"/>
      <w:szCs w:val="28"/>
      <w:u w:val="none"/>
      <w:effect w:val="none"/>
    </w:rPr>
  </w:style>
  <w:style w:type="character" w:styleId="a6">
    <w:name w:val="Hyperlink"/>
    <w:basedOn w:val="a0"/>
    <w:uiPriority w:val="99"/>
    <w:rsid w:val="0012012F"/>
    <w:rPr>
      <w:rFonts w:ascii="Times New Roman" w:hAnsi="Times New Roman" w:cs="Times New Roman"/>
      <w:b/>
      <w:bCs/>
      <w:color w:val="000080"/>
      <w:sz w:val="28"/>
      <w:szCs w:val="28"/>
      <w:u w:val="single"/>
    </w:rPr>
  </w:style>
  <w:style w:type="paragraph" w:styleId="a7">
    <w:name w:val="Balloon Text"/>
    <w:basedOn w:val="a"/>
    <w:link w:val="a8"/>
    <w:uiPriority w:val="99"/>
    <w:semiHidden/>
    <w:rsid w:val="0012012F"/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2012F"/>
    <w:rPr>
      <w:rFonts w:ascii="Tahoma" w:hAnsi="Tahoma" w:cs="Tahoma"/>
      <w:sz w:val="16"/>
      <w:szCs w:val="16"/>
      <w:lang w:eastAsia="ru-RU"/>
    </w:rPr>
  </w:style>
  <w:style w:type="character" w:customStyle="1" w:styleId="s1">
    <w:name w:val="s1"/>
    <w:uiPriority w:val="99"/>
    <w:rsid w:val="00C3647C"/>
    <w:rPr>
      <w:rFonts w:ascii="Times New Roman" w:hAnsi="Times New Roman" w:cs="Times New Roman"/>
      <w:b/>
      <w:bCs/>
      <w:color w:val="000000"/>
      <w:sz w:val="28"/>
      <w:szCs w:val="28"/>
      <w:u w:val="none"/>
      <w:effect w:val="none"/>
    </w:rPr>
  </w:style>
  <w:style w:type="paragraph" w:styleId="a9">
    <w:name w:val="List Paragraph"/>
    <w:basedOn w:val="a"/>
    <w:uiPriority w:val="34"/>
    <w:qFormat/>
    <w:rsid w:val="00FD7B2F"/>
    <w:pPr>
      <w:ind w:left="720"/>
    </w:pPr>
  </w:style>
  <w:style w:type="paragraph" w:styleId="aa">
    <w:name w:val="header"/>
    <w:basedOn w:val="a"/>
    <w:link w:val="ab"/>
    <w:uiPriority w:val="99"/>
    <w:unhideWhenUsed/>
    <w:rsid w:val="001733D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733D8"/>
    <w:rPr>
      <w:rFonts w:ascii="Times New Roman" w:eastAsia="Times New Roman" w:hAnsi="Times New Roman"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1733D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733D8"/>
    <w:rPr>
      <w:rFonts w:ascii="Times New Roman" w:eastAsia="Times New Roman" w:hAnsi="Times New Roman"/>
      <w:sz w:val="20"/>
      <w:szCs w:val="20"/>
    </w:rPr>
  </w:style>
  <w:style w:type="character" w:styleId="ae">
    <w:name w:val="annotation reference"/>
    <w:basedOn w:val="a0"/>
    <w:uiPriority w:val="99"/>
    <w:semiHidden/>
    <w:unhideWhenUsed/>
    <w:rsid w:val="00EF23E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F23E8"/>
  </w:style>
  <w:style w:type="character" w:customStyle="1" w:styleId="af0">
    <w:name w:val="Текст примечания Знак"/>
    <w:basedOn w:val="a0"/>
    <w:link w:val="af"/>
    <w:uiPriority w:val="99"/>
    <w:semiHidden/>
    <w:rsid w:val="00EF23E8"/>
    <w:rPr>
      <w:rFonts w:ascii="Times New Roman" w:eastAsia="Times New Roman" w:hAnsi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F23E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F23E8"/>
    <w:rPr>
      <w:rFonts w:ascii="Times New Roman" w:eastAsia="Times New Roman" w:hAnsi="Times New Roman"/>
      <w:b/>
      <w:bCs/>
      <w:sz w:val="20"/>
      <w:szCs w:val="20"/>
    </w:rPr>
  </w:style>
  <w:style w:type="paragraph" w:styleId="af3">
    <w:name w:val="Revision"/>
    <w:hidden/>
    <w:uiPriority w:val="99"/>
    <w:semiHidden/>
    <w:rsid w:val="004802F5"/>
    <w:rPr>
      <w:rFonts w:ascii="Times New Roman" w:eastAsia="Times New Roman" w:hAnsi="Times New Roman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1275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rsid w:val="00127567"/>
    <w:rPr>
      <w:rFonts w:ascii="Courier New" w:eastAsia="Times New Roman" w:hAnsi="Courier New" w:cs="Courier New"/>
      <w:color w:val="000000"/>
      <w:sz w:val="28"/>
      <w:szCs w:val="28"/>
    </w:rPr>
  </w:style>
  <w:style w:type="paragraph" w:styleId="af4">
    <w:name w:val="Title"/>
    <w:basedOn w:val="a"/>
    <w:link w:val="af5"/>
    <w:qFormat/>
    <w:locked/>
    <w:rsid w:val="00AF1604"/>
    <w:pPr>
      <w:jc w:val="center"/>
    </w:pPr>
    <w:rPr>
      <w:b/>
      <w:sz w:val="24"/>
      <w:lang w:eastAsia="en-US"/>
    </w:rPr>
  </w:style>
  <w:style w:type="character" w:customStyle="1" w:styleId="af5">
    <w:name w:val="Название Знак"/>
    <w:basedOn w:val="a0"/>
    <w:link w:val="af4"/>
    <w:rsid w:val="00AF1604"/>
    <w:rPr>
      <w:rFonts w:ascii="Times New Roman" w:eastAsia="Times New Roman" w:hAnsi="Times New Roman"/>
      <w:b/>
      <w:sz w:val="24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12F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012F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Обычный1"/>
    <w:uiPriority w:val="99"/>
    <w:rsid w:val="0012012F"/>
    <w:rPr>
      <w:rFonts w:ascii="Times New Roman" w:eastAsia="Times New Roman" w:hAnsi="Times New Roman"/>
      <w:sz w:val="20"/>
      <w:szCs w:val="20"/>
    </w:rPr>
  </w:style>
  <w:style w:type="paragraph" w:styleId="a4">
    <w:name w:val="Body Text"/>
    <w:basedOn w:val="a"/>
    <w:link w:val="a5"/>
    <w:rsid w:val="0012012F"/>
    <w:pPr>
      <w:spacing w:after="120"/>
    </w:pPr>
    <w:rPr>
      <w:rFonts w:eastAsia="Calibri"/>
    </w:rPr>
  </w:style>
  <w:style w:type="character" w:customStyle="1" w:styleId="a5">
    <w:name w:val="Основной текст Знак"/>
    <w:basedOn w:val="a0"/>
    <w:link w:val="a4"/>
    <w:locked/>
    <w:rsid w:val="0012012F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s0">
    <w:name w:val="s0"/>
    <w:rsid w:val="0012012F"/>
    <w:rPr>
      <w:rFonts w:ascii="Times New Roman" w:hAnsi="Times New Roman" w:cs="Times New Roman"/>
      <w:color w:val="000000"/>
      <w:sz w:val="28"/>
      <w:szCs w:val="28"/>
      <w:u w:val="none"/>
      <w:effect w:val="none"/>
    </w:rPr>
  </w:style>
  <w:style w:type="character" w:styleId="a6">
    <w:name w:val="Hyperlink"/>
    <w:basedOn w:val="a0"/>
    <w:uiPriority w:val="99"/>
    <w:rsid w:val="0012012F"/>
    <w:rPr>
      <w:rFonts w:ascii="Times New Roman" w:hAnsi="Times New Roman" w:cs="Times New Roman"/>
      <w:b/>
      <w:bCs/>
      <w:color w:val="000080"/>
      <w:sz w:val="28"/>
      <w:szCs w:val="28"/>
      <w:u w:val="single"/>
    </w:rPr>
  </w:style>
  <w:style w:type="paragraph" w:styleId="a7">
    <w:name w:val="Balloon Text"/>
    <w:basedOn w:val="a"/>
    <w:link w:val="a8"/>
    <w:uiPriority w:val="99"/>
    <w:semiHidden/>
    <w:rsid w:val="0012012F"/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2012F"/>
    <w:rPr>
      <w:rFonts w:ascii="Tahoma" w:hAnsi="Tahoma" w:cs="Tahoma"/>
      <w:sz w:val="16"/>
      <w:szCs w:val="16"/>
      <w:lang w:eastAsia="ru-RU"/>
    </w:rPr>
  </w:style>
  <w:style w:type="character" w:customStyle="1" w:styleId="s1">
    <w:name w:val="s1"/>
    <w:uiPriority w:val="99"/>
    <w:rsid w:val="00C3647C"/>
    <w:rPr>
      <w:rFonts w:ascii="Times New Roman" w:hAnsi="Times New Roman" w:cs="Times New Roman"/>
      <w:b/>
      <w:bCs/>
      <w:color w:val="000000"/>
      <w:sz w:val="28"/>
      <w:szCs w:val="28"/>
      <w:u w:val="none"/>
      <w:effect w:val="none"/>
    </w:rPr>
  </w:style>
  <w:style w:type="paragraph" w:styleId="a9">
    <w:name w:val="List Paragraph"/>
    <w:basedOn w:val="a"/>
    <w:uiPriority w:val="34"/>
    <w:qFormat/>
    <w:rsid w:val="00FD7B2F"/>
    <w:pPr>
      <w:ind w:left="720"/>
    </w:pPr>
  </w:style>
  <w:style w:type="paragraph" w:styleId="aa">
    <w:name w:val="header"/>
    <w:basedOn w:val="a"/>
    <w:link w:val="ab"/>
    <w:uiPriority w:val="99"/>
    <w:unhideWhenUsed/>
    <w:rsid w:val="001733D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733D8"/>
    <w:rPr>
      <w:rFonts w:ascii="Times New Roman" w:eastAsia="Times New Roman" w:hAnsi="Times New Roman"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1733D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733D8"/>
    <w:rPr>
      <w:rFonts w:ascii="Times New Roman" w:eastAsia="Times New Roman" w:hAnsi="Times New Roman"/>
      <w:sz w:val="20"/>
      <w:szCs w:val="20"/>
    </w:rPr>
  </w:style>
  <w:style w:type="character" w:styleId="ae">
    <w:name w:val="annotation reference"/>
    <w:basedOn w:val="a0"/>
    <w:uiPriority w:val="99"/>
    <w:semiHidden/>
    <w:unhideWhenUsed/>
    <w:rsid w:val="00EF23E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F23E8"/>
  </w:style>
  <w:style w:type="character" w:customStyle="1" w:styleId="af0">
    <w:name w:val="Текст примечания Знак"/>
    <w:basedOn w:val="a0"/>
    <w:link w:val="af"/>
    <w:uiPriority w:val="99"/>
    <w:semiHidden/>
    <w:rsid w:val="00EF23E8"/>
    <w:rPr>
      <w:rFonts w:ascii="Times New Roman" w:eastAsia="Times New Roman" w:hAnsi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F23E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F23E8"/>
    <w:rPr>
      <w:rFonts w:ascii="Times New Roman" w:eastAsia="Times New Roman" w:hAnsi="Times New Roman"/>
      <w:b/>
      <w:bCs/>
      <w:sz w:val="20"/>
      <w:szCs w:val="20"/>
    </w:rPr>
  </w:style>
  <w:style w:type="paragraph" w:styleId="af3">
    <w:name w:val="Revision"/>
    <w:hidden/>
    <w:uiPriority w:val="99"/>
    <w:semiHidden/>
    <w:rsid w:val="004802F5"/>
    <w:rPr>
      <w:rFonts w:ascii="Times New Roman" w:eastAsia="Times New Roman" w:hAnsi="Times New Roman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1275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rsid w:val="00127567"/>
    <w:rPr>
      <w:rFonts w:ascii="Courier New" w:eastAsia="Times New Roman" w:hAnsi="Courier New" w:cs="Courier New"/>
      <w:color w:val="000000"/>
      <w:sz w:val="28"/>
      <w:szCs w:val="28"/>
    </w:rPr>
  </w:style>
  <w:style w:type="paragraph" w:styleId="af4">
    <w:name w:val="Title"/>
    <w:basedOn w:val="a"/>
    <w:link w:val="af5"/>
    <w:qFormat/>
    <w:locked/>
    <w:rsid w:val="00AF1604"/>
    <w:pPr>
      <w:jc w:val="center"/>
    </w:pPr>
    <w:rPr>
      <w:b/>
      <w:sz w:val="24"/>
      <w:lang w:eastAsia="en-US"/>
    </w:rPr>
  </w:style>
  <w:style w:type="character" w:customStyle="1" w:styleId="af5">
    <w:name w:val="Название Знак"/>
    <w:basedOn w:val="a0"/>
    <w:link w:val="af4"/>
    <w:rsid w:val="00AF1604"/>
    <w:rPr>
      <w:rFonts w:ascii="Times New Roman" w:eastAsia="Times New Roman" w:hAnsi="Times New Roman"/>
      <w:b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60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lawyer.zakon.kz/doc/lawyer/?doc_id=1006061&amp;sub=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awyer.zakon.kz/doc/lawyer/?doc_id=1006061&amp;sub=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lawyer.zakon.kz/doc/lawyer/?doc_id=1006061&amp;sub=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lawyer.zakon.kz/doc/lawyer/?doc_id=1006061&amp;sub=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6E72A-1410-4678-9C36-C7145EFBA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3517</Words>
  <Characters>20051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DEmon Soft, 2008</Company>
  <LinksUpToDate>false</LinksUpToDate>
  <CharactersWithSpaces>23521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Бахытжан Омаров</dc:creator>
  <cp:lastModifiedBy>Лупик Сергей Анатольевич</cp:lastModifiedBy>
  <cp:revision>2</cp:revision>
  <cp:lastPrinted>2016-11-22T04:26:00Z</cp:lastPrinted>
  <dcterms:created xsi:type="dcterms:W3CDTF">2020-05-14T10:16:00Z</dcterms:created>
  <dcterms:modified xsi:type="dcterms:W3CDTF">2020-05-14T10:16:00Z</dcterms:modified>
</cp:coreProperties>
</file>