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bookmarkStart w:id="0" w:name="_GoBack"/>
      <w:bookmarkEnd w:id="0"/>
      <w:r w:rsidRPr="00552506">
        <w:rPr>
          <w:color w:val="auto"/>
          <w:lang w:eastAsia="ru-RU"/>
        </w:rPr>
        <w:t>Утверждаю: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:rsidR="00E646A3" w:rsidRPr="00B84B7A" w:rsidRDefault="00B84B7A" w:rsidP="007978A0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>
        <w:rPr>
          <w:color w:val="auto"/>
          <w:lang w:eastAsia="ru-RU"/>
        </w:rPr>
        <w:t xml:space="preserve">                </w:t>
      </w:r>
      <w:r>
        <w:rPr>
          <w:color w:val="auto"/>
          <w:lang w:eastAsia="ru-RU"/>
        </w:rPr>
        <w:t xml:space="preserve">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:rsidR="00B84B7A" w:rsidRDefault="00B84B7A" w:rsidP="00450203">
      <w:pPr>
        <w:ind w:left="360"/>
        <w:rPr>
          <w:rStyle w:val="s1"/>
        </w:rPr>
      </w:pPr>
    </w:p>
    <w:p w:rsidR="008C5233" w:rsidRPr="0078353B" w:rsidRDefault="008C5233" w:rsidP="00355066">
      <w:pPr>
        <w:ind w:left="-142"/>
        <w:jc w:val="center"/>
      </w:pPr>
      <w:r>
        <w:rPr>
          <w:rStyle w:val="s1"/>
        </w:rPr>
        <w:t>Техническая спецификация закупаемы</w:t>
      </w:r>
      <w:r w:rsidR="00355066">
        <w:rPr>
          <w:rStyle w:val="s1"/>
        </w:rPr>
        <w:t>х товаров (работ, услуг)</w:t>
      </w:r>
      <w:r w:rsidR="00760B4D">
        <w:rPr>
          <w:rStyle w:val="s1"/>
        </w:rPr>
        <w:t xml:space="preserve"> к лоту №1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7"/>
        <w:gridCol w:w="5950"/>
      </w:tblGrid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-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DA646C">
              <w:rPr>
                <w:color w:val="auto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0D2775" w:rsidRDefault="00760B4D" w:rsidP="00355066">
            <w:pPr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Ведение авторского надзора за реализацией проекта по ремонту здания Ждановского МУ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8D11C2" w:rsidRDefault="008D11C2" w:rsidP="00DB3986">
            <w:pPr>
              <w:rPr>
                <w:color w:val="auto"/>
                <w:sz w:val="23"/>
                <w:szCs w:val="23"/>
                <w:lang w:val="en-US"/>
              </w:rPr>
            </w:pPr>
            <w:r>
              <w:rPr>
                <w:color w:val="auto"/>
                <w:sz w:val="23"/>
                <w:szCs w:val="23"/>
                <w:lang w:val="en-US"/>
              </w:rPr>
              <w:t>1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F81979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Наименование лота:</w:t>
            </w:r>
            <w:r w:rsidRPr="00F81979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F81979" w:rsidRDefault="00760B4D" w:rsidP="00340BF8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3"/>
                <w:szCs w:val="23"/>
              </w:rPr>
              <w:t>Ведение авторского надзора за реализацией проекта по ремонту здания Ждановского МУ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F81979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233" w:rsidRPr="00F81979" w:rsidRDefault="006B7500" w:rsidP="00760B4D">
            <w:pPr>
              <w:pStyle w:val="Default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Выполнить авторский надзор </w:t>
            </w:r>
            <w:r w:rsidRPr="00F81979">
              <w:rPr>
                <w:color w:val="auto"/>
                <w:sz w:val="22"/>
                <w:szCs w:val="22"/>
              </w:rPr>
              <w:t xml:space="preserve">за реализацией проекта по   </w:t>
            </w:r>
            <w:r w:rsidR="00760B4D">
              <w:rPr>
                <w:color w:val="auto"/>
                <w:sz w:val="23"/>
                <w:szCs w:val="23"/>
              </w:rPr>
              <w:t>ремонту здания Ждановского МУ</w:t>
            </w:r>
            <w:r w:rsidRPr="00F81979">
              <w:rPr>
                <w:sz w:val="22"/>
                <w:szCs w:val="22"/>
              </w:rPr>
              <w:t xml:space="preserve"> в соответствии с требованиями Закона Республики Казахстан от 16 июля 2001 года № 242-II «Об архитектурной, градостроительной и строительной деятельности в Республике Казахстан» и Методических документов Республики Казахстан по Авторскому надзору за строительством зданий и сооружений. </w:t>
            </w:r>
          </w:p>
        </w:tc>
      </w:tr>
      <w:tr w:rsidR="00914435" w:rsidRPr="00DA646C" w:rsidTr="00340BF8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435" w:rsidRPr="00F81979" w:rsidRDefault="00914435" w:rsidP="00914435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435" w:rsidRPr="00F81979" w:rsidRDefault="00914435" w:rsidP="00914435">
            <w:pPr>
              <w:numPr>
                <w:ilvl w:val="0"/>
                <w:numId w:val="18"/>
              </w:numPr>
              <w:tabs>
                <w:tab w:val="left" w:pos="202"/>
              </w:tabs>
              <w:ind w:left="202" w:hanging="202"/>
              <w:jc w:val="both"/>
              <w:rPr>
                <w:sz w:val="22"/>
                <w:szCs w:val="22"/>
              </w:rPr>
            </w:pP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F81979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Количество (объем) закупаемых товаров, работ, услуг:</w:t>
            </w:r>
            <w:r w:rsidRPr="00F81979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F81979" w:rsidRDefault="006B7500" w:rsidP="00340BF8">
            <w:pPr>
              <w:rPr>
                <w:color w:val="auto"/>
                <w:sz w:val="22"/>
                <w:szCs w:val="22"/>
                <w:lang w:val="en-US"/>
              </w:rPr>
            </w:pPr>
            <w:r w:rsidRPr="00F81979">
              <w:rPr>
                <w:color w:val="auto"/>
                <w:sz w:val="22"/>
                <w:szCs w:val="22"/>
                <w:lang w:val="en-US"/>
              </w:rPr>
              <w:t>1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F81979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Единица измерения</w:t>
            </w:r>
            <w:r w:rsidRPr="00F81979">
              <w:rPr>
                <w:b/>
                <w:color w:val="auto"/>
                <w:sz w:val="22"/>
                <w:szCs w:val="22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F81979" w:rsidRDefault="008C5233" w:rsidP="00340BF8">
            <w:pPr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Работа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F81979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F81979" w:rsidRDefault="008C5233" w:rsidP="00340BF8">
            <w:pPr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АО «Северо-Казахстанская  Распределительная Электросетевая Компания»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F81979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F81979" w:rsidRDefault="00663A00" w:rsidP="000D2775">
            <w:pPr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82601D">
              <w:rPr>
                <w:sz w:val="22"/>
                <w:szCs w:val="22"/>
              </w:rPr>
              <w:t xml:space="preserve"> течение 2020</w:t>
            </w:r>
            <w:r>
              <w:rPr>
                <w:sz w:val="22"/>
                <w:szCs w:val="22"/>
              </w:rPr>
              <w:t xml:space="preserve"> года,</w:t>
            </w:r>
            <w:r w:rsidRPr="0082601D">
              <w:rPr>
                <w:sz w:val="22"/>
                <w:szCs w:val="22"/>
              </w:rPr>
              <w:t xml:space="preserve"> в сроки продолжительности выполнения СМР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F81979" w:rsidRDefault="008C5233" w:rsidP="00340BF8">
            <w:pPr>
              <w:rPr>
                <w:b/>
                <w:color w:val="auto"/>
                <w:sz w:val="22"/>
                <w:szCs w:val="22"/>
                <w:lang w:eastAsia="ru-RU"/>
              </w:rPr>
            </w:pPr>
            <w:r w:rsidRPr="00F81979">
              <w:rPr>
                <w:color w:val="auto"/>
                <w:sz w:val="22"/>
                <w:szCs w:val="22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7500" w:rsidRPr="00F81979" w:rsidRDefault="006B7500" w:rsidP="006B7500">
            <w:pPr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В основные функции авторского надзора </w:t>
            </w:r>
            <w:r w:rsidR="00215EC0" w:rsidRPr="00F81979">
              <w:rPr>
                <w:color w:val="auto"/>
                <w:sz w:val="22"/>
                <w:szCs w:val="22"/>
              </w:rPr>
              <w:t>за реализацией проекта по реконструкции</w:t>
            </w:r>
            <w:r w:rsidRPr="00F81979">
              <w:rPr>
                <w:sz w:val="22"/>
                <w:szCs w:val="22"/>
              </w:rPr>
              <w:t xml:space="preserve"> объекта входят:</w:t>
            </w:r>
          </w:p>
          <w:p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Проверять в процессе строительства соответствие выполненных работ по предусмотренным проектом решениям;</w:t>
            </w:r>
          </w:p>
          <w:p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Проверять соблюдение технологии (в том числе проектов организации строительства), качество производства строительно-монтажных работ и работ по монтажу технологического и других видов оборудования;</w:t>
            </w:r>
          </w:p>
          <w:p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Своевременно решать возникающие в процессе строительства вопросы по проектно-сметной документации, вносить в установленном действующими нормативно-техническими документами порядке дополнения и изменения в проектно-сметную документацию;</w:t>
            </w:r>
          </w:p>
          <w:p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Вести журнал авторского надзора</w:t>
            </w:r>
            <w:r w:rsidR="00215EC0" w:rsidRPr="00F81979">
              <w:rPr>
                <w:sz w:val="22"/>
                <w:szCs w:val="22"/>
              </w:rPr>
              <w:t>,</w:t>
            </w:r>
            <w:r w:rsidRPr="00F81979">
              <w:rPr>
                <w:sz w:val="22"/>
                <w:szCs w:val="22"/>
              </w:rPr>
              <w:t xml:space="preserve"> в котором фиксировать выявленные при строительстве отступления от проектно-сметной документации и нарушения требований нормативно-технических документов и устанавливать сроки их устранения;</w:t>
            </w:r>
          </w:p>
          <w:p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Запрещать применение в строительстве конструкций, деталей, изделий, строительных материалов и оборудования, не соответствующих государственным стандартам, техническим условиям и проектно-сметной документации;</w:t>
            </w:r>
          </w:p>
          <w:p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lastRenderedPageBreak/>
              <w:t>Соблюдать правила безопасности при посещении объектов строительства;</w:t>
            </w:r>
          </w:p>
          <w:p w:rsidR="006B7500" w:rsidRPr="00F81979" w:rsidRDefault="006B7500" w:rsidP="00215EC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Участие в проверках, проводимых органами государственного надзора и строительного контроля, а также комиссиями заказчика.</w:t>
            </w:r>
          </w:p>
          <w:p w:rsidR="00215EC0" w:rsidRPr="00F81979" w:rsidRDefault="00215EC0" w:rsidP="00215EC0">
            <w:pPr>
              <w:pStyle w:val="Default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При оказании работы поставщик в соответствии с законодательством: </w:t>
            </w:r>
          </w:p>
          <w:p w:rsidR="00215EC0" w:rsidRPr="00F81979" w:rsidRDefault="00215EC0" w:rsidP="00215EC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Представляет, по поручению Заказчика, его интересы в отношениях с местными исполнительными органами, с владельцами земельных участков и коммуникаций, с другими организациями и общественностью по вопросам реконструкции объектов; </w:t>
            </w:r>
          </w:p>
          <w:p w:rsidR="00215EC0" w:rsidRPr="00F81979" w:rsidRDefault="00215EC0" w:rsidP="00215EC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Имеет доступ к строительным площадкам, мастерским, заводам, а также к другим местам изготовления, производства и подготовки материалов для объектов; </w:t>
            </w:r>
          </w:p>
          <w:p w:rsidR="00215EC0" w:rsidRPr="00F81979" w:rsidRDefault="00215EC0" w:rsidP="00215EC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Приостанавливает производство работ в случае обнаружения нарушения технологии, отклонения от проекта, применения некачественных строительных материалов до устранения выявленных дефектов и нарушений; </w:t>
            </w:r>
          </w:p>
          <w:p w:rsidR="00215EC0" w:rsidRPr="00F81979" w:rsidRDefault="00FA1263" w:rsidP="00215EC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</w:t>
            </w:r>
            <w:r w:rsidR="00215EC0" w:rsidRPr="00F81979">
              <w:rPr>
                <w:sz w:val="22"/>
                <w:szCs w:val="22"/>
              </w:rPr>
              <w:t xml:space="preserve">осит предложение заказчику об отстранении от работы подрядчика, систематически допускающего отклонения от проекта, нарушающего правила производства работ и требования нормативно-технических документов; </w:t>
            </w:r>
          </w:p>
          <w:p w:rsidR="00215EC0" w:rsidRPr="00F81979" w:rsidRDefault="00215EC0" w:rsidP="00215EC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Направляет предложения должностным лицам Подрядчика об устранении дефектов и причин их возникновения; </w:t>
            </w:r>
          </w:p>
          <w:p w:rsidR="00215EC0" w:rsidRPr="00F81979" w:rsidRDefault="00215EC0" w:rsidP="00215EC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color w:val="auto"/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Принимает меры воздействия в соответствии со своими полномочиями, направленные на устранение нарушений государственных нормативов и требований; </w:t>
            </w:r>
          </w:p>
          <w:p w:rsidR="00215EC0" w:rsidRPr="00F81979" w:rsidRDefault="00215EC0" w:rsidP="00215EC0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Информирует Заказчика в случае обнаружения нарушений технологии, отклонений от проекта, применения некачественных строительных материалов до устранения выявленных дефектов и нарушении; </w:t>
            </w:r>
          </w:p>
          <w:p w:rsidR="00215EC0" w:rsidRPr="00F81979" w:rsidRDefault="00215EC0" w:rsidP="00215EC0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Поставщик работ должен письменно и своевременно уведомлять Заказчика и Подрядных организаций о любых обнаруженных дефектах; </w:t>
            </w:r>
          </w:p>
          <w:p w:rsidR="00215EC0" w:rsidRPr="00F81979" w:rsidRDefault="00215EC0" w:rsidP="00F81979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Обеспечение подготовки и утверждения технических отчетов и сводок, своевременного документирования хода производства работ; </w:t>
            </w:r>
          </w:p>
          <w:p w:rsidR="00215EC0" w:rsidRPr="00F81979" w:rsidRDefault="00215EC0" w:rsidP="00F81979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color w:val="auto"/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Заказчик имеет право при некачественной, несвоевременной и неудовлетворяющей работе заменить специалиста поставщика. </w:t>
            </w:r>
          </w:p>
          <w:p w:rsidR="00215EC0" w:rsidRPr="00F81979" w:rsidRDefault="00215EC0" w:rsidP="00215EC0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Поставщик работ по требованию Заказчика обязан предоставлять специалиста по соответствующим этапам работ. </w:t>
            </w:r>
          </w:p>
          <w:p w:rsidR="00DA646C" w:rsidRPr="00663A00" w:rsidRDefault="00215EC0" w:rsidP="00F81979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Поставщик работ несет юридическую и материальную ответственность за предоставление неверных или некорректных рекомендаций, за некачественный контроль качества строительных и монтажных работ, а также за неудовлетворительное обеспечение авторского надзора; </w:t>
            </w:r>
          </w:p>
          <w:p w:rsidR="00663A00" w:rsidRPr="00663A00" w:rsidRDefault="00663A00" w:rsidP="00663A00">
            <w:pPr>
              <w:pStyle w:val="Default"/>
              <w:numPr>
                <w:ilvl w:val="0"/>
                <w:numId w:val="24"/>
              </w:numPr>
              <w:tabs>
                <w:tab w:val="left" w:pos="348"/>
              </w:tabs>
              <w:ind w:left="348" w:hanging="348"/>
              <w:jc w:val="both"/>
              <w:rPr>
                <w:sz w:val="22"/>
                <w:szCs w:val="22"/>
              </w:rPr>
            </w:pPr>
            <w:r w:rsidRPr="00663A00">
              <w:rPr>
                <w:sz w:val="22"/>
                <w:szCs w:val="22"/>
              </w:rPr>
              <w:t xml:space="preserve">Потенциальный </w:t>
            </w:r>
            <w:r>
              <w:rPr>
                <w:sz w:val="22"/>
                <w:szCs w:val="22"/>
              </w:rPr>
              <w:t>поставщик должен пред</w:t>
            </w:r>
            <w:r w:rsidRPr="00663A00">
              <w:rPr>
                <w:sz w:val="22"/>
                <w:szCs w:val="22"/>
              </w:rPr>
              <w:t xml:space="preserve">ставить документ, подтверждающий делегирование разработчиком проекта полномочий по осуществлению авторского надзора (письмо-согласие разработчика проекта). </w:t>
            </w:r>
          </w:p>
        </w:tc>
      </w:tr>
    </w:tbl>
    <w:p w:rsidR="00643FF2" w:rsidRDefault="00643FF2" w:rsidP="008C5233"/>
    <w:p w:rsidR="00760B4D" w:rsidRDefault="00760B4D" w:rsidP="008C5233"/>
    <w:p w:rsidR="00760B4D" w:rsidRDefault="00760B4D" w:rsidP="008C5233"/>
    <w:p w:rsidR="00760B4D" w:rsidRPr="00552506" w:rsidRDefault="00760B4D" w:rsidP="00760B4D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lastRenderedPageBreak/>
        <w:t>Утверждаю:</w:t>
      </w:r>
    </w:p>
    <w:p w:rsidR="00760B4D" w:rsidRPr="00552506" w:rsidRDefault="00760B4D" w:rsidP="00760B4D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:rsidR="00760B4D" w:rsidRDefault="00760B4D" w:rsidP="00760B4D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:rsidR="00760B4D" w:rsidRPr="00552506" w:rsidRDefault="00760B4D" w:rsidP="00760B4D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:rsidR="00760B4D" w:rsidRPr="00552506" w:rsidRDefault="00760B4D" w:rsidP="00760B4D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:rsidR="00760B4D" w:rsidRPr="00B84B7A" w:rsidRDefault="00760B4D" w:rsidP="00760B4D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                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:rsidR="00760B4D" w:rsidRDefault="00760B4D" w:rsidP="00760B4D">
      <w:pPr>
        <w:ind w:left="360"/>
        <w:rPr>
          <w:rStyle w:val="s1"/>
        </w:rPr>
      </w:pPr>
    </w:p>
    <w:p w:rsidR="00760B4D" w:rsidRPr="0078353B" w:rsidRDefault="00760B4D" w:rsidP="00760B4D">
      <w:pPr>
        <w:ind w:left="-142"/>
        <w:jc w:val="center"/>
      </w:pPr>
      <w:r>
        <w:rPr>
          <w:rStyle w:val="s1"/>
        </w:rPr>
        <w:t>Техническая спецификация закупаемых товаров (работ, услуг) к лоту №2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7"/>
        <w:gridCol w:w="5950"/>
      </w:tblGrid>
      <w:tr w:rsidR="00760B4D" w:rsidRPr="00DA646C" w:rsidTr="0002377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DA646C" w:rsidRDefault="00760B4D" w:rsidP="00023770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DA646C" w:rsidRDefault="00760B4D" w:rsidP="00023770">
            <w:pPr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-</w:t>
            </w:r>
          </w:p>
        </w:tc>
      </w:tr>
      <w:tr w:rsidR="00760B4D" w:rsidRPr="00DA646C" w:rsidTr="0002377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DA646C" w:rsidRDefault="00760B4D" w:rsidP="00023770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DA646C">
              <w:rPr>
                <w:color w:val="auto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0D2775" w:rsidRDefault="00760B4D" w:rsidP="00760B4D">
            <w:pPr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Ведение авторского надзора за реализацией проекта по ремонту здания Пресновского МУ</w:t>
            </w:r>
          </w:p>
        </w:tc>
      </w:tr>
      <w:tr w:rsidR="00760B4D" w:rsidRPr="00DA646C" w:rsidTr="0002377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DA646C" w:rsidRDefault="00760B4D" w:rsidP="00023770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760B4D" w:rsidRDefault="00760B4D" w:rsidP="00023770">
            <w:pPr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2</w:t>
            </w:r>
          </w:p>
        </w:tc>
      </w:tr>
      <w:tr w:rsidR="00760B4D" w:rsidRPr="00DA646C" w:rsidTr="0002377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Наименование лота:</w:t>
            </w:r>
            <w:r w:rsidRPr="00F81979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760B4D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3"/>
                <w:szCs w:val="23"/>
              </w:rPr>
              <w:t>Ведение авторского надзора за реализацией проекта по ремонту здания Пресновского МУ</w:t>
            </w:r>
          </w:p>
        </w:tc>
      </w:tr>
      <w:tr w:rsidR="00760B4D" w:rsidRPr="00DA646C" w:rsidTr="0002377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B4D" w:rsidRPr="00F81979" w:rsidRDefault="00760B4D" w:rsidP="00760B4D">
            <w:pPr>
              <w:pStyle w:val="Default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Выполнить авторский надзор </w:t>
            </w:r>
            <w:r w:rsidRPr="00F81979">
              <w:rPr>
                <w:color w:val="auto"/>
                <w:sz w:val="22"/>
                <w:szCs w:val="22"/>
              </w:rPr>
              <w:t xml:space="preserve">за реализацией проекта по   </w:t>
            </w:r>
            <w:r>
              <w:rPr>
                <w:color w:val="auto"/>
                <w:sz w:val="23"/>
                <w:szCs w:val="23"/>
              </w:rPr>
              <w:t>ремонту здания Пресновского МУ</w:t>
            </w:r>
            <w:r w:rsidRPr="00F81979">
              <w:rPr>
                <w:sz w:val="22"/>
                <w:szCs w:val="22"/>
              </w:rPr>
              <w:t xml:space="preserve"> в соответствии с требованиями Закона Республики Казахстан от 16 июля 2001 года № 242-II «Об архитектурной, градостроительной и строительной деятельности в Республике Казахстан» и Методических документов Республики Казахстан по Авторскому надзору за строительством зданий и сооружений. </w:t>
            </w:r>
          </w:p>
        </w:tc>
      </w:tr>
      <w:tr w:rsidR="00760B4D" w:rsidRPr="00DA646C" w:rsidTr="00023770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numPr>
                <w:ilvl w:val="0"/>
                <w:numId w:val="18"/>
              </w:numPr>
              <w:tabs>
                <w:tab w:val="left" w:pos="202"/>
              </w:tabs>
              <w:ind w:left="202" w:hanging="202"/>
              <w:jc w:val="both"/>
              <w:rPr>
                <w:sz w:val="22"/>
                <w:szCs w:val="22"/>
              </w:rPr>
            </w:pPr>
          </w:p>
        </w:tc>
      </w:tr>
      <w:tr w:rsidR="00760B4D" w:rsidRPr="00DA646C" w:rsidTr="0002377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Количество (объем) закупаемых товаров, работ, услуг:</w:t>
            </w:r>
            <w:r w:rsidRPr="00F81979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rPr>
                <w:color w:val="auto"/>
                <w:sz w:val="22"/>
                <w:szCs w:val="22"/>
                <w:lang w:val="en-US"/>
              </w:rPr>
            </w:pPr>
            <w:r w:rsidRPr="00F81979">
              <w:rPr>
                <w:color w:val="auto"/>
                <w:sz w:val="22"/>
                <w:szCs w:val="22"/>
                <w:lang w:val="en-US"/>
              </w:rPr>
              <w:t>1</w:t>
            </w:r>
          </w:p>
        </w:tc>
      </w:tr>
      <w:tr w:rsidR="00760B4D" w:rsidRPr="00DA646C" w:rsidTr="0002377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Единица измерения</w:t>
            </w:r>
            <w:r w:rsidRPr="00F81979">
              <w:rPr>
                <w:b/>
                <w:color w:val="auto"/>
                <w:sz w:val="22"/>
                <w:szCs w:val="22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Работа</w:t>
            </w:r>
          </w:p>
        </w:tc>
      </w:tr>
      <w:tr w:rsidR="00760B4D" w:rsidRPr="00DA646C" w:rsidTr="0002377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АО «Северо-Казахстанская  Распределительная Электросетевая Компания»</w:t>
            </w:r>
          </w:p>
        </w:tc>
      </w:tr>
      <w:tr w:rsidR="00760B4D" w:rsidRPr="00DA646C" w:rsidTr="0002377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82601D">
              <w:rPr>
                <w:sz w:val="22"/>
                <w:szCs w:val="22"/>
              </w:rPr>
              <w:t xml:space="preserve"> течение 2020</w:t>
            </w:r>
            <w:r>
              <w:rPr>
                <w:sz w:val="22"/>
                <w:szCs w:val="22"/>
              </w:rPr>
              <w:t xml:space="preserve"> года,</w:t>
            </w:r>
            <w:r w:rsidRPr="0082601D">
              <w:rPr>
                <w:sz w:val="22"/>
                <w:szCs w:val="22"/>
              </w:rPr>
              <w:t xml:space="preserve"> в сроки продолжительности выполнения СМР</w:t>
            </w:r>
          </w:p>
        </w:tc>
      </w:tr>
      <w:tr w:rsidR="00760B4D" w:rsidRPr="00DA646C" w:rsidTr="0002377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rPr>
                <w:b/>
                <w:color w:val="auto"/>
                <w:sz w:val="22"/>
                <w:szCs w:val="22"/>
                <w:lang w:eastAsia="ru-RU"/>
              </w:rPr>
            </w:pPr>
            <w:r w:rsidRPr="00F81979">
              <w:rPr>
                <w:color w:val="auto"/>
                <w:sz w:val="22"/>
                <w:szCs w:val="22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B4D" w:rsidRPr="00F81979" w:rsidRDefault="00760B4D" w:rsidP="00023770">
            <w:pPr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В основные функции авторского надзора </w:t>
            </w:r>
            <w:r w:rsidRPr="00F81979">
              <w:rPr>
                <w:color w:val="auto"/>
                <w:sz w:val="22"/>
                <w:szCs w:val="22"/>
              </w:rPr>
              <w:t>за реализацией проекта по реконструкции</w:t>
            </w:r>
            <w:r w:rsidRPr="00F81979">
              <w:rPr>
                <w:sz w:val="22"/>
                <w:szCs w:val="22"/>
              </w:rPr>
              <w:t xml:space="preserve"> объекта входят:</w:t>
            </w:r>
          </w:p>
          <w:p w:rsidR="00760B4D" w:rsidRPr="00F81979" w:rsidRDefault="00760B4D" w:rsidP="0002377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Проверять в процессе строительства соответствие выполненных работ по предусмотренным проектом решениям;</w:t>
            </w:r>
          </w:p>
          <w:p w:rsidR="00760B4D" w:rsidRPr="00F81979" w:rsidRDefault="00760B4D" w:rsidP="0002377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Проверять соблюдение технологии (в том числе проектов организации строительства), качество производства строительно-монтажных работ и работ по монтажу технологического и других видов оборудования;</w:t>
            </w:r>
          </w:p>
          <w:p w:rsidR="00760B4D" w:rsidRPr="00F81979" w:rsidRDefault="00760B4D" w:rsidP="0002377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Своевременно решать возникающие в процессе строительства вопросы по проектно-сметной документации, вносить в установленном действующими нормативно-техническими документами порядке дополнения и изменения в проектно-сметную документацию;</w:t>
            </w:r>
          </w:p>
          <w:p w:rsidR="00760B4D" w:rsidRPr="00F81979" w:rsidRDefault="00760B4D" w:rsidP="0002377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Вести журнал авторского надзора, в котором фиксировать выявленные при строительстве отступления от проектно-сметной документации и нарушения требований нормативно-технических документов и устанавливать сроки их устранения;</w:t>
            </w:r>
          </w:p>
          <w:p w:rsidR="00760B4D" w:rsidRPr="00F81979" w:rsidRDefault="00760B4D" w:rsidP="0002377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Запрещать применение в строительстве конструкций, деталей, изделий, строительных материалов и оборудования, не соответствующих государственным стандартам, техническим условиям и проектно-сметной документации;</w:t>
            </w:r>
          </w:p>
          <w:p w:rsidR="00760B4D" w:rsidRPr="00F81979" w:rsidRDefault="00760B4D" w:rsidP="0002377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lastRenderedPageBreak/>
              <w:t>Соблюдать правила безопасности при посещении объектов строительства;</w:t>
            </w:r>
          </w:p>
          <w:p w:rsidR="00760B4D" w:rsidRPr="00F81979" w:rsidRDefault="00760B4D" w:rsidP="0002377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Участие в проверках, проводимых органами государственного надзора и строительного контроля, а также комиссиями заказчика.</w:t>
            </w:r>
          </w:p>
          <w:p w:rsidR="00760B4D" w:rsidRPr="00F81979" w:rsidRDefault="00760B4D" w:rsidP="00023770">
            <w:pPr>
              <w:pStyle w:val="Default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При оказании работы поставщик в соответствии с законодательством: </w:t>
            </w:r>
          </w:p>
          <w:p w:rsidR="00760B4D" w:rsidRPr="00F81979" w:rsidRDefault="00760B4D" w:rsidP="0002377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Представляет, по поручению Заказчика, его интересы в отношениях с местными исполнительными органами, с владельцами земельных участков и коммуникаций, с другими организациями и общественностью по вопросам реконструкции объектов; </w:t>
            </w:r>
          </w:p>
          <w:p w:rsidR="00760B4D" w:rsidRPr="00F81979" w:rsidRDefault="00760B4D" w:rsidP="0002377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Имеет доступ к строительным площадкам, мастерским, заводам, а также к другим местам изготовления, производства и подготовки материалов для объектов; </w:t>
            </w:r>
          </w:p>
          <w:p w:rsidR="00760B4D" w:rsidRPr="00F81979" w:rsidRDefault="00760B4D" w:rsidP="0002377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Приостанавливает производство работ в случае обнаружения нарушения технологии, отклонения от проекта, применения некачественных строительных материалов до устранения выявленных дефектов и нарушений; </w:t>
            </w:r>
          </w:p>
          <w:p w:rsidR="00760B4D" w:rsidRPr="00F81979" w:rsidRDefault="00760B4D" w:rsidP="0002377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</w:t>
            </w:r>
            <w:r w:rsidRPr="00F81979">
              <w:rPr>
                <w:sz w:val="22"/>
                <w:szCs w:val="22"/>
              </w:rPr>
              <w:t xml:space="preserve">осит предложение заказчику об отстранении от работы подрядчика, систематически допускающего отклонения от проекта, нарушающего правила производства работ и требования нормативно-технических документов; </w:t>
            </w:r>
          </w:p>
          <w:p w:rsidR="00760B4D" w:rsidRPr="00F81979" w:rsidRDefault="00760B4D" w:rsidP="0002377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Направляет предложения должностным лицам Подрядчика об устранении дефектов и причин их возникновения; </w:t>
            </w:r>
          </w:p>
          <w:p w:rsidR="00760B4D" w:rsidRPr="00F81979" w:rsidRDefault="00760B4D" w:rsidP="0002377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color w:val="auto"/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Принимает меры воздействия в соответствии со своими полномочиями, направленные на устранение нарушений государственных нормативов и требований; </w:t>
            </w:r>
          </w:p>
          <w:p w:rsidR="00760B4D" w:rsidRPr="00F81979" w:rsidRDefault="00760B4D" w:rsidP="00023770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Информирует Заказчика в случае обнаружения нарушений технологии, отклонений от проекта, применения некачественных строительных материалов до устранения выявленных дефектов и нарушении; </w:t>
            </w:r>
          </w:p>
          <w:p w:rsidR="00760B4D" w:rsidRPr="00F81979" w:rsidRDefault="00760B4D" w:rsidP="00023770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Поставщик работ должен письменно и своевременно уведомлять Заказчика и Подрядных организаций о любых обнаруженных дефектах; </w:t>
            </w:r>
          </w:p>
          <w:p w:rsidR="00760B4D" w:rsidRPr="00F81979" w:rsidRDefault="00760B4D" w:rsidP="00023770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Обеспечение подготовки и утверждения технических отчетов и сводок, своевременного документирования хода производства работ; </w:t>
            </w:r>
          </w:p>
          <w:p w:rsidR="00760B4D" w:rsidRPr="00F81979" w:rsidRDefault="00760B4D" w:rsidP="00023770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color w:val="auto"/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Заказчик имеет право при некачественной, несвоевременной и неудовлетворяющей работе заменить специалиста поставщика. </w:t>
            </w:r>
          </w:p>
          <w:p w:rsidR="00760B4D" w:rsidRPr="00F81979" w:rsidRDefault="00760B4D" w:rsidP="00023770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Поставщик работ по требованию Заказчика обязан предоставлять специалиста по соответствующим этапам работ. </w:t>
            </w:r>
          </w:p>
          <w:p w:rsidR="00760B4D" w:rsidRPr="00663A00" w:rsidRDefault="00760B4D" w:rsidP="00023770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Поставщик работ несет юридическую и материальную ответственность за предоставление неверных или некорректных рекомендаций, за некачественный контроль качества строительных и монтажных работ, а также за неудовлетворительное обеспечение авторского надзора; </w:t>
            </w:r>
          </w:p>
          <w:p w:rsidR="00760B4D" w:rsidRPr="00663A00" w:rsidRDefault="00760B4D" w:rsidP="00023770">
            <w:pPr>
              <w:pStyle w:val="Default"/>
              <w:numPr>
                <w:ilvl w:val="0"/>
                <w:numId w:val="24"/>
              </w:numPr>
              <w:tabs>
                <w:tab w:val="left" w:pos="348"/>
              </w:tabs>
              <w:ind w:left="348" w:hanging="348"/>
              <w:jc w:val="both"/>
              <w:rPr>
                <w:sz w:val="22"/>
                <w:szCs w:val="22"/>
              </w:rPr>
            </w:pPr>
            <w:r w:rsidRPr="00663A00">
              <w:rPr>
                <w:sz w:val="22"/>
                <w:szCs w:val="22"/>
              </w:rPr>
              <w:t xml:space="preserve">Потенциальный </w:t>
            </w:r>
            <w:r>
              <w:rPr>
                <w:sz w:val="22"/>
                <w:szCs w:val="22"/>
              </w:rPr>
              <w:t>поставщик должен пред</w:t>
            </w:r>
            <w:r w:rsidRPr="00663A00">
              <w:rPr>
                <w:sz w:val="22"/>
                <w:szCs w:val="22"/>
              </w:rPr>
              <w:t xml:space="preserve">ставить документ, подтверждающий делегирование разработчиком проекта полномочий по осуществлению авторского надзора (письмо-согласие разработчика проекта). </w:t>
            </w:r>
          </w:p>
        </w:tc>
      </w:tr>
    </w:tbl>
    <w:p w:rsidR="00760B4D" w:rsidRDefault="00760B4D" w:rsidP="00760B4D"/>
    <w:p w:rsidR="00760B4D" w:rsidRDefault="00760B4D" w:rsidP="00760B4D"/>
    <w:p w:rsidR="00760B4D" w:rsidRDefault="00760B4D" w:rsidP="00760B4D"/>
    <w:p w:rsidR="00760B4D" w:rsidRPr="00552506" w:rsidRDefault="00760B4D" w:rsidP="00760B4D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lastRenderedPageBreak/>
        <w:t>Утверждаю:</w:t>
      </w:r>
    </w:p>
    <w:p w:rsidR="00760B4D" w:rsidRPr="00552506" w:rsidRDefault="00760B4D" w:rsidP="00760B4D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:rsidR="00760B4D" w:rsidRDefault="00760B4D" w:rsidP="00760B4D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:rsidR="00760B4D" w:rsidRPr="00552506" w:rsidRDefault="00760B4D" w:rsidP="00760B4D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:rsidR="00760B4D" w:rsidRPr="00552506" w:rsidRDefault="00760B4D" w:rsidP="00760B4D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:rsidR="00760B4D" w:rsidRPr="00B84B7A" w:rsidRDefault="00760B4D" w:rsidP="00760B4D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                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:rsidR="00760B4D" w:rsidRDefault="00760B4D" w:rsidP="00760B4D">
      <w:pPr>
        <w:ind w:left="360"/>
        <w:rPr>
          <w:rStyle w:val="s1"/>
        </w:rPr>
      </w:pPr>
    </w:p>
    <w:p w:rsidR="00760B4D" w:rsidRPr="0078353B" w:rsidRDefault="00760B4D" w:rsidP="00760B4D">
      <w:pPr>
        <w:ind w:left="-142"/>
        <w:jc w:val="center"/>
      </w:pPr>
      <w:r>
        <w:rPr>
          <w:rStyle w:val="s1"/>
        </w:rPr>
        <w:t>Техническая спецификация закупаемых товаров (работ, услуг) к лоту №3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7"/>
        <w:gridCol w:w="5950"/>
      </w:tblGrid>
      <w:tr w:rsidR="00760B4D" w:rsidRPr="00DA646C" w:rsidTr="0002377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DA646C" w:rsidRDefault="00760B4D" w:rsidP="00023770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DA646C" w:rsidRDefault="00760B4D" w:rsidP="00023770">
            <w:pPr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-</w:t>
            </w:r>
          </w:p>
        </w:tc>
      </w:tr>
      <w:tr w:rsidR="00760B4D" w:rsidRPr="00DA646C" w:rsidTr="00760B4D">
        <w:trPr>
          <w:trHeight w:val="1337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DA646C" w:rsidRDefault="00760B4D" w:rsidP="00023770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DA646C">
              <w:rPr>
                <w:color w:val="auto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0D2775" w:rsidRDefault="00760B4D" w:rsidP="00760B4D">
            <w:pPr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Ведение авторского надзора за реализацией проекта по реконструкции здания ТП «РЭС» с.Смирново</w:t>
            </w:r>
          </w:p>
        </w:tc>
      </w:tr>
      <w:tr w:rsidR="00760B4D" w:rsidRPr="00DA646C" w:rsidTr="0002377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DA646C" w:rsidRDefault="00760B4D" w:rsidP="00023770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760B4D" w:rsidRDefault="00760B4D" w:rsidP="00023770">
            <w:pPr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3</w:t>
            </w:r>
          </w:p>
        </w:tc>
      </w:tr>
      <w:tr w:rsidR="00760B4D" w:rsidRPr="00DA646C" w:rsidTr="0002377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Наименование лота:</w:t>
            </w:r>
            <w:r w:rsidRPr="00F81979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760B4D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3"/>
                <w:szCs w:val="23"/>
              </w:rPr>
              <w:t>Ведение авторского надзора за реализацией проекта по реконструкции здания ТП «РЭС» с.Смирново</w:t>
            </w:r>
          </w:p>
        </w:tc>
      </w:tr>
      <w:tr w:rsidR="00760B4D" w:rsidRPr="00DA646C" w:rsidTr="0002377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B4D" w:rsidRPr="00F81979" w:rsidRDefault="00760B4D" w:rsidP="00760B4D">
            <w:pPr>
              <w:pStyle w:val="Default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Выполнить авторский надзор </w:t>
            </w:r>
            <w:r w:rsidRPr="00F81979">
              <w:rPr>
                <w:color w:val="auto"/>
                <w:sz w:val="22"/>
                <w:szCs w:val="22"/>
              </w:rPr>
              <w:t xml:space="preserve">за реализацией проекта по   </w:t>
            </w:r>
            <w:r>
              <w:rPr>
                <w:color w:val="auto"/>
                <w:sz w:val="23"/>
                <w:szCs w:val="23"/>
              </w:rPr>
              <w:t>реконструкции здания ТП «РЭС» с.Смирново</w:t>
            </w:r>
            <w:r w:rsidRPr="00F81979">
              <w:rPr>
                <w:sz w:val="22"/>
                <w:szCs w:val="22"/>
              </w:rPr>
              <w:t xml:space="preserve"> в соответствии с требованиями Закона Республики Казахстан от 16 июля 2001 года № 242-II «Об архитектурной, градостроительной и строительной деятельности в Республике Казахстан» и Методических документов Республики Казахстан по Авторскому надзору за строительством зданий и сооружений. </w:t>
            </w:r>
          </w:p>
        </w:tc>
      </w:tr>
      <w:tr w:rsidR="00760B4D" w:rsidRPr="00DA646C" w:rsidTr="00023770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numPr>
                <w:ilvl w:val="0"/>
                <w:numId w:val="18"/>
              </w:numPr>
              <w:tabs>
                <w:tab w:val="left" w:pos="202"/>
              </w:tabs>
              <w:ind w:left="202" w:hanging="202"/>
              <w:jc w:val="both"/>
              <w:rPr>
                <w:sz w:val="22"/>
                <w:szCs w:val="22"/>
              </w:rPr>
            </w:pPr>
          </w:p>
        </w:tc>
      </w:tr>
      <w:tr w:rsidR="00760B4D" w:rsidRPr="00DA646C" w:rsidTr="0002377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Количество (объем) закупаемых товаров, работ, услуг:</w:t>
            </w:r>
            <w:r w:rsidRPr="00F81979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760B4D" w:rsidRDefault="00760B4D" w:rsidP="00023770">
            <w:pPr>
              <w:rPr>
                <w:color w:val="auto"/>
                <w:sz w:val="22"/>
                <w:szCs w:val="22"/>
              </w:rPr>
            </w:pPr>
            <w:r w:rsidRPr="00760B4D">
              <w:rPr>
                <w:color w:val="auto"/>
                <w:sz w:val="22"/>
                <w:szCs w:val="22"/>
              </w:rPr>
              <w:t>1</w:t>
            </w:r>
          </w:p>
        </w:tc>
      </w:tr>
      <w:tr w:rsidR="00760B4D" w:rsidRPr="00DA646C" w:rsidTr="0002377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Единица измерения</w:t>
            </w:r>
            <w:r w:rsidRPr="00F81979">
              <w:rPr>
                <w:b/>
                <w:color w:val="auto"/>
                <w:sz w:val="22"/>
                <w:szCs w:val="22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Работа</w:t>
            </w:r>
          </w:p>
        </w:tc>
      </w:tr>
      <w:tr w:rsidR="00760B4D" w:rsidRPr="00DA646C" w:rsidTr="0002377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АО «Северо-Казахстанская  Распределительная Электросетевая Компания»</w:t>
            </w:r>
          </w:p>
        </w:tc>
      </w:tr>
      <w:tr w:rsidR="00760B4D" w:rsidRPr="00DA646C" w:rsidTr="0002377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82601D">
              <w:rPr>
                <w:sz w:val="22"/>
                <w:szCs w:val="22"/>
              </w:rPr>
              <w:t xml:space="preserve"> течение 2020</w:t>
            </w:r>
            <w:r>
              <w:rPr>
                <w:sz w:val="22"/>
                <w:szCs w:val="22"/>
              </w:rPr>
              <w:t xml:space="preserve"> года,</w:t>
            </w:r>
            <w:r w:rsidRPr="0082601D">
              <w:rPr>
                <w:sz w:val="22"/>
                <w:szCs w:val="22"/>
              </w:rPr>
              <w:t xml:space="preserve"> в сроки продолжительности выполнения СМР</w:t>
            </w:r>
          </w:p>
        </w:tc>
      </w:tr>
      <w:tr w:rsidR="00760B4D" w:rsidRPr="00DA646C" w:rsidTr="0002377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rPr>
                <w:b/>
                <w:color w:val="auto"/>
                <w:sz w:val="22"/>
                <w:szCs w:val="22"/>
                <w:lang w:eastAsia="ru-RU"/>
              </w:rPr>
            </w:pPr>
            <w:r w:rsidRPr="00F81979">
              <w:rPr>
                <w:color w:val="auto"/>
                <w:sz w:val="22"/>
                <w:szCs w:val="22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B4D" w:rsidRPr="00F81979" w:rsidRDefault="00760B4D" w:rsidP="00023770">
            <w:pPr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В основные функции авторского надзора </w:t>
            </w:r>
            <w:r w:rsidRPr="00F81979">
              <w:rPr>
                <w:color w:val="auto"/>
                <w:sz w:val="22"/>
                <w:szCs w:val="22"/>
              </w:rPr>
              <w:t>за реализацией проекта по реконструкции</w:t>
            </w:r>
            <w:r w:rsidRPr="00F81979">
              <w:rPr>
                <w:sz w:val="22"/>
                <w:szCs w:val="22"/>
              </w:rPr>
              <w:t xml:space="preserve"> объекта входят:</w:t>
            </w:r>
          </w:p>
          <w:p w:rsidR="00760B4D" w:rsidRPr="00F81979" w:rsidRDefault="00760B4D" w:rsidP="0002377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Проверять в процессе строительства соответствие выполненных работ по предусмотренным проектом решениям;</w:t>
            </w:r>
          </w:p>
          <w:p w:rsidR="00760B4D" w:rsidRPr="00F81979" w:rsidRDefault="00760B4D" w:rsidP="0002377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Проверять соблюдение технологии (в том числе проектов организации строительства), качество производства строительно-монтажных работ и работ по монтажу технологического и других видов оборудования;</w:t>
            </w:r>
          </w:p>
          <w:p w:rsidR="00760B4D" w:rsidRPr="00F81979" w:rsidRDefault="00760B4D" w:rsidP="0002377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Своевременно решать возникающие в процессе строительства вопросы по проектно-сметной документации, вносить в установленном действующими нормативно-техническими документами порядке дополнения и изменения в проектно-сметную документацию;</w:t>
            </w:r>
          </w:p>
          <w:p w:rsidR="00760B4D" w:rsidRPr="00F81979" w:rsidRDefault="00760B4D" w:rsidP="0002377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Вести журнал авторского надзора, в котором фиксировать выявленные при строительстве отступления от проектно-сметной документации и нарушения требований нормативно-технических документов и устанавливать сроки их устранения;</w:t>
            </w:r>
          </w:p>
          <w:p w:rsidR="00760B4D" w:rsidRPr="00F81979" w:rsidRDefault="00760B4D" w:rsidP="0002377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Запрещать применение в строительстве конструкций, деталей, изделий, строительных материалов и оборудования, не соответствующих государственным стандартам, техническим условиям и проектно-сметной документации;</w:t>
            </w:r>
          </w:p>
          <w:p w:rsidR="00760B4D" w:rsidRPr="00F81979" w:rsidRDefault="00760B4D" w:rsidP="0002377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lastRenderedPageBreak/>
              <w:t>Соблюдать правила безопасности при посещении объектов строительства;</w:t>
            </w:r>
          </w:p>
          <w:p w:rsidR="00760B4D" w:rsidRPr="00F81979" w:rsidRDefault="00760B4D" w:rsidP="0002377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Участие в проверках, проводимых органами государственного надзора и строительного контроля, а также комиссиями заказчика.</w:t>
            </w:r>
          </w:p>
          <w:p w:rsidR="00760B4D" w:rsidRPr="00F81979" w:rsidRDefault="00760B4D" w:rsidP="00023770">
            <w:pPr>
              <w:pStyle w:val="Default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При оказании работы поставщик в соответствии с законодательством: </w:t>
            </w:r>
          </w:p>
          <w:p w:rsidR="00760B4D" w:rsidRPr="00F81979" w:rsidRDefault="00760B4D" w:rsidP="0002377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Представляет, по поручению Заказчика, его интересы в отношениях с местными исполнительными органами, с владельцами земельных участков и коммуникаций, с другими организациями и общественностью по вопросам реконструкции объектов; </w:t>
            </w:r>
          </w:p>
          <w:p w:rsidR="00760B4D" w:rsidRPr="00F81979" w:rsidRDefault="00760B4D" w:rsidP="0002377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Имеет доступ к строительным площадкам, мастерским, заводам, а также к другим местам изготовления, производства и подготовки материалов для объектов; </w:t>
            </w:r>
          </w:p>
          <w:p w:rsidR="00760B4D" w:rsidRPr="00F81979" w:rsidRDefault="00760B4D" w:rsidP="0002377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Приостанавливает производство работ в случае обнаружения нарушения технологии, отклонения от проекта, применения некачественных строительных материалов до устранения выявленных дефектов и нарушений; </w:t>
            </w:r>
          </w:p>
          <w:p w:rsidR="00760B4D" w:rsidRPr="00F81979" w:rsidRDefault="00760B4D" w:rsidP="0002377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</w:t>
            </w:r>
            <w:r w:rsidRPr="00F81979">
              <w:rPr>
                <w:sz w:val="22"/>
                <w:szCs w:val="22"/>
              </w:rPr>
              <w:t xml:space="preserve">осит предложение заказчику об отстранении от работы подрядчика, систематически допускающего отклонения от проекта, нарушающего правила производства работ и требования нормативно-технических документов; </w:t>
            </w:r>
          </w:p>
          <w:p w:rsidR="00760B4D" w:rsidRPr="00F81979" w:rsidRDefault="00760B4D" w:rsidP="0002377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Направляет предложения должностным лицам Подрядчика об устранении дефектов и причин их возникновения; </w:t>
            </w:r>
          </w:p>
          <w:p w:rsidR="00760B4D" w:rsidRPr="00F81979" w:rsidRDefault="00760B4D" w:rsidP="0002377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color w:val="auto"/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Принимает меры воздействия в соответствии со своими полномочиями, направленные на устранение нарушений государственных нормативов и требований; </w:t>
            </w:r>
          </w:p>
          <w:p w:rsidR="00760B4D" w:rsidRPr="00F81979" w:rsidRDefault="00760B4D" w:rsidP="00023770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Информирует Заказчика в случае обнаружения нарушений технологии, отклонений от проекта, применения некачественных строительных материалов до устранения выявленных дефектов и нарушении; </w:t>
            </w:r>
          </w:p>
          <w:p w:rsidR="00760B4D" w:rsidRPr="00F81979" w:rsidRDefault="00760B4D" w:rsidP="00023770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Поставщик работ должен письменно и своевременно уведомлять Заказчика и Подрядных организаций о любых обнаруженных дефектах; </w:t>
            </w:r>
          </w:p>
          <w:p w:rsidR="00760B4D" w:rsidRPr="00F81979" w:rsidRDefault="00760B4D" w:rsidP="00023770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Обеспечение подготовки и утверждения технических отчетов и сводок, своевременного документирования хода производства работ; </w:t>
            </w:r>
          </w:p>
          <w:p w:rsidR="00760B4D" w:rsidRPr="00F81979" w:rsidRDefault="00760B4D" w:rsidP="00023770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color w:val="auto"/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Заказчик имеет право при некачественной, несвоевременной и неудовлетворяющей работе заменить специалиста поставщика. </w:t>
            </w:r>
          </w:p>
          <w:p w:rsidR="00760B4D" w:rsidRPr="00F81979" w:rsidRDefault="00760B4D" w:rsidP="00023770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Поставщик работ по требованию Заказчика обязан предоставлять специалиста по соответствующим этапам работ. </w:t>
            </w:r>
          </w:p>
          <w:p w:rsidR="00760B4D" w:rsidRPr="00663A00" w:rsidRDefault="00760B4D" w:rsidP="00023770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Поставщик работ несет юридическую и материальную ответственность за предоставление неверных или некорректных рекомендаций, за некачественный контроль качества строительных и монтажных работ, а также за неудовлетворительное обеспечение авторского надзора; </w:t>
            </w:r>
          </w:p>
          <w:p w:rsidR="00760B4D" w:rsidRPr="00663A00" w:rsidRDefault="00760B4D" w:rsidP="00023770">
            <w:pPr>
              <w:pStyle w:val="Default"/>
              <w:numPr>
                <w:ilvl w:val="0"/>
                <w:numId w:val="24"/>
              </w:numPr>
              <w:tabs>
                <w:tab w:val="left" w:pos="348"/>
              </w:tabs>
              <w:ind w:left="348" w:hanging="348"/>
              <w:jc w:val="both"/>
              <w:rPr>
                <w:sz w:val="22"/>
                <w:szCs w:val="22"/>
              </w:rPr>
            </w:pPr>
            <w:r w:rsidRPr="00663A00">
              <w:rPr>
                <w:sz w:val="22"/>
                <w:szCs w:val="22"/>
              </w:rPr>
              <w:t xml:space="preserve">Потенциальный </w:t>
            </w:r>
            <w:r>
              <w:rPr>
                <w:sz w:val="22"/>
                <w:szCs w:val="22"/>
              </w:rPr>
              <w:t>поставщик должен пред</w:t>
            </w:r>
            <w:r w:rsidRPr="00663A00">
              <w:rPr>
                <w:sz w:val="22"/>
                <w:szCs w:val="22"/>
              </w:rPr>
              <w:t xml:space="preserve">ставить документ, подтверждающий делегирование разработчиком проекта полномочий по осуществлению авторского надзора (письмо-согласие разработчика проекта). </w:t>
            </w:r>
          </w:p>
        </w:tc>
      </w:tr>
    </w:tbl>
    <w:p w:rsidR="00760B4D" w:rsidRDefault="00760B4D" w:rsidP="00760B4D"/>
    <w:p w:rsidR="00760B4D" w:rsidRDefault="00760B4D" w:rsidP="00760B4D"/>
    <w:p w:rsidR="00760B4D" w:rsidRDefault="00760B4D" w:rsidP="00760B4D"/>
    <w:p w:rsidR="00760B4D" w:rsidRPr="00552506" w:rsidRDefault="00760B4D" w:rsidP="00760B4D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lastRenderedPageBreak/>
        <w:t>Утверждаю:</w:t>
      </w:r>
    </w:p>
    <w:p w:rsidR="00760B4D" w:rsidRPr="00552506" w:rsidRDefault="00760B4D" w:rsidP="00760B4D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:rsidR="00760B4D" w:rsidRDefault="00760B4D" w:rsidP="00760B4D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:rsidR="00760B4D" w:rsidRPr="00552506" w:rsidRDefault="00760B4D" w:rsidP="00760B4D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:rsidR="00760B4D" w:rsidRPr="00552506" w:rsidRDefault="00760B4D" w:rsidP="00760B4D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:rsidR="00760B4D" w:rsidRPr="00B84B7A" w:rsidRDefault="00760B4D" w:rsidP="00760B4D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                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:rsidR="00760B4D" w:rsidRDefault="00760B4D" w:rsidP="00760B4D">
      <w:pPr>
        <w:ind w:left="360"/>
        <w:rPr>
          <w:rStyle w:val="s1"/>
        </w:rPr>
      </w:pPr>
    </w:p>
    <w:p w:rsidR="00760B4D" w:rsidRPr="0078353B" w:rsidRDefault="00760B4D" w:rsidP="00760B4D">
      <w:pPr>
        <w:ind w:left="-142"/>
        <w:jc w:val="center"/>
      </w:pPr>
      <w:r>
        <w:rPr>
          <w:rStyle w:val="s1"/>
        </w:rPr>
        <w:t>Техническая спецификация закупаемых товаров (работ, услуг) к лоту №4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7"/>
        <w:gridCol w:w="5950"/>
      </w:tblGrid>
      <w:tr w:rsidR="00760B4D" w:rsidRPr="00DA646C" w:rsidTr="0002377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DA646C" w:rsidRDefault="00760B4D" w:rsidP="00023770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DA646C" w:rsidRDefault="00760B4D" w:rsidP="00023770">
            <w:pPr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-</w:t>
            </w:r>
          </w:p>
        </w:tc>
      </w:tr>
      <w:tr w:rsidR="00760B4D" w:rsidRPr="00DA646C" w:rsidTr="0002377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DA646C" w:rsidRDefault="00760B4D" w:rsidP="00023770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DA646C">
              <w:rPr>
                <w:color w:val="auto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0D2775" w:rsidRDefault="00760B4D" w:rsidP="00760B4D">
            <w:pPr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Ведение авторского надзора за реализацией проекта по ремонту кровель ТП 10/0,4 кВ</w:t>
            </w:r>
          </w:p>
        </w:tc>
      </w:tr>
      <w:tr w:rsidR="00760B4D" w:rsidRPr="00DA646C" w:rsidTr="0002377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DA646C" w:rsidRDefault="00760B4D" w:rsidP="00023770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760B4D" w:rsidRDefault="00760B4D" w:rsidP="00023770">
            <w:pPr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4</w:t>
            </w:r>
          </w:p>
        </w:tc>
      </w:tr>
      <w:tr w:rsidR="00760B4D" w:rsidRPr="00DA646C" w:rsidTr="0002377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Наименование лота:</w:t>
            </w:r>
            <w:r w:rsidRPr="00F81979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760B4D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3"/>
                <w:szCs w:val="23"/>
              </w:rPr>
              <w:t>Ведение авторского надзора за реализацией проекта по ремонту кровель ТП 10/0,4 кВ</w:t>
            </w:r>
          </w:p>
        </w:tc>
      </w:tr>
      <w:tr w:rsidR="00760B4D" w:rsidRPr="00DA646C" w:rsidTr="0002377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B4D" w:rsidRPr="00F81979" w:rsidRDefault="00760B4D" w:rsidP="00760B4D">
            <w:pPr>
              <w:pStyle w:val="Default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Выполнить авторский надзор </w:t>
            </w:r>
            <w:r w:rsidRPr="00F81979">
              <w:rPr>
                <w:color w:val="auto"/>
                <w:sz w:val="22"/>
                <w:szCs w:val="22"/>
              </w:rPr>
              <w:t xml:space="preserve">за реализацией проекта по   </w:t>
            </w:r>
            <w:r>
              <w:rPr>
                <w:color w:val="auto"/>
                <w:sz w:val="23"/>
                <w:szCs w:val="23"/>
              </w:rPr>
              <w:t>ремонту кровель ТП 10/0,4 кВ</w:t>
            </w:r>
            <w:r w:rsidRPr="00F81979">
              <w:rPr>
                <w:sz w:val="22"/>
                <w:szCs w:val="22"/>
              </w:rPr>
              <w:t xml:space="preserve"> в соответствии с требованиями Закона Республики Казахстан от 16 июля 2001 года № 242-II «Об архитектурной, градостроительной и строительной деятельности в Республике Казахстан» и Методических документов Республики Казахстан по Авторскому надзору за строительством зданий и сооружений. </w:t>
            </w:r>
          </w:p>
        </w:tc>
      </w:tr>
      <w:tr w:rsidR="00760B4D" w:rsidRPr="00DA646C" w:rsidTr="00023770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numPr>
                <w:ilvl w:val="0"/>
                <w:numId w:val="18"/>
              </w:numPr>
              <w:tabs>
                <w:tab w:val="left" w:pos="202"/>
              </w:tabs>
              <w:ind w:left="202" w:hanging="202"/>
              <w:jc w:val="both"/>
              <w:rPr>
                <w:sz w:val="22"/>
                <w:szCs w:val="22"/>
              </w:rPr>
            </w:pPr>
          </w:p>
        </w:tc>
      </w:tr>
      <w:tr w:rsidR="00760B4D" w:rsidRPr="00DA646C" w:rsidTr="0002377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Количество (объем) закупаемых товаров, работ, услуг:</w:t>
            </w:r>
            <w:r w:rsidRPr="00F81979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rPr>
                <w:color w:val="auto"/>
                <w:sz w:val="22"/>
                <w:szCs w:val="22"/>
                <w:lang w:val="en-US"/>
              </w:rPr>
            </w:pPr>
            <w:r w:rsidRPr="00F81979">
              <w:rPr>
                <w:color w:val="auto"/>
                <w:sz w:val="22"/>
                <w:szCs w:val="22"/>
                <w:lang w:val="en-US"/>
              </w:rPr>
              <w:t>1</w:t>
            </w:r>
          </w:p>
        </w:tc>
      </w:tr>
      <w:tr w:rsidR="00760B4D" w:rsidRPr="00DA646C" w:rsidTr="0002377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Единица измерения</w:t>
            </w:r>
            <w:r w:rsidRPr="00F81979">
              <w:rPr>
                <w:b/>
                <w:color w:val="auto"/>
                <w:sz w:val="22"/>
                <w:szCs w:val="22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Работа</w:t>
            </w:r>
          </w:p>
        </w:tc>
      </w:tr>
      <w:tr w:rsidR="00760B4D" w:rsidRPr="00DA646C" w:rsidTr="0002377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АО «Северо-Казахстанская  Распределительная Электросетевая Компания»</w:t>
            </w:r>
          </w:p>
        </w:tc>
      </w:tr>
      <w:tr w:rsidR="00760B4D" w:rsidRPr="00DA646C" w:rsidTr="0002377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82601D">
              <w:rPr>
                <w:sz w:val="22"/>
                <w:szCs w:val="22"/>
              </w:rPr>
              <w:t xml:space="preserve"> течение 2020</w:t>
            </w:r>
            <w:r>
              <w:rPr>
                <w:sz w:val="22"/>
                <w:szCs w:val="22"/>
              </w:rPr>
              <w:t xml:space="preserve"> года,</w:t>
            </w:r>
            <w:r w:rsidRPr="0082601D">
              <w:rPr>
                <w:sz w:val="22"/>
                <w:szCs w:val="22"/>
              </w:rPr>
              <w:t xml:space="preserve"> в сроки продолжительности выполнения СМР</w:t>
            </w:r>
          </w:p>
        </w:tc>
      </w:tr>
      <w:tr w:rsidR="00760B4D" w:rsidRPr="00DA646C" w:rsidTr="0002377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rPr>
                <w:b/>
                <w:color w:val="auto"/>
                <w:sz w:val="22"/>
                <w:szCs w:val="22"/>
                <w:lang w:eastAsia="ru-RU"/>
              </w:rPr>
            </w:pPr>
            <w:r w:rsidRPr="00F81979">
              <w:rPr>
                <w:color w:val="auto"/>
                <w:sz w:val="22"/>
                <w:szCs w:val="22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B4D" w:rsidRPr="00F81979" w:rsidRDefault="00760B4D" w:rsidP="00023770">
            <w:pPr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В основные функции авторского надзора </w:t>
            </w:r>
            <w:r w:rsidRPr="00F81979">
              <w:rPr>
                <w:color w:val="auto"/>
                <w:sz w:val="22"/>
                <w:szCs w:val="22"/>
              </w:rPr>
              <w:t>за реализацией проекта по реконструкции</w:t>
            </w:r>
            <w:r w:rsidRPr="00F81979">
              <w:rPr>
                <w:sz w:val="22"/>
                <w:szCs w:val="22"/>
              </w:rPr>
              <w:t xml:space="preserve"> объекта входят:</w:t>
            </w:r>
          </w:p>
          <w:p w:rsidR="00760B4D" w:rsidRPr="00F81979" w:rsidRDefault="00760B4D" w:rsidP="0002377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Проверять в процессе строительства соответствие выполненных работ по предусмотренным проектом решениям;</w:t>
            </w:r>
          </w:p>
          <w:p w:rsidR="00760B4D" w:rsidRPr="00F81979" w:rsidRDefault="00760B4D" w:rsidP="0002377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Проверять соблюдение технологии (в том числе проектов организации строительства), качество производства строительно-монтажных работ и работ по монтажу технологического и других видов оборудования;</w:t>
            </w:r>
          </w:p>
          <w:p w:rsidR="00760B4D" w:rsidRPr="00F81979" w:rsidRDefault="00760B4D" w:rsidP="0002377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Своевременно решать возникающие в процессе строительства вопросы по проектно-сметной документации, вносить в установленном действующими нормативно-техническими документами порядке дополнения и изменения в проектно-сметную документацию;</w:t>
            </w:r>
          </w:p>
          <w:p w:rsidR="00760B4D" w:rsidRPr="00F81979" w:rsidRDefault="00760B4D" w:rsidP="0002377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Вести журнал авторского надзора, в котором фиксировать выявленные при строительстве отступления от проектно-сметной документации и нарушения требований нормативно-технических документов и устанавливать сроки их устранения;</w:t>
            </w:r>
          </w:p>
          <w:p w:rsidR="00760B4D" w:rsidRPr="00F81979" w:rsidRDefault="00760B4D" w:rsidP="0002377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Запрещать применение в строительстве конструкций, деталей, изделий, строительных материалов и оборудования, не соответствующих государственным стандартам, техническим условиям и проектно-сметной документации;</w:t>
            </w:r>
          </w:p>
          <w:p w:rsidR="00760B4D" w:rsidRPr="00F81979" w:rsidRDefault="00760B4D" w:rsidP="0002377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lastRenderedPageBreak/>
              <w:t>Соблюдать правила безопасности при посещении объектов строительства;</w:t>
            </w:r>
          </w:p>
          <w:p w:rsidR="00760B4D" w:rsidRPr="00F81979" w:rsidRDefault="00760B4D" w:rsidP="0002377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Участие в проверках, проводимых органами государственного надзора и строительного контроля, а также комиссиями заказчика.</w:t>
            </w:r>
          </w:p>
          <w:p w:rsidR="00760B4D" w:rsidRPr="00F81979" w:rsidRDefault="00760B4D" w:rsidP="00023770">
            <w:pPr>
              <w:pStyle w:val="Default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При оказании работы поставщик в соответствии с законодательством: </w:t>
            </w:r>
          </w:p>
          <w:p w:rsidR="00760B4D" w:rsidRPr="00F81979" w:rsidRDefault="00760B4D" w:rsidP="0002377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Представляет, по поручению Заказчика, его интересы в отношениях с местными исполнительными органами, с владельцами земельных участков и коммуникаций, с другими организациями и общественностью по вопросам реконструкции объектов; </w:t>
            </w:r>
          </w:p>
          <w:p w:rsidR="00760B4D" w:rsidRPr="00F81979" w:rsidRDefault="00760B4D" w:rsidP="0002377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Имеет доступ к строительным площадкам, мастерским, заводам, а также к другим местам изготовления, производства и подготовки материалов для объектов; </w:t>
            </w:r>
          </w:p>
          <w:p w:rsidR="00760B4D" w:rsidRPr="00F81979" w:rsidRDefault="00760B4D" w:rsidP="0002377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Приостанавливает производство работ в случае обнаружения нарушения технологии, отклонения от проекта, применения некачественных строительных материалов до устранения выявленных дефектов и нарушений; </w:t>
            </w:r>
          </w:p>
          <w:p w:rsidR="00760B4D" w:rsidRPr="00F81979" w:rsidRDefault="00760B4D" w:rsidP="0002377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</w:t>
            </w:r>
            <w:r w:rsidRPr="00F81979">
              <w:rPr>
                <w:sz w:val="22"/>
                <w:szCs w:val="22"/>
              </w:rPr>
              <w:t xml:space="preserve">осит предложение заказчику об отстранении от работы подрядчика, систематически допускающего отклонения от проекта, нарушающего правила производства работ и требования нормативно-технических документов; </w:t>
            </w:r>
          </w:p>
          <w:p w:rsidR="00760B4D" w:rsidRPr="00F81979" w:rsidRDefault="00760B4D" w:rsidP="0002377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Направляет предложения должностным лицам Подрядчика об устранении дефектов и причин их возникновения; </w:t>
            </w:r>
          </w:p>
          <w:p w:rsidR="00760B4D" w:rsidRPr="00F81979" w:rsidRDefault="00760B4D" w:rsidP="0002377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color w:val="auto"/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Принимает меры воздействия в соответствии со своими полномочиями, направленные на устранение нарушений государственных нормативов и требований; </w:t>
            </w:r>
          </w:p>
          <w:p w:rsidR="00760B4D" w:rsidRPr="00F81979" w:rsidRDefault="00760B4D" w:rsidP="00023770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Информирует Заказчика в случае обнаружения нарушений технологии, отклонений от проекта, применения некачественных строительных материалов до устранения выявленных дефектов и нарушении; </w:t>
            </w:r>
          </w:p>
          <w:p w:rsidR="00760B4D" w:rsidRPr="00F81979" w:rsidRDefault="00760B4D" w:rsidP="00023770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Поставщик работ должен письменно и своевременно уведомлять Заказчика и Подрядных организаций о любых обнаруженных дефектах; </w:t>
            </w:r>
          </w:p>
          <w:p w:rsidR="00760B4D" w:rsidRPr="00F81979" w:rsidRDefault="00760B4D" w:rsidP="00023770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Обеспечение подготовки и утверждения технических отчетов и сводок, своевременного документирования хода производства работ; </w:t>
            </w:r>
          </w:p>
          <w:p w:rsidR="00760B4D" w:rsidRPr="00F81979" w:rsidRDefault="00760B4D" w:rsidP="00023770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color w:val="auto"/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Заказчик имеет право при некачественной, несвоевременной и неудовлетворяющей работе заменить специалиста поставщика. </w:t>
            </w:r>
          </w:p>
          <w:p w:rsidR="00760B4D" w:rsidRPr="00F81979" w:rsidRDefault="00760B4D" w:rsidP="00023770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Поставщик работ по требованию Заказчика обязан предоставлять специалиста по соответствующим этапам работ. </w:t>
            </w:r>
          </w:p>
          <w:p w:rsidR="00760B4D" w:rsidRPr="00663A00" w:rsidRDefault="00760B4D" w:rsidP="00023770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Поставщик работ несет юридическую и материальную ответственность за предоставление неверных или некорректных рекомендаций, за некачественный контроль качества строительных и монтажных работ, а также за неудовлетворительное обеспечение авторского надзора; </w:t>
            </w:r>
          </w:p>
          <w:p w:rsidR="00760B4D" w:rsidRPr="00663A00" w:rsidRDefault="00760B4D" w:rsidP="00023770">
            <w:pPr>
              <w:pStyle w:val="Default"/>
              <w:numPr>
                <w:ilvl w:val="0"/>
                <w:numId w:val="24"/>
              </w:numPr>
              <w:tabs>
                <w:tab w:val="left" w:pos="348"/>
              </w:tabs>
              <w:ind w:left="348" w:hanging="348"/>
              <w:jc w:val="both"/>
              <w:rPr>
                <w:sz w:val="22"/>
                <w:szCs w:val="22"/>
              </w:rPr>
            </w:pPr>
            <w:r w:rsidRPr="00663A00">
              <w:rPr>
                <w:sz w:val="22"/>
                <w:szCs w:val="22"/>
              </w:rPr>
              <w:t xml:space="preserve">Потенциальный </w:t>
            </w:r>
            <w:r>
              <w:rPr>
                <w:sz w:val="22"/>
                <w:szCs w:val="22"/>
              </w:rPr>
              <w:t>поставщик должен пред</w:t>
            </w:r>
            <w:r w:rsidRPr="00663A00">
              <w:rPr>
                <w:sz w:val="22"/>
                <w:szCs w:val="22"/>
              </w:rPr>
              <w:t xml:space="preserve">ставить документ, подтверждающий делегирование разработчиком проекта полномочий по осуществлению авторского надзора (письмо-согласие разработчика проекта). </w:t>
            </w:r>
          </w:p>
        </w:tc>
      </w:tr>
    </w:tbl>
    <w:p w:rsidR="00760B4D" w:rsidRDefault="00760B4D" w:rsidP="00760B4D"/>
    <w:p w:rsidR="00760B4D" w:rsidRDefault="00760B4D" w:rsidP="00760B4D"/>
    <w:p w:rsidR="00760B4D" w:rsidRDefault="00760B4D" w:rsidP="00760B4D"/>
    <w:p w:rsidR="00760B4D" w:rsidRPr="00552506" w:rsidRDefault="00760B4D" w:rsidP="00760B4D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lastRenderedPageBreak/>
        <w:t>Утверждаю:</w:t>
      </w:r>
    </w:p>
    <w:p w:rsidR="00760B4D" w:rsidRPr="00552506" w:rsidRDefault="00760B4D" w:rsidP="00760B4D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:rsidR="00760B4D" w:rsidRDefault="00760B4D" w:rsidP="00760B4D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:rsidR="00760B4D" w:rsidRPr="00552506" w:rsidRDefault="00760B4D" w:rsidP="00760B4D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:rsidR="00760B4D" w:rsidRPr="00552506" w:rsidRDefault="00760B4D" w:rsidP="00760B4D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:rsidR="00760B4D" w:rsidRPr="00B84B7A" w:rsidRDefault="00760B4D" w:rsidP="00760B4D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                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:rsidR="00760B4D" w:rsidRDefault="00760B4D" w:rsidP="00760B4D">
      <w:pPr>
        <w:ind w:left="360"/>
        <w:rPr>
          <w:rStyle w:val="s1"/>
        </w:rPr>
      </w:pPr>
    </w:p>
    <w:p w:rsidR="00760B4D" w:rsidRPr="0078353B" w:rsidRDefault="00760B4D" w:rsidP="00760B4D">
      <w:pPr>
        <w:ind w:left="-142"/>
        <w:jc w:val="center"/>
      </w:pPr>
      <w:r>
        <w:rPr>
          <w:rStyle w:val="s1"/>
        </w:rPr>
        <w:t>Техническая спецификация закупаемых товаров (работ, услуг) к лоту №5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7"/>
        <w:gridCol w:w="5950"/>
      </w:tblGrid>
      <w:tr w:rsidR="00760B4D" w:rsidRPr="00DA646C" w:rsidTr="0002377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DA646C" w:rsidRDefault="00760B4D" w:rsidP="00023770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DA646C" w:rsidRDefault="00760B4D" w:rsidP="00023770">
            <w:pPr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-</w:t>
            </w:r>
          </w:p>
        </w:tc>
      </w:tr>
      <w:tr w:rsidR="00760B4D" w:rsidRPr="00DA646C" w:rsidTr="0002377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DA646C" w:rsidRDefault="00760B4D" w:rsidP="00023770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DA646C">
              <w:rPr>
                <w:color w:val="auto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0D2775" w:rsidRDefault="00760B4D" w:rsidP="00760B4D">
            <w:pPr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Ведение авторского надзора за реализацией проекта по ремонту помещений УРиК</w:t>
            </w:r>
          </w:p>
        </w:tc>
      </w:tr>
      <w:tr w:rsidR="00760B4D" w:rsidRPr="00DA646C" w:rsidTr="0002377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DA646C" w:rsidRDefault="00760B4D" w:rsidP="00023770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760B4D" w:rsidRDefault="00760B4D" w:rsidP="00023770">
            <w:pPr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5</w:t>
            </w:r>
          </w:p>
        </w:tc>
      </w:tr>
      <w:tr w:rsidR="00760B4D" w:rsidRPr="00DA646C" w:rsidTr="0002377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Наименование лота:</w:t>
            </w:r>
            <w:r w:rsidRPr="00F81979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760B4D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3"/>
                <w:szCs w:val="23"/>
              </w:rPr>
              <w:t>Ведение авторского надзора за реализацией проекта по ремонту помещений УРиК</w:t>
            </w:r>
          </w:p>
        </w:tc>
      </w:tr>
      <w:tr w:rsidR="00760B4D" w:rsidRPr="00DA646C" w:rsidTr="0002377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B4D" w:rsidRPr="00F81979" w:rsidRDefault="00760B4D" w:rsidP="00760B4D">
            <w:pPr>
              <w:pStyle w:val="Default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Выполнить авторский надзор </w:t>
            </w:r>
            <w:r w:rsidRPr="00F81979">
              <w:rPr>
                <w:color w:val="auto"/>
                <w:sz w:val="22"/>
                <w:szCs w:val="22"/>
              </w:rPr>
              <w:t xml:space="preserve">за реализацией проекта по   </w:t>
            </w:r>
            <w:r>
              <w:rPr>
                <w:color w:val="auto"/>
                <w:sz w:val="23"/>
                <w:szCs w:val="23"/>
              </w:rPr>
              <w:t>ремонту помещений УРиК</w:t>
            </w:r>
            <w:r w:rsidRPr="00F81979">
              <w:rPr>
                <w:sz w:val="22"/>
                <w:szCs w:val="22"/>
              </w:rPr>
              <w:t xml:space="preserve"> в соответствии с требованиями Закона Республики Казахстан от 16 июля 2001 года № 242-II «Об архитектурной, градостроительной и строительной деятельности в Республике Казахстан» и Методических документов Республики Казахстан по Авторскому надзору за строительством зданий и сооружений. </w:t>
            </w:r>
          </w:p>
        </w:tc>
      </w:tr>
      <w:tr w:rsidR="00760B4D" w:rsidRPr="00DA646C" w:rsidTr="00023770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numPr>
                <w:ilvl w:val="0"/>
                <w:numId w:val="18"/>
              </w:numPr>
              <w:tabs>
                <w:tab w:val="left" w:pos="202"/>
              </w:tabs>
              <w:ind w:left="202" w:hanging="202"/>
              <w:jc w:val="both"/>
              <w:rPr>
                <w:sz w:val="22"/>
                <w:szCs w:val="22"/>
              </w:rPr>
            </w:pPr>
          </w:p>
        </w:tc>
      </w:tr>
      <w:tr w:rsidR="00760B4D" w:rsidRPr="00DA646C" w:rsidTr="0002377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Количество (объем) закупаемых товаров, работ, услуг:</w:t>
            </w:r>
            <w:r w:rsidRPr="00F81979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rPr>
                <w:color w:val="auto"/>
                <w:sz w:val="22"/>
                <w:szCs w:val="22"/>
                <w:lang w:val="en-US"/>
              </w:rPr>
            </w:pPr>
            <w:r w:rsidRPr="00F81979">
              <w:rPr>
                <w:color w:val="auto"/>
                <w:sz w:val="22"/>
                <w:szCs w:val="22"/>
                <w:lang w:val="en-US"/>
              </w:rPr>
              <w:t>1</w:t>
            </w:r>
          </w:p>
        </w:tc>
      </w:tr>
      <w:tr w:rsidR="00760B4D" w:rsidRPr="00DA646C" w:rsidTr="0002377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Единица измерения</w:t>
            </w:r>
            <w:r w:rsidRPr="00F81979">
              <w:rPr>
                <w:b/>
                <w:color w:val="auto"/>
                <w:sz w:val="22"/>
                <w:szCs w:val="22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Работа</w:t>
            </w:r>
          </w:p>
        </w:tc>
      </w:tr>
      <w:tr w:rsidR="00760B4D" w:rsidRPr="00DA646C" w:rsidTr="0002377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АО «Северо-Казахстанская  Распределительная Электросетевая Компания»</w:t>
            </w:r>
          </w:p>
        </w:tc>
      </w:tr>
      <w:tr w:rsidR="00760B4D" w:rsidRPr="00DA646C" w:rsidTr="0002377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82601D">
              <w:rPr>
                <w:sz w:val="22"/>
                <w:szCs w:val="22"/>
              </w:rPr>
              <w:t xml:space="preserve"> течение 2020</w:t>
            </w:r>
            <w:r>
              <w:rPr>
                <w:sz w:val="22"/>
                <w:szCs w:val="22"/>
              </w:rPr>
              <w:t xml:space="preserve"> года,</w:t>
            </w:r>
            <w:r w:rsidRPr="0082601D">
              <w:rPr>
                <w:sz w:val="22"/>
                <w:szCs w:val="22"/>
              </w:rPr>
              <w:t xml:space="preserve"> в сроки продолжительности выполнения СМР</w:t>
            </w:r>
          </w:p>
        </w:tc>
      </w:tr>
      <w:tr w:rsidR="00760B4D" w:rsidRPr="00DA646C" w:rsidTr="0002377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0B4D" w:rsidRPr="00F81979" w:rsidRDefault="00760B4D" w:rsidP="00023770">
            <w:pPr>
              <w:rPr>
                <w:b/>
                <w:color w:val="auto"/>
                <w:sz w:val="22"/>
                <w:szCs w:val="22"/>
                <w:lang w:eastAsia="ru-RU"/>
              </w:rPr>
            </w:pPr>
            <w:r w:rsidRPr="00F81979">
              <w:rPr>
                <w:color w:val="auto"/>
                <w:sz w:val="22"/>
                <w:szCs w:val="22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B4D" w:rsidRPr="00F81979" w:rsidRDefault="00760B4D" w:rsidP="00023770">
            <w:pPr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В основные функции авторского надзора </w:t>
            </w:r>
            <w:r w:rsidRPr="00F81979">
              <w:rPr>
                <w:color w:val="auto"/>
                <w:sz w:val="22"/>
                <w:szCs w:val="22"/>
              </w:rPr>
              <w:t>за реализацией проекта по реконструкции</w:t>
            </w:r>
            <w:r w:rsidRPr="00F81979">
              <w:rPr>
                <w:sz w:val="22"/>
                <w:szCs w:val="22"/>
              </w:rPr>
              <w:t xml:space="preserve"> объекта входят:</w:t>
            </w:r>
          </w:p>
          <w:p w:rsidR="00760B4D" w:rsidRPr="00F81979" w:rsidRDefault="00760B4D" w:rsidP="0002377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Проверять в процессе строительства соответствие выполненных работ по предусмотренным проектом решениям;</w:t>
            </w:r>
          </w:p>
          <w:p w:rsidR="00760B4D" w:rsidRPr="00F81979" w:rsidRDefault="00760B4D" w:rsidP="0002377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Проверять соблюдение технологии (в том числе проектов организации строительства), качество производства строительно-монтажных работ и работ по монтажу технологического и других видов оборудования;</w:t>
            </w:r>
          </w:p>
          <w:p w:rsidR="00760B4D" w:rsidRPr="00F81979" w:rsidRDefault="00760B4D" w:rsidP="0002377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Своевременно решать возникающие в процессе строительства вопросы по проектно-сметной документации, вносить в установленном действующими нормативно-техническими документами порядке дополнения и изменения в проектно-сметную документацию;</w:t>
            </w:r>
          </w:p>
          <w:p w:rsidR="00760B4D" w:rsidRPr="00F81979" w:rsidRDefault="00760B4D" w:rsidP="0002377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Вести журнал авторского надзора, в котором фиксировать выявленные при строительстве отступления от проектно-сметной документации и нарушения требований нормативно-технических документов и устанавливать сроки их устранения;</w:t>
            </w:r>
          </w:p>
          <w:p w:rsidR="00760B4D" w:rsidRPr="00F81979" w:rsidRDefault="00760B4D" w:rsidP="0002377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Запрещать применение в строительстве конструкций, деталей, изделий, строительных материалов и оборудования, не соответствующих государственным стандартам, техническим условиям и проектно-сметной документации;</w:t>
            </w:r>
          </w:p>
          <w:p w:rsidR="00760B4D" w:rsidRPr="00F81979" w:rsidRDefault="00760B4D" w:rsidP="0002377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Соблюдать правила безопасности при посещении </w:t>
            </w:r>
            <w:r w:rsidRPr="00F81979">
              <w:rPr>
                <w:sz w:val="22"/>
                <w:szCs w:val="22"/>
              </w:rPr>
              <w:lastRenderedPageBreak/>
              <w:t>объектов строительства;</w:t>
            </w:r>
          </w:p>
          <w:p w:rsidR="00760B4D" w:rsidRPr="00F81979" w:rsidRDefault="00760B4D" w:rsidP="00023770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Участие в проверках, проводимых органами государственного надзора и строительного контроля, а также комиссиями заказчика.</w:t>
            </w:r>
          </w:p>
          <w:p w:rsidR="00760B4D" w:rsidRPr="00F81979" w:rsidRDefault="00760B4D" w:rsidP="00023770">
            <w:pPr>
              <w:pStyle w:val="Default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При оказании работы поставщик в соответствии с законодательством: </w:t>
            </w:r>
          </w:p>
          <w:p w:rsidR="00760B4D" w:rsidRPr="00F81979" w:rsidRDefault="00760B4D" w:rsidP="0002377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Представляет, по поручению Заказчика, его интересы в отношениях с местными исполнительными органами, с владельцами земельных участков и коммуникаций, с другими организациями и общественностью по вопросам реконструкции объектов; </w:t>
            </w:r>
          </w:p>
          <w:p w:rsidR="00760B4D" w:rsidRPr="00F81979" w:rsidRDefault="00760B4D" w:rsidP="0002377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Имеет доступ к строительным площадкам, мастерским, заводам, а также к другим местам изготовления, производства и подготовки материалов для объектов; </w:t>
            </w:r>
          </w:p>
          <w:p w:rsidR="00760B4D" w:rsidRPr="00F81979" w:rsidRDefault="00760B4D" w:rsidP="0002377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Приостанавливает производство работ в случае обнаружения нарушения технологии, отклонения от проекта, применения некачественных строительных материалов до устранения выявленных дефектов и нарушений; </w:t>
            </w:r>
          </w:p>
          <w:p w:rsidR="00760B4D" w:rsidRPr="00F81979" w:rsidRDefault="00760B4D" w:rsidP="0002377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</w:t>
            </w:r>
            <w:r w:rsidRPr="00F81979">
              <w:rPr>
                <w:sz w:val="22"/>
                <w:szCs w:val="22"/>
              </w:rPr>
              <w:t xml:space="preserve">осит предложение заказчику об отстранении от работы подрядчика, систематически допускающего отклонения от проекта, нарушающего правила производства работ и требования нормативно-технических документов; </w:t>
            </w:r>
          </w:p>
          <w:p w:rsidR="00760B4D" w:rsidRPr="00F81979" w:rsidRDefault="00760B4D" w:rsidP="0002377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Направляет предложения должностным лицам Подрядчика об устранении дефектов и причин их возникновения; </w:t>
            </w:r>
          </w:p>
          <w:p w:rsidR="00760B4D" w:rsidRPr="00F81979" w:rsidRDefault="00760B4D" w:rsidP="00023770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color w:val="auto"/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Принимает меры воздействия в соответствии со своими полномочиями, направленные на устранение нарушений государственных нормативов и требований; </w:t>
            </w:r>
          </w:p>
          <w:p w:rsidR="00760B4D" w:rsidRPr="00F81979" w:rsidRDefault="00760B4D" w:rsidP="00023770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Информирует Заказчика в случае обнаружения нарушений технологии, отклонений от проекта, применения некачественных строительных материалов до устранения выявленных дефектов и нарушении; </w:t>
            </w:r>
          </w:p>
          <w:p w:rsidR="00760B4D" w:rsidRPr="00F81979" w:rsidRDefault="00760B4D" w:rsidP="00023770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Поставщик работ должен письменно и своевременно уведомлять Заказчика и Подрядных организаций о любых обнаруженных дефектах; </w:t>
            </w:r>
          </w:p>
          <w:p w:rsidR="00760B4D" w:rsidRPr="00F81979" w:rsidRDefault="00760B4D" w:rsidP="00023770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Обеспечение подготовки и утверждения технических отчетов и сводок, своевременного документирования хода производства работ; </w:t>
            </w:r>
          </w:p>
          <w:p w:rsidR="00760B4D" w:rsidRPr="00F81979" w:rsidRDefault="00760B4D" w:rsidP="00023770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color w:val="auto"/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Заказчик имеет право при некачественной, несвоевременной и неудовлетворяющей работе заменить специалиста поставщика. </w:t>
            </w:r>
          </w:p>
          <w:p w:rsidR="00760B4D" w:rsidRPr="00F81979" w:rsidRDefault="00760B4D" w:rsidP="00023770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Поставщик работ по требованию Заказчика обязан предоставлять специалиста по соответствующим этапам работ. </w:t>
            </w:r>
          </w:p>
          <w:p w:rsidR="00760B4D" w:rsidRPr="00663A00" w:rsidRDefault="00760B4D" w:rsidP="00023770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Поставщик работ несет юридическую и материальную ответственность за предоставление неверных или некорректных рекомендаций, за некачественный контроль качества строительных и монтажных работ, а также за неудовлетворительное обеспечение авторского надзора; </w:t>
            </w:r>
          </w:p>
          <w:p w:rsidR="00760B4D" w:rsidRPr="00663A00" w:rsidRDefault="00760B4D" w:rsidP="00023770">
            <w:pPr>
              <w:pStyle w:val="Default"/>
              <w:numPr>
                <w:ilvl w:val="0"/>
                <w:numId w:val="24"/>
              </w:numPr>
              <w:tabs>
                <w:tab w:val="left" w:pos="348"/>
              </w:tabs>
              <w:ind w:left="348" w:hanging="348"/>
              <w:jc w:val="both"/>
              <w:rPr>
                <w:sz w:val="22"/>
                <w:szCs w:val="22"/>
              </w:rPr>
            </w:pPr>
            <w:r w:rsidRPr="00663A00">
              <w:rPr>
                <w:sz w:val="22"/>
                <w:szCs w:val="22"/>
              </w:rPr>
              <w:t xml:space="preserve">Потенциальный </w:t>
            </w:r>
            <w:r>
              <w:rPr>
                <w:sz w:val="22"/>
                <w:szCs w:val="22"/>
              </w:rPr>
              <w:t>поставщик должен пред</w:t>
            </w:r>
            <w:r w:rsidRPr="00663A00">
              <w:rPr>
                <w:sz w:val="22"/>
                <w:szCs w:val="22"/>
              </w:rPr>
              <w:t xml:space="preserve">ставить документ, подтверждающий делегирование разработчиком проекта полномочий по осуществлению авторского надзора (письмо-согласие разработчика проекта). </w:t>
            </w:r>
          </w:p>
        </w:tc>
      </w:tr>
    </w:tbl>
    <w:p w:rsidR="00760B4D" w:rsidRDefault="00760B4D" w:rsidP="00760B4D"/>
    <w:p w:rsidR="00760B4D" w:rsidRDefault="00760B4D" w:rsidP="00760B4D"/>
    <w:p w:rsidR="00760B4D" w:rsidRPr="00760B4D" w:rsidRDefault="00760B4D" w:rsidP="008C5233"/>
    <w:sectPr w:rsidR="00760B4D" w:rsidRPr="00760B4D" w:rsidSect="00663A00">
      <w:pgSz w:w="11906" w:h="16838"/>
      <w:pgMar w:top="426" w:right="56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7C4" w:rsidRDefault="009747C4" w:rsidP="00B84B7A">
      <w:r>
        <w:separator/>
      </w:r>
    </w:p>
  </w:endnote>
  <w:endnote w:type="continuationSeparator" w:id="0">
    <w:p w:rsidR="009747C4" w:rsidRDefault="009747C4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7C4" w:rsidRDefault="009747C4" w:rsidP="00B84B7A">
      <w:r>
        <w:separator/>
      </w:r>
    </w:p>
  </w:footnote>
  <w:footnote w:type="continuationSeparator" w:id="0">
    <w:p w:rsidR="009747C4" w:rsidRDefault="009747C4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59A1"/>
    <w:multiLevelType w:val="hybridMultilevel"/>
    <w:tmpl w:val="9E441DE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E2FA9"/>
    <w:multiLevelType w:val="hybridMultilevel"/>
    <w:tmpl w:val="EA28981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6A55350"/>
    <w:multiLevelType w:val="hybridMultilevel"/>
    <w:tmpl w:val="B7C23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3B0C6EC2"/>
    <w:multiLevelType w:val="hybridMultilevel"/>
    <w:tmpl w:val="962A499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FD29BF"/>
    <w:multiLevelType w:val="hybridMultilevel"/>
    <w:tmpl w:val="616ABDA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3578F4"/>
    <w:multiLevelType w:val="hybridMultilevel"/>
    <w:tmpl w:val="F75E5208"/>
    <w:lvl w:ilvl="0" w:tplc="CBAE62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6340A3"/>
    <w:multiLevelType w:val="hybridMultilevel"/>
    <w:tmpl w:val="BE008D90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BE19B6"/>
    <w:multiLevelType w:val="hybridMultilevel"/>
    <w:tmpl w:val="7334363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1B0F9E4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B541A9"/>
    <w:multiLevelType w:val="hybridMultilevel"/>
    <w:tmpl w:val="6A886EF2"/>
    <w:lvl w:ilvl="0" w:tplc="ED7061C6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6"/>
  </w:num>
  <w:num w:numId="3">
    <w:abstractNumId w:val="7"/>
  </w:num>
  <w:num w:numId="4">
    <w:abstractNumId w:val="15"/>
  </w:num>
  <w:num w:numId="5">
    <w:abstractNumId w:val="8"/>
  </w:num>
  <w:num w:numId="6">
    <w:abstractNumId w:val="4"/>
  </w:num>
  <w:num w:numId="7">
    <w:abstractNumId w:val="24"/>
  </w:num>
  <w:num w:numId="8">
    <w:abstractNumId w:val="20"/>
  </w:num>
  <w:num w:numId="9">
    <w:abstractNumId w:val="9"/>
  </w:num>
  <w:num w:numId="10">
    <w:abstractNumId w:val="19"/>
  </w:num>
  <w:num w:numId="11">
    <w:abstractNumId w:val="6"/>
  </w:num>
  <w:num w:numId="12">
    <w:abstractNumId w:val="23"/>
  </w:num>
  <w:num w:numId="13">
    <w:abstractNumId w:val="1"/>
  </w:num>
  <w:num w:numId="14">
    <w:abstractNumId w:val="10"/>
  </w:num>
  <w:num w:numId="15">
    <w:abstractNumId w:val="21"/>
  </w:num>
  <w:num w:numId="16">
    <w:abstractNumId w:val="11"/>
  </w:num>
  <w:num w:numId="17">
    <w:abstractNumId w:val="17"/>
  </w:num>
  <w:num w:numId="18">
    <w:abstractNumId w:val="14"/>
  </w:num>
  <w:num w:numId="19">
    <w:abstractNumId w:val="5"/>
  </w:num>
  <w:num w:numId="20">
    <w:abstractNumId w:val="22"/>
  </w:num>
  <w:num w:numId="21">
    <w:abstractNumId w:val="18"/>
  </w:num>
  <w:num w:numId="22">
    <w:abstractNumId w:val="13"/>
  </w:num>
  <w:num w:numId="23">
    <w:abstractNumId w:val="0"/>
  </w:num>
  <w:num w:numId="24">
    <w:abstractNumId w:val="3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A3"/>
    <w:rsid w:val="00001B49"/>
    <w:rsid w:val="0000361C"/>
    <w:rsid w:val="00017364"/>
    <w:rsid w:val="00043448"/>
    <w:rsid w:val="00057125"/>
    <w:rsid w:val="00071707"/>
    <w:rsid w:val="00072669"/>
    <w:rsid w:val="000C1398"/>
    <w:rsid w:val="000D2775"/>
    <w:rsid w:val="00103CE0"/>
    <w:rsid w:val="001077EC"/>
    <w:rsid w:val="001A4CB6"/>
    <w:rsid w:val="001E493E"/>
    <w:rsid w:val="00214309"/>
    <w:rsid w:val="00214619"/>
    <w:rsid w:val="00215EC0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5FD3"/>
    <w:rsid w:val="00313337"/>
    <w:rsid w:val="003400FE"/>
    <w:rsid w:val="00340BF8"/>
    <w:rsid w:val="00355066"/>
    <w:rsid w:val="0037047E"/>
    <w:rsid w:val="003959A1"/>
    <w:rsid w:val="003C239C"/>
    <w:rsid w:val="00400441"/>
    <w:rsid w:val="00400DDA"/>
    <w:rsid w:val="00405BAD"/>
    <w:rsid w:val="00415B1E"/>
    <w:rsid w:val="00440B2C"/>
    <w:rsid w:val="00443E0E"/>
    <w:rsid w:val="00450203"/>
    <w:rsid w:val="004A4804"/>
    <w:rsid w:val="004A58CC"/>
    <w:rsid w:val="004C516E"/>
    <w:rsid w:val="004E1ED8"/>
    <w:rsid w:val="00522358"/>
    <w:rsid w:val="005250AB"/>
    <w:rsid w:val="00533903"/>
    <w:rsid w:val="0054407E"/>
    <w:rsid w:val="00557339"/>
    <w:rsid w:val="00597064"/>
    <w:rsid w:val="005D711D"/>
    <w:rsid w:val="005E01C2"/>
    <w:rsid w:val="005F6624"/>
    <w:rsid w:val="006018E4"/>
    <w:rsid w:val="006106E6"/>
    <w:rsid w:val="00611C8B"/>
    <w:rsid w:val="00643FF2"/>
    <w:rsid w:val="00663A00"/>
    <w:rsid w:val="006B0880"/>
    <w:rsid w:val="006B7500"/>
    <w:rsid w:val="006F2558"/>
    <w:rsid w:val="00725E43"/>
    <w:rsid w:val="00744E89"/>
    <w:rsid w:val="00760B4D"/>
    <w:rsid w:val="00763C3F"/>
    <w:rsid w:val="00784CC7"/>
    <w:rsid w:val="0079480E"/>
    <w:rsid w:val="007978A0"/>
    <w:rsid w:val="007B61B6"/>
    <w:rsid w:val="007D5C25"/>
    <w:rsid w:val="007D66AB"/>
    <w:rsid w:val="00816C58"/>
    <w:rsid w:val="00816EC4"/>
    <w:rsid w:val="00820ED0"/>
    <w:rsid w:val="008724E4"/>
    <w:rsid w:val="0087677C"/>
    <w:rsid w:val="00880CD4"/>
    <w:rsid w:val="00885379"/>
    <w:rsid w:val="008B4CEF"/>
    <w:rsid w:val="008C0DD3"/>
    <w:rsid w:val="008C5233"/>
    <w:rsid w:val="008C6194"/>
    <w:rsid w:val="008D11C2"/>
    <w:rsid w:val="008D1E3A"/>
    <w:rsid w:val="00904BAC"/>
    <w:rsid w:val="00906386"/>
    <w:rsid w:val="00914435"/>
    <w:rsid w:val="00914E2C"/>
    <w:rsid w:val="00916492"/>
    <w:rsid w:val="00925C01"/>
    <w:rsid w:val="00943502"/>
    <w:rsid w:val="009510FB"/>
    <w:rsid w:val="00954783"/>
    <w:rsid w:val="009747C4"/>
    <w:rsid w:val="009A2212"/>
    <w:rsid w:val="009B1FBE"/>
    <w:rsid w:val="009D2F0F"/>
    <w:rsid w:val="009D5E7F"/>
    <w:rsid w:val="00A273D4"/>
    <w:rsid w:val="00A3450A"/>
    <w:rsid w:val="00A42699"/>
    <w:rsid w:val="00A62788"/>
    <w:rsid w:val="00AE2D28"/>
    <w:rsid w:val="00AF6723"/>
    <w:rsid w:val="00B01975"/>
    <w:rsid w:val="00B206AC"/>
    <w:rsid w:val="00B2337A"/>
    <w:rsid w:val="00B367D9"/>
    <w:rsid w:val="00B45BF9"/>
    <w:rsid w:val="00B64C05"/>
    <w:rsid w:val="00B65C4F"/>
    <w:rsid w:val="00B84B7A"/>
    <w:rsid w:val="00B9248B"/>
    <w:rsid w:val="00BE1DB5"/>
    <w:rsid w:val="00BE78AC"/>
    <w:rsid w:val="00BF0BBC"/>
    <w:rsid w:val="00BF5670"/>
    <w:rsid w:val="00C040B8"/>
    <w:rsid w:val="00C14B6D"/>
    <w:rsid w:val="00C16D34"/>
    <w:rsid w:val="00C22771"/>
    <w:rsid w:val="00C444B9"/>
    <w:rsid w:val="00C765AC"/>
    <w:rsid w:val="00C9096B"/>
    <w:rsid w:val="00C97407"/>
    <w:rsid w:val="00CB0164"/>
    <w:rsid w:val="00CE67DC"/>
    <w:rsid w:val="00CF210F"/>
    <w:rsid w:val="00CF5234"/>
    <w:rsid w:val="00CF537E"/>
    <w:rsid w:val="00CF76D1"/>
    <w:rsid w:val="00D0018E"/>
    <w:rsid w:val="00D174AA"/>
    <w:rsid w:val="00D174F7"/>
    <w:rsid w:val="00D75F03"/>
    <w:rsid w:val="00D81B86"/>
    <w:rsid w:val="00D95FF2"/>
    <w:rsid w:val="00DA646C"/>
    <w:rsid w:val="00DB3986"/>
    <w:rsid w:val="00DB51BF"/>
    <w:rsid w:val="00DB5C92"/>
    <w:rsid w:val="00DC2D1E"/>
    <w:rsid w:val="00DD4B21"/>
    <w:rsid w:val="00E17B4B"/>
    <w:rsid w:val="00E21373"/>
    <w:rsid w:val="00E52F79"/>
    <w:rsid w:val="00E6465B"/>
    <w:rsid w:val="00E646A3"/>
    <w:rsid w:val="00E6502A"/>
    <w:rsid w:val="00E6656F"/>
    <w:rsid w:val="00E71987"/>
    <w:rsid w:val="00E819D4"/>
    <w:rsid w:val="00EE2725"/>
    <w:rsid w:val="00F02788"/>
    <w:rsid w:val="00F048A3"/>
    <w:rsid w:val="00F14573"/>
    <w:rsid w:val="00F20271"/>
    <w:rsid w:val="00F81979"/>
    <w:rsid w:val="00F83208"/>
    <w:rsid w:val="00F933D0"/>
    <w:rsid w:val="00FA1263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rsid w:val="006B75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rsid w:val="006B75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3792</Words>
  <Characters>21615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Тупицына Вероника Владимировна</dc:creator>
  <cp:lastModifiedBy>Лупик Сергей Анатольевич</cp:lastModifiedBy>
  <cp:revision>2</cp:revision>
  <cp:lastPrinted>2019-12-30T06:39:00Z</cp:lastPrinted>
  <dcterms:created xsi:type="dcterms:W3CDTF">2020-07-29T06:34:00Z</dcterms:created>
  <dcterms:modified xsi:type="dcterms:W3CDTF">2020-07-29T06:34:00Z</dcterms:modified>
</cp:coreProperties>
</file>