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2E6F9B" w:rsidRDefault="00E25551" w:rsidP="002E6F9B">
            <w:pPr>
              <w:rPr>
                <w:color w:val="auto"/>
                <w:lang w:val="kk-KZ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2E6F9B">
              <w:rPr>
                <w:color w:val="auto"/>
                <w:lang w:val="kk-KZ" w:eastAsia="ru-RU"/>
              </w:rPr>
              <w:t>и регулировка металлопластиковых конструкций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E6F9B" w:rsidP="00E819D4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val="kk-KZ" w:eastAsia="ru-RU"/>
              </w:rPr>
              <w:t>и регулировка металлопластиковых конструкций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930B5B" w:rsidRDefault="000C2F94" w:rsidP="002E6F9B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2E6F9B">
              <w:rPr>
                <w:color w:val="auto"/>
                <w:lang w:val="kk-KZ" w:eastAsia="ru-RU"/>
              </w:rPr>
              <w:t>и регулировка металлопластиковых конструкций</w:t>
            </w:r>
            <w:r w:rsidR="002E6F9B"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930B5B" w:rsidRDefault="00D168E9" w:rsidP="002E6F9B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работ по </w:t>
            </w:r>
            <w:r w:rsidR="002E6F9B" w:rsidRPr="00930B5B">
              <w:rPr>
                <w:color w:val="auto"/>
                <w:lang w:eastAsia="ru-RU"/>
              </w:rPr>
              <w:t xml:space="preserve">Ремонт </w:t>
            </w:r>
            <w:r w:rsidR="002E6F9B">
              <w:rPr>
                <w:color w:val="auto"/>
                <w:lang w:val="kk-KZ" w:eastAsia="ru-RU"/>
              </w:rPr>
              <w:t>и регулировка металлопластиковых конструкций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E57D0B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="00E57D0B" w:rsidRPr="00E57D0B">
              <w:rPr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09" w:rsidRDefault="000C2F94" w:rsidP="00E25551">
            <w:pPr>
              <w:rPr>
                <w:color w:val="auto"/>
              </w:rPr>
            </w:pPr>
            <w:r>
              <w:rPr>
                <w:color w:val="auto"/>
              </w:rPr>
              <w:t>г.</w:t>
            </w:r>
            <w:r w:rsidR="007E1509" w:rsidRPr="007E1509">
              <w:rPr>
                <w:color w:val="auto"/>
              </w:rPr>
              <w:t xml:space="preserve"> </w:t>
            </w:r>
            <w:r>
              <w:rPr>
                <w:color w:val="auto"/>
              </w:rPr>
              <w:t>Петропавловск</w:t>
            </w:r>
            <w:r w:rsidR="007E1509">
              <w:rPr>
                <w:color w:val="auto"/>
              </w:rPr>
              <w:t>;</w:t>
            </w:r>
          </w:p>
          <w:p w:rsidR="007E1509" w:rsidRDefault="007E1509" w:rsidP="007E1509">
            <w:pPr>
              <w:rPr>
                <w:color w:val="auto"/>
              </w:rPr>
            </w:pPr>
            <w:r>
              <w:rPr>
                <w:color w:val="auto"/>
              </w:rPr>
              <w:t>Есильский р-н: с</w:t>
            </w:r>
            <w:proofErr w:type="gramStart"/>
            <w:r>
              <w:rPr>
                <w:color w:val="auto"/>
              </w:rPr>
              <w:t>.К</w:t>
            </w:r>
            <w:proofErr w:type="gramEnd"/>
            <w:r>
              <w:rPr>
                <w:color w:val="auto"/>
              </w:rPr>
              <w:t>орнеевка, с.Покровка;</w:t>
            </w:r>
          </w:p>
          <w:p w:rsidR="007E1509" w:rsidRDefault="007E1509" w:rsidP="007E1509">
            <w:pPr>
              <w:rPr>
                <w:color w:val="auto"/>
              </w:rPr>
            </w:pPr>
            <w:r>
              <w:rPr>
                <w:color w:val="auto"/>
              </w:rPr>
              <w:t>Кызылжарский р-н: с</w:t>
            </w:r>
            <w:proofErr w:type="gramStart"/>
            <w:r>
              <w:rPr>
                <w:color w:val="auto"/>
              </w:rPr>
              <w:t>.С</w:t>
            </w:r>
            <w:proofErr w:type="gramEnd"/>
            <w:r>
              <w:rPr>
                <w:color w:val="auto"/>
              </w:rPr>
              <w:t>околовка;</w:t>
            </w:r>
          </w:p>
          <w:p w:rsidR="00B84B7A" w:rsidRDefault="007E1509" w:rsidP="007E1509">
            <w:pPr>
              <w:rPr>
                <w:color w:val="auto"/>
              </w:rPr>
            </w:pPr>
            <w:r>
              <w:rPr>
                <w:color w:val="auto"/>
              </w:rPr>
              <w:t>М.Жумабаева р-н: с</w:t>
            </w:r>
            <w:proofErr w:type="gramStart"/>
            <w:r>
              <w:rPr>
                <w:color w:val="auto"/>
              </w:rPr>
              <w:t>.В</w:t>
            </w:r>
            <w:proofErr w:type="gramEnd"/>
            <w:r>
              <w:rPr>
                <w:color w:val="auto"/>
              </w:rPr>
              <w:t>озвышенка, г.Булаево;</w:t>
            </w:r>
          </w:p>
          <w:p w:rsidR="007E1509" w:rsidRDefault="007E1509" w:rsidP="007E1509">
            <w:pPr>
              <w:rPr>
                <w:color w:val="auto"/>
              </w:rPr>
            </w:pPr>
            <w:r>
              <w:rPr>
                <w:color w:val="auto"/>
              </w:rPr>
              <w:t>Жамбылский р-н: с</w:t>
            </w:r>
            <w:proofErr w:type="gramStart"/>
            <w:r>
              <w:rPr>
                <w:color w:val="auto"/>
              </w:rPr>
              <w:t>.Б</w:t>
            </w:r>
            <w:proofErr w:type="gramEnd"/>
            <w:r>
              <w:rPr>
                <w:color w:val="auto"/>
              </w:rPr>
              <w:t>лаговещенка, с.Пресновка;</w:t>
            </w:r>
          </w:p>
          <w:p w:rsidR="00D96112" w:rsidRDefault="00D96112" w:rsidP="007E1509">
            <w:pPr>
              <w:rPr>
                <w:color w:val="auto"/>
              </w:rPr>
            </w:pPr>
            <w:r>
              <w:rPr>
                <w:color w:val="auto"/>
              </w:rPr>
              <w:t>ШалАкына р-н: г</w:t>
            </w:r>
            <w:proofErr w:type="gramStart"/>
            <w:r>
              <w:rPr>
                <w:color w:val="auto"/>
              </w:rPr>
              <w:t>.С</w:t>
            </w:r>
            <w:proofErr w:type="gramEnd"/>
            <w:r>
              <w:rPr>
                <w:color w:val="auto"/>
              </w:rPr>
              <w:t>ергеевка;</w:t>
            </w:r>
          </w:p>
          <w:p w:rsidR="007E1509" w:rsidRPr="00930B5B" w:rsidRDefault="00D96112" w:rsidP="007E1509">
            <w:pPr>
              <w:rPr>
                <w:color w:val="auto"/>
              </w:rPr>
            </w:pPr>
            <w:r>
              <w:rPr>
                <w:color w:val="auto"/>
              </w:rPr>
              <w:t>Мамлютский р-н: г</w:t>
            </w:r>
            <w:proofErr w:type="gramStart"/>
            <w:r>
              <w:rPr>
                <w:color w:val="auto"/>
              </w:rPr>
              <w:t>.М</w:t>
            </w:r>
            <w:proofErr w:type="gramEnd"/>
            <w:r>
              <w:rPr>
                <w:color w:val="auto"/>
              </w:rPr>
              <w:t>амлютка;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7042B5" w:rsidP="00D96112">
            <w:pPr>
              <w:rPr>
                <w:color w:val="auto"/>
              </w:rPr>
            </w:pPr>
            <w:r w:rsidRPr="007042B5">
              <w:rPr>
                <w:color w:val="auto"/>
                <w:sz w:val="22"/>
                <w:szCs w:val="22"/>
              </w:rPr>
              <w:t>в течение 60 (шестидесяти) календарных дней после подписания договора;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:rsidR="006C23F8" w:rsidRPr="00C16473" w:rsidRDefault="006C23F8" w:rsidP="000A499C">
            <w:pPr>
              <w:rPr>
                <w:color w:val="FF0000"/>
              </w:rPr>
            </w:pPr>
          </w:p>
        </w:tc>
      </w:tr>
    </w:tbl>
    <w:p w:rsidR="008C0DD3" w:rsidRDefault="008C0DD3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Заместитель генерального директора по производств</w:t>
      </w:r>
      <w:proofErr w:type="gramStart"/>
      <w:r w:rsidRPr="007978A0">
        <w:rPr>
          <w:color w:val="auto"/>
          <w:sz w:val="22"/>
          <w:szCs w:val="22"/>
          <w:lang w:eastAsia="ru-RU"/>
        </w:rPr>
        <w:t>у–</w:t>
      </w:r>
      <w:proofErr w:type="gramEnd"/>
      <w:r w:rsidRPr="007978A0">
        <w:rPr>
          <w:color w:val="auto"/>
          <w:sz w:val="22"/>
          <w:szCs w:val="22"/>
          <w:lang w:eastAsia="ru-RU"/>
        </w:rPr>
        <w:t xml:space="preserve">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F52AAA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024830" w:rsidRPr="00F52AAA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EF" w:rsidRDefault="00905CEF" w:rsidP="00B84B7A">
      <w:r>
        <w:separator/>
      </w:r>
    </w:p>
  </w:endnote>
  <w:endnote w:type="continuationSeparator" w:id="0">
    <w:p w:rsidR="00905CEF" w:rsidRDefault="00905CEF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EF" w:rsidRDefault="00905CEF" w:rsidP="00B84B7A">
      <w:r>
        <w:separator/>
      </w:r>
    </w:p>
  </w:footnote>
  <w:footnote w:type="continuationSeparator" w:id="0">
    <w:p w:rsidR="00905CEF" w:rsidRDefault="00905CEF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2E6F9B"/>
    <w:rsid w:val="00313337"/>
    <w:rsid w:val="003400FE"/>
    <w:rsid w:val="00340BF8"/>
    <w:rsid w:val="00354841"/>
    <w:rsid w:val="0037047E"/>
    <w:rsid w:val="003959A1"/>
    <w:rsid w:val="00396DEE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042B5"/>
    <w:rsid w:val="00744E89"/>
    <w:rsid w:val="00784CC7"/>
    <w:rsid w:val="0079480E"/>
    <w:rsid w:val="007A29DF"/>
    <w:rsid w:val="007B61B6"/>
    <w:rsid w:val="007D5C25"/>
    <w:rsid w:val="007D66AB"/>
    <w:rsid w:val="007E1509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5CEF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18B3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11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57D0B"/>
    <w:rsid w:val="00E6465B"/>
    <w:rsid w:val="00E646A3"/>
    <w:rsid w:val="00E6502A"/>
    <w:rsid w:val="00E6656F"/>
    <w:rsid w:val="00E71987"/>
    <w:rsid w:val="00E819D4"/>
    <w:rsid w:val="00ED6BA0"/>
    <w:rsid w:val="00ED75DB"/>
    <w:rsid w:val="00EE1094"/>
    <w:rsid w:val="00EE2725"/>
    <w:rsid w:val="00EE74C8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E629-013C-4DB9-B6E9-AC28D3F0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2020-08-10T10:11:00Z</dcterms:created>
  <dcterms:modified xsi:type="dcterms:W3CDTF">2020-08-10T10:11:00Z</dcterms:modified>
</cp:coreProperties>
</file>