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0807" w14:textId="77777777"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14:paraId="36F9D31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9247A97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777FCD24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7CEDD98E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4BC029FA" w14:textId="77777777"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26172C5F" w14:textId="77777777" w:rsidR="00354841" w:rsidRDefault="00354841" w:rsidP="00450203">
      <w:pPr>
        <w:ind w:left="360"/>
        <w:rPr>
          <w:rStyle w:val="s1"/>
        </w:rPr>
      </w:pPr>
    </w:p>
    <w:p w14:paraId="620DF61A" w14:textId="77777777"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14:paraId="4CA7291F" w14:textId="77777777" w:rsidR="002C3C0D" w:rsidRPr="00930B5B" w:rsidRDefault="002C3C0D" w:rsidP="002C3C0D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1"/>
        <w:gridCol w:w="4540"/>
      </w:tblGrid>
      <w:tr w:rsidR="00B84B7A" w:rsidRPr="00ED41D2" w14:paraId="7C96560F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176C2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5CAEA" w14:textId="77777777"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14:paraId="49AEACA6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08299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8E1" w14:textId="77777777" w:rsidR="00B84B7A" w:rsidRPr="002E6F9B" w:rsidRDefault="00265CEB" w:rsidP="002E6F9B">
            <w:pPr>
              <w:rPr>
                <w:color w:val="auto"/>
                <w:lang w:val="kk-KZ"/>
              </w:rPr>
            </w:pPr>
            <w:r w:rsidRPr="00265CEB">
              <w:rPr>
                <w:color w:val="auto"/>
                <w:lang w:eastAsia="ru-RU"/>
              </w:rPr>
              <w:t>Строительно-монтажные работы по ремонту и регулировке металлопластиковых конструкций</w:t>
            </w:r>
          </w:p>
        </w:tc>
      </w:tr>
      <w:tr w:rsidR="00B84B7A" w:rsidRPr="00ED41D2" w14:paraId="774703CD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23F22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CEB98" w14:textId="77777777" w:rsidR="00B84B7A" w:rsidRPr="00930B5B" w:rsidRDefault="00B84B7A" w:rsidP="00A3450A">
            <w:pPr>
              <w:rPr>
                <w:color w:val="auto"/>
              </w:rPr>
            </w:pPr>
          </w:p>
        </w:tc>
      </w:tr>
      <w:tr w:rsidR="00B84B7A" w:rsidRPr="00ED41D2" w14:paraId="07E09E1C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9CAA7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5A2F" w14:textId="77777777" w:rsidR="00B84B7A" w:rsidRPr="00930B5B" w:rsidRDefault="00265CEB" w:rsidP="00E819D4">
            <w:pPr>
              <w:rPr>
                <w:color w:val="auto"/>
              </w:rPr>
            </w:pPr>
            <w:r w:rsidRPr="00265CEB">
              <w:rPr>
                <w:color w:val="auto"/>
                <w:lang w:eastAsia="ru-RU"/>
              </w:rPr>
              <w:t>Строительно-монтажные работы по ремонту и регулировке металлопластиковых конструкций</w:t>
            </w:r>
          </w:p>
        </w:tc>
      </w:tr>
      <w:tr w:rsidR="00B84B7A" w:rsidRPr="00ED41D2" w14:paraId="0AF311A4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5444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3821A" w14:textId="77777777" w:rsidR="00B84B7A" w:rsidRPr="00930B5B" w:rsidRDefault="00265CEB" w:rsidP="002E6F9B">
            <w:pPr>
              <w:rPr>
                <w:color w:val="auto"/>
              </w:rPr>
            </w:pPr>
            <w:r w:rsidRPr="00265CEB">
              <w:rPr>
                <w:color w:val="auto"/>
                <w:lang w:eastAsia="ru-RU"/>
              </w:rPr>
              <w:t>Строительно-монтажные работы по ремонту и регулировке металлопластиковых конструкций</w:t>
            </w:r>
            <w:r>
              <w:rPr>
                <w:color w:val="auto"/>
                <w:lang w:eastAsia="ru-RU"/>
              </w:rPr>
              <w:t xml:space="preserve"> </w:t>
            </w:r>
            <w:r w:rsidR="00B84B7A" w:rsidRPr="00930B5B">
              <w:rPr>
                <w:color w:val="auto"/>
              </w:rPr>
              <w:t>АО "Северо-Казахстанская Распределит</w:t>
            </w:r>
            <w:r w:rsidR="00253681" w:rsidRPr="00930B5B">
              <w:rPr>
                <w:color w:val="auto"/>
              </w:rPr>
              <w:t>ельная Электросетевая Компания".</w:t>
            </w:r>
          </w:p>
        </w:tc>
      </w:tr>
      <w:tr w:rsidR="00B84B7A" w:rsidRPr="00ED41D2" w14:paraId="72B9F3EC" w14:textId="77777777" w:rsidTr="00354841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86D2A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09AA8" w14:textId="77777777" w:rsidR="00C97407" w:rsidRPr="00930B5B" w:rsidRDefault="00D168E9" w:rsidP="00D07FD1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</w:t>
            </w:r>
            <w:r w:rsidR="00265CEB">
              <w:rPr>
                <w:color w:val="auto"/>
                <w:lang w:eastAsia="ru-RU"/>
              </w:rPr>
              <w:t>с</w:t>
            </w:r>
            <w:r w:rsidR="00265CEB" w:rsidRPr="00265CEB">
              <w:rPr>
                <w:color w:val="auto"/>
                <w:lang w:eastAsia="ru-RU"/>
              </w:rPr>
              <w:t>троительно-монтажны</w:t>
            </w:r>
            <w:r w:rsidR="00D07FD1">
              <w:rPr>
                <w:color w:val="auto"/>
                <w:lang w:eastAsia="ru-RU"/>
              </w:rPr>
              <w:t>х</w:t>
            </w:r>
            <w:r w:rsidR="00265CEB" w:rsidRPr="00265CEB">
              <w:rPr>
                <w:color w:val="auto"/>
                <w:lang w:eastAsia="ru-RU"/>
              </w:rPr>
              <w:t xml:space="preserve"> работ по ремонту и регулировке металлопластиковых конструкций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14:paraId="185DA293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F9D38" w14:textId="77777777"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F4A2E" w14:textId="77777777"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14:paraId="3EB2FBD4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2AF67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FDFA1" w14:textId="77777777"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14:paraId="5FDB8A42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3D3C5" w14:textId="77777777" w:rsidR="00B84B7A" w:rsidRPr="00E57D0B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="00E57D0B" w:rsidRPr="00E57D0B">
              <w:rPr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03204" w14:textId="77777777" w:rsidR="007E1509" w:rsidRPr="00930B5B" w:rsidRDefault="00265CEB" w:rsidP="007E1509">
            <w:pPr>
              <w:rPr>
                <w:color w:val="auto"/>
              </w:rPr>
            </w:pPr>
            <w:r w:rsidRPr="00265CEB">
              <w:rPr>
                <w:color w:val="auto"/>
              </w:rPr>
              <w:t>г.Петропавловск, Есильский р-н (с.Покровка); М.Жумабаева р-н (г.Булаево, с.Возвышенка); Жамбылский р-н (с.Благовещенка); р-н Шал Акын (г.Сергеевка); Мамлютский р-н (г.Мамлютка); Аккайынский р-н (с.Смирново); Тимирязевский р-н (с.Тимирязево)</w:t>
            </w:r>
          </w:p>
        </w:tc>
      </w:tr>
      <w:tr w:rsidR="00B84B7A" w:rsidRPr="00ED41D2" w14:paraId="2B735290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3F8C5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B5B89" w14:textId="77777777" w:rsidR="00B84B7A" w:rsidRPr="00930B5B" w:rsidRDefault="00265CEB" w:rsidP="00D96112">
            <w:pPr>
              <w:rPr>
                <w:color w:val="auto"/>
              </w:rPr>
            </w:pPr>
            <w:r w:rsidRPr="00265CEB">
              <w:rPr>
                <w:color w:val="auto"/>
                <w:sz w:val="22"/>
                <w:szCs w:val="22"/>
              </w:rPr>
              <w:t>Август-сентябрь 2021 г,</w:t>
            </w:r>
          </w:p>
        </w:tc>
      </w:tr>
      <w:tr w:rsidR="00B84B7A" w:rsidRPr="00ED41D2" w14:paraId="1F39423D" w14:textId="77777777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33635" w14:textId="77777777"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34535" w14:textId="77777777" w:rsidR="00354841" w:rsidRPr="00354841" w:rsidRDefault="00354841" w:rsidP="00354841">
            <w:pPr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14:paraId="5572AD57" w14:textId="77777777" w:rsidR="00354841" w:rsidRPr="0024124B" w:rsidRDefault="00354841" w:rsidP="00354841"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14:paraId="2B70BE17" w14:textId="77777777" w:rsidR="006C23F8" w:rsidRPr="00C16473" w:rsidRDefault="006C23F8" w:rsidP="000A499C">
            <w:pPr>
              <w:rPr>
                <w:color w:val="FF0000"/>
              </w:rPr>
            </w:pPr>
          </w:p>
        </w:tc>
      </w:tr>
    </w:tbl>
    <w:p w14:paraId="72AED561" w14:textId="77777777" w:rsidR="008C0DD3" w:rsidRDefault="008C0DD3" w:rsidP="00E646A3"/>
    <w:p w14:paraId="383CE56C" w14:textId="77777777" w:rsidR="00354841" w:rsidRDefault="00354841" w:rsidP="00E646A3"/>
    <w:p w14:paraId="133A2B64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399F55EC" w14:textId="77777777"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30B01A39" w14:textId="77777777" w:rsidR="00164E34" w:rsidRDefault="00164E34" w:rsidP="00164E34">
      <w:pPr>
        <w:rPr>
          <w:color w:val="auto"/>
          <w:sz w:val="22"/>
          <w:szCs w:val="22"/>
          <w:lang w:eastAsia="ru-RU"/>
        </w:rPr>
      </w:pPr>
    </w:p>
    <w:p w14:paraId="6EEACE3A" w14:textId="77777777"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14:paraId="40F678E3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4A887302" w14:textId="77777777" w:rsidR="00024830" w:rsidRPr="00F52AAA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024830" w:rsidRPr="00F52AAA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5D64" w14:textId="77777777" w:rsidR="00A23927" w:rsidRDefault="00A23927" w:rsidP="00B84B7A">
      <w:r>
        <w:separator/>
      </w:r>
    </w:p>
  </w:endnote>
  <w:endnote w:type="continuationSeparator" w:id="0">
    <w:p w14:paraId="1E34C1F4" w14:textId="77777777" w:rsidR="00A23927" w:rsidRDefault="00A23927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D5C6" w14:textId="77777777" w:rsidR="00A23927" w:rsidRDefault="00A23927" w:rsidP="00B84B7A">
      <w:r>
        <w:separator/>
      </w:r>
    </w:p>
  </w:footnote>
  <w:footnote w:type="continuationSeparator" w:id="0">
    <w:p w14:paraId="515B2BC3" w14:textId="77777777" w:rsidR="00A23927" w:rsidRDefault="00A23927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65CEB"/>
    <w:rsid w:val="002874E7"/>
    <w:rsid w:val="002B5DDB"/>
    <w:rsid w:val="002C3C0D"/>
    <w:rsid w:val="002C5FD3"/>
    <w:rsid w:val="002E6F9B"/>
    <w:rsid w:val="00313337"/>
    <w:rsid w:val="003400FE"/>
    <w:rsid w:val="00340BF8"/>
    <w:rsid w:val="00354841"/>
    <w:rsid w:val="0037047E"/>
    <w:rsid w:val="003959A1"/>
    <w:rsid w:val="00396DEE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042B5"/>
    <w:rsid w:val="00744E89"/>
    <w:rsid w:val="00784CC7"/>
    <w:rsid w:val="0079480E"/>
    <w:rsid w:val="007A29DF"/>
    <w:rsid w:val="007B61B6"/>
    <w:rsid w:val="007D5C25"/>
    <w:rsid w:val="007D66AB"/>
    <w:rsid w:val="007E1509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3927"/>
    <w:rsid w:val="00A25045"/>
    <w:rsid w:val="00A273D4"/>
    <w:rsid w:val="00A3450A"/>
    <w:rsid w:val="00A42699"/>
    <w:rsid w:val="00A62788"/>
    <w:rsid w:val="00A8040A"/>
    <w:rsid w:val="00AD0905"/>
    <w:rsid w:val="00AE18B3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07FD1"/>
    <w:rsid w:val="00D168E9"/>
    <w:rsid w:val="00D174AA"/>
    <w:rsid w:val="00D174F7"/>
    <w:rsid w:val="00D675A2"/>
    <w:rsid w:val="00D74853"/>
    <w:rsid w:val="00D75F03"/>
    <w:rsid w:val="00D81B86"/>
    <w:rsid w:val="00D95FF2"/>
    <w:rsid w:val="00D9611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57D0B"/>
    <w:rsid w:val="00E6465B"/>
    <w:rsid w:val="00E646A3"/>
    <w:rsid w:val="00E6502A"/>
    <w:rsid w:val="00E6656F"/>
    <w:rsid w:val="00E71987"/>
    <w:rsid w:val="00E819D4"/>
    <w:rsid w:val="00EC382C"/>
    <w:rsid w:val="00ED6BA0"/>
    <w:rsid w:val="00ED75DB"/>
    <w:rsid w:val="00EE1094"/>
    <w:rsid w:val="00EE2725"/>
    <w:rsid w:val="00EF6785"/>
    <w:rsid w:val="00F011E5"/>
    <w:rsid w:val="00F20271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46EB8"/>
  <w15:docId w15:val="{232B35B4-D53B-4F71-A7AB-50D5BDFE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09CB3-B21E-462E-88BF-2BD5C630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2021-07-22T07:22:00Z</dcterms:created>
  <dcterms:modified xsi:type="dcterms:W3CDTF">2021-07-22T07:22:00Z</dcterms:modified>
</cp:coreProperties>
</file>