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3490" w14:textId="77777777" w:rsidR="00D77CE5" w:rsidRPr="00D92A31" w:rsidRDefault="00D77CE5" w:rsidP="00D77CE5">
      <w:r w:rsidRPr="00D92A31">
        <w:t>Уведомление</w:t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</w:r>
      <w:r w:rsidRPr="00D92A31">
        <w:tab/>
        <w:t>14.08.2025 г.</w:t>
      </w:r>
    </w:p>
    <w:p w14:paraId="77405825" w14:textId="77777777" w:rsidR="00D77CE5" w:rsidRPr="00D92A31" w:rsidRDefault="00D77CE5" w:rsidP="00D77CE5">
      <w:pPr>
        <w:ind w:right="-1"/>
        <w:jc w:val="both"/>
        <w:rPr>
          <w:color w:val="000000"/>
        </w:rPr>
      </w:pPr>
    </w:p>
    <w:p w14:paraId="7A82697E" w14:textId="77777777" w:rsidR="00D77CE5" w:rsidRPr="00D92A31" w:rsidRDefault="00D77CE5" w:rsidP="00D77CE5">
      <w:pPr>
        <w:ind w:right="-1"/>
        <w:jc w:val="both"/>
        <w:rPr>
          <w:color w:val="000000"/>
        </w:rPr>
      </w:pPr>
    </w:p>
    <w:p w14:paraId="7815EFE5" w14:textId="77777777" w:rsidR="00D77CE5" w:rsidRPr="00D92A31" w:rsidRDefault="00D77CE5" w:rsidP="00D77CE5">
      <w:pPr>
        <w:pStyle w:val="Default"/>
        <w:ind w:firstLine="708"/>
        <w:jc w:val="both"/>
      </w:pPr>
      <w:r w:rsidRPr="00D92A31">
        <w:t xml:space="preserve">ТОО «Петропавловские Тепловые Сети» информирует о повышении тарифа на услугу по передаче и распределению тепловой энергии с </w:t>
      </w:r>
      <w:r w:rsidRPr="00D92A31">
        <w:rPr>
          <w:lang w:val="ru-RU"/>
        </w:rPr>
        <w:t>20</w:t>
      </w:r>
      <w:r w:rsidRPr="00D92A31">
        <w:t xml:space="preserve"> </w:t>
      </w:r>
      <w:r w:rsidRPr="00D92A31">
        <w:rPr>
          <w:lang w:val="ru-RU"/>
        </w:rPr>
        <w:t xml:space="preserve">августа </w:t>
      </w:r>
      <w:r w:rsidRPr="00D92A31">
        <w:t>202</w:t>
      </w:r>
      <w:r w:rsidRPr="00D92A31">
        <w:rPr>
          <w:lang w:val="ru-RU"/>
        </w:rPr>
        <w:t>5</w:t>
      </w:r>
      <w:r w:rsidRPr="00D92A31">
        <w:t xml:space="preserve"> года, который составит </w:t>
      </w:r>
      <w:r w:rsidRPr="00D92A31">
        <w:rPr>
          <w:lang w:val="ru-RU"/>
        </w:rPr>
        <w:t xml:space="preserve">4022,57 </w:t>
      </w:r>
      <w:r w:rsidRPr="00D92A31">
        <w:t xml:space="preserve">тенге/Гкал без учета НДС или </w:t>
      </w:r>
      <w:r w:rsidRPr="00D92A31">
        <w:rPr>
          <w:lang w:val="ru-RU"/>
        </w:rPr>
        <w:t>4 505,28</w:t>
      </w:r>
      <w:r w:rsidRPr="00D92A31">
        <w:t xml:space="preserve"> тенге/Гкал с учетом НДС в соответствии с приказом РГУ «Департамент Комитета по регулированию естественных монополий Министерства национальной экономики Республики Казахстан по </w:t>
      </w:r>
      <w:proofErr w:type="spellStart"/>
      <w:r w:rsidRPr="00D92A31">
        <w:t>Северо</w:t>
      </w:r>
      <w:proofErr w:type="spellEnd"/>
      <w:r w:rsidRPr="00D92A31">
        <w:rPr>
          <w:lang w:val="ru-RU"/>
        </w:rPr>
        <w:t>-</w:t>
      </w:r>
      <w:r w:rsidRPr="00D92A31">
        <w:t xml:space="preserve">Казахстанской области» от </w:t>
      </w:r>
      <w:r w:rsidRPr="00D92A31">
        <w:rPr>
          <w:lang w:val="ru-RU"/>
        </w:rPr>
        <w:t>14</w:t>
      </w:r>
      <w:r w:rsidRPr="00D92A31">
        <w:t xml:space="preserve"> </w:t>
      </w:r>
      <w:r w:rsidRPr="00D92A31">
        <w:rPr>
          <w:lang w:val="ru-RU"/>
        </w:rPr>
        <w:t xml:space="preserve">августа 2025 </w:t>
      </w:r>
      <w:r w:rsidRPr="00D92A31">
        <w:t xml:space="preserve">года № </w:t>
      </w:r>
      <w:r w:rsidRPr="00D92A31">
        <w:rPr>
          <w:lang w:val="ru-RU"/>
        </w:rPr>
        <w:t>58</w:t>
      </w:r>
      <w:r w:rsidRPr="00D92A31">
        <w:t xml:space="preserve">-ОД «Об изменении утвержденного уполномоченным органом тарифа до истечения его срока действия на регулируемую услугу по передаче и распределению тепловой энергии Товарищества с ограниченной ответственностью «Петропавловские Тепловые Сети». </w:t>
      </w:r>
    </w:p>
    <w:p w14:paraId="3012CAC5" w14:textId="4AEE8F0E" w:rsidR="00EC50C7" w:rsidRDefault="00D77CE5" w:rsidP="00D77CE5">
      <w:r w:rsidRPr="00D92A31">
        <w:t>Основанием изменения тарифа до истечения его срока действия является изменение стоимости стратегического товара (тепловая энергия для возмещения нормативно-технических потерь) согласно п.п.1),п.1 статьи 22 Закона Республики Казахстан «О естественных монополиях»</w:t>
      </w:r>
      <w:r>
        <w:t>.</w:t>
      </w:r>
    </w:p>
    <w:sectPr w:rsidR="00EC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6F"/>
    <w:rsid w:val="00D77CE5"/>
    <w:rsid w:val="00EC50C7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B452"/>
  <w15:chartTrackingRefBased/>
  <w15:docId w15:val="{38AD5D06-71F6-4773-9E6A-39CE0954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C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K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PTS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Жицкая Анна Юрьевна</dc:creator>
  <cp:keywords/>
  <dc:description/>
  <cp:lastModifiedBy>Жицкая Анна Юрьевна</cp:lastModifiedBy>
  <cp:revision>2</cp:revision>
  <dcterms:created xsi:type="dcterms:W3CDTF">2025-08-15T05:44:00Z</dcterms:created>
  <dcterms:modified xsi:type="dcterms:W3CDTF">2025-08-15T05:44:00Z</dcterms:modified>
</cp:coreProperties>
</file>