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57" w:rsidRPr="00304308" w:rsidRDefault="00393757" w:rsidP="009E5C74">
      <w:pPr>
        <w:ind w:left="-567"/>
        <w:jc w:val="center"/>
        <w:rPr>
          <w:rStyle w:val="s1"/>
          <w:color w:val="auto"/>
          <w:lang w:val="en-US"/>
        </w:rPr>
      </w:pPr>
      <w:r w:rsidRPr="00387CCC">
        <w:rPr>
          <w:rStyle w:val="s1"/>
          <w:color w:val="auto"/>
          <w:lang w:val="kk-KZ"/>
        </w:rPr>
        <w:t>Мемлекеттік бюджеттен қаржыландырылатын заңды тұлғаларға арналған электрмен жабдықтаудың</w:t>
      </w:r>
      <w:r w:rsidRPr="00387CCC">
        <w:rPr>
          <w:rStyle w:val="s1"/>
          <w:color w:val="auto"/>
          <w:lang w:val="kk-KZ"/>
        </w:rPr>
        <w:br/>
        <w:t>үлгілік шарты</w:t>
      </w:r>
      <w:r w:rsidR="00EB6382" w:rsidRPr="00387CCC">
        <w:rPr>
          <w:rStyle w:val="s1"/>
          <w:color w:val="auto"/>
          <w:lang w:val="kk-KZ"/>
        </w:rPr>
        <w:t xml:space="preserve"> №</w:t>
      </w:r>
      <w:r w:rsidR="00304308">
        <w:rPr>
          <w:rStyle w:val="s1"/>
          <w:color w:val="auto"/>
          <w:lang w:val="en-US"/>
        </w:rPr>
        <w:t>________________</w:t>
      </w:r>
    </w:p>
    <w:p w:rsidR="008F032D" w:rsidRPr="00387CCC" w:rsidRDefault="008F032D" w:rsidP="009E5C74">
      <w:pPr>
        <w:ind w:left="-567"/>
        <w:jc w:val="center"/>
        <w:rPr>
          <w:rStyle w:val="s1"/>
          <w:color w:val="auto"/>
          <w:lang w:val="kk-KZ"/>
        </w:rPr>
      </w:pPr>
    </w:p>
    <w:p w:rsidR="009E5C74" w:rsidRPr="00093552" w:rsidRDefault="009E5C74" w:rsidP="009E5C74">
      <w:pPr>
        <w:ind w:left="-567"/>
        <w:rPr>
          <w:color w:val="auto"/>
          <w:lang w:val="kk-KZ"/>
        </w:rPr>
      </w:pPr>
      <w:r>
        <w:rPr>
          <w:color w:val="auto"/>
          <w:lang w:val="kk-KZ"/>
        </w:rPr>
        <w:t>Петропавл қ.</w:t>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t xml:space="preserve">       </w:t>
      </w:r>
      <w:r w:rsidRPr="00093552">
        <w:rPr>
          <w:color w:val="auto"/>
          <w:lang w:val="kk-KZ"/>
        </w:rPr>
        <w:t>«___»__________202</w:t>
      </w:r>
      <w:r w:rsidR="00BB123F">
        <w:rPr>
          <w:color w:val="auto"/>
          <w:lang w:val="kk-KZ"/>
        </w:rPr>
        <w:t>5</w:t>
      </w:r>
      <w:r w:rsidRPr="00093552">
        <w:rPr>
          <w:color w:val="auto"/>
          <w:lang w:val="kk-KZ"/>
        </w:rPr>
        <w:t>ж</w:t>
      </w:r>
    </w:p>
    <w:p w:rsidR="009E5C74" w:rsidRDefault="009E5C74" w:rsidP="009E5C74">
      <w:pPr>
        <w:ind w:left="-567"/>
        <w:rPr>
          <w:color w:val="auto"/>
          <w:lang w:val="kk-KZ"/>
        </w:rPr>
      </w:pPr>
    </w:p>
    <w:p w:rsidR="00E71ED9" w:rsidRPr="00FA2075" w:rsidRDefault="00E71ED9" w:rsidP="00194047">
      <w:pPr>
        <w:pStyle w:val="a6"/>
        <w:spacing w:before="0" w:beforeAutospacing="0"/>
        <w:ind w:left="-709" w:firstLine="709"/>
        <w:jc w:val="both"/>
        <w:rPr>
          <w:lang w:val="kk-KZ"/>
        </w:rPr>
      </w:pPr>
      <w:r w:rsidRPr="003B444F">
        <w:rPr>
          <w:lang w:val="kk-KZ"/>
        </w:rPr>
        <w:t>20</w:t>
      </w:r>
      <w:r w:rsidR="00FB3857">
        <w:rPr>
          <w:lang w:val="kk-KZ"/>
        </w:rPr>
        <w:t>24</w:t>
      </w:r>
      <w:r w:rsidRPr="003B444F">
        <w:rPr>
          <w:lang w:val="kk-KZ"/>
        </w:rPr>
        <w:t xml:space="preserve"> жылғы </w:t>
      </w:r>
      <w:r>
        <w:rPr>
          <w:lang w:val="kk-KZ"/>
        </w:rPr>
        <w:t>«</w:t>
      </w:r>
      <w:r w:rsidR="00FB3857">
        <w:rPr>
          <w:lang w:val="kk-KZ"/>
        </w:rPr>
        <w:t>20</w:t>
      </w:r>
      <w:r>
        <w:rPr>
          <w:lang w:val="kk-KZ"/>
        </w:rPr>
        <w:t>»</w:t>
      </w:r>
      <w:r w:rsidRPr="003B444F">
        <w:rPr>
          <w:lang w:val="kk-KZ"/>
        </w:rPr>
        <w:t xml:space="preserve"> </w:t>
      </w:r>
      <w:r w:rsidR="00FB3857">
        <w:rPr>
          <w:lang w:val="kk-KZ"/>
        </w:rPr>
        <w:t xml:space="preserve">желтоқсандағы </w:t>
      </w:r>
      <w:r w:rsidRPr="00E71ED9">
        <w:rPr>
          <w:lang w:val="kk-KZ"/>
        </w:rPr>
        <w:t xml:space="preserve">№ </w:t>
      </w:r>
      <w:r w:rsidR="00FB3857">
        <w:rPr>
          <w:lang w:val="kk-KZ"/>
        </w:rPr>
        <w:t>24035822</w:t>
      </w:r>
      <w:r w:rsidRPr="003B444F">
        <w:rPr>
          <w:lang w:val="kk-KZ"/>
        </w:rPr>
        <w:t xml:space="preserve"> лицензияға сәйкес</w:t>
      </w:r>
      <w:r>
        <w:rPr>
          <w:lang w:val="kk-KZ"/>
        </w:rPr>
        <w:t>,</w:t>
      </w:r>
      <w:r w:rsidRPr="003B444F">
        <w:rPr>
          <w:lang w:val="kk-KZ"/>
        </w:rPr>
        <w:t xml:space="preserve"> тұтынушыларды электрм</w:t>
      </w:r>
      <w:r>
        <w:rPr>
          <w:lang w:val="kk-KZ"/>
        </w:rPr>
        <w:t xml:space="preserve">ен жабдықтауды жүзеге асыратын </w:t>
      </w:r>
      <w:r w:rsidR="00194047" w:rsidRPr="00640C3A">
        <w:rPr>
          <w:lang w:val="kk-KZ"/>
        </w:rPr>
        <w:t>«Солтүстік Қазақстан Электржелістік Тарату  Компаниясы» АҚ</w:t>
      </w:r>
      <w:r w:rsidRPr="003B444F">
        <w:rPr>
          <w:lang w:val="kk-KZ"/>
        </w:rPr>
        <w:t xml:space="preserve">, бұдан әрі </w:t>
      </w:r>
      <w:r>
        <w:rPr>
          <w:lang w:val="kk-KZ"/>
        </w:rPr>
        <w:t>«</w:t>
      </w:r>
      <w:r w:rsidRPr="003B444F">
        <w:rPr>
          <w:lang w:val="kk-KZ"/>
        </w:rPr>
        <w:t>Сатушы</w:t>
      </w:r>
      <w:r>
        <w:rPr>
          <w:lang w:val="kk-KZ"/>
        </w:rPr>
        <w:t>» деп аталатын</w:t>
      </w:r>
      <w:r w:rsidRPr="003B444F">
        <w:rPr>
          <w:lang w:val="kk-KZ"/>
        </w:rPr>
        <w:t xml:space="preserve">, бір жағынан жарғы негізінде әрекет </w:t>
      </w:r>
      <w:r>
        <w:rPr>
          <w:lang w:val="kk-KZ"/>
        </w:rPr>
        <w:t xml:space="preserve">ететін Бас директоры </w:t>
      </w:r>
      <w:r w:rsidR="00FB3857">
        <w:rPr>
          <w:lang w:val="kk-KZ"/>
        </w:rPr>
        <w:t>А</w:t>
      </w:r>
      <w:r w:rsidR="00FB3857" w:rsidRPr="00FB3857">
        <w:rPr>
          <w:lang w:val="kk-KZ"/>
        </w:rPr>
        <w:t>.</w:t>
      </w:r>
      <w:r w:rsidR="00FB3857">
        <w:rPr>
          <w:lang w:val="kk-KZ"/>
        </w:rPr>
        <w:t>И. Чекулаев</w:t>
      </w:r>
      <w:r w:rsidRPr="003B444F">
        <w:rPr>
          <w:lang w:val="kk-KZ"/>
        </w:rPr>
        <w:t xml:space="preserve"> және бұдан әрі </w:t>
      </w:r>
      <w:r>
        <w:rPr>
          <w:lang w:val="kk-KZ"/>
        </w:rPr>
        <w:t>«Т</w:t>
      </w:r>
      <w:r w:rsidRPr="003B444F">
        <w:rPr>
          <w:lang w:val="kk-KZ"/>
        </w:rPr>
        <w:t>ұтынушы</w:t>
      </w:r>
      <w:r>
        <w:rPr>
          <w:lang w:val="kk-KZ"/>
        </w:rPr>
        <w:t>» деп аталатын ________________________ _____________________________________________________________________________ негізінде әрекет ететін</w:t>
      </w:r>
      <w:r w:rsidRPr="003B444F">
        <w:rPr>
          <w:lang w:val="kk-KZ"/>
        </w:rPr>
        <w:t xml:space="preserve">, </w:t>
      </w:r>
      <w:r>
        <w:rPr>
          <w:lang w:val="kk-KZ"/>
        </w:rPr>
        <w:t xml:space="preserve">______________________________________________________, </w:t>
      </w:r>
      <w:r w:rsidRPr="003B444F">
        <w:rPr>
          <w:lang w:val="kk-KZ"/>
        </w:rPr>
        <w:t xml:space="preserve">бұдан әрі </w:t>
      </w:r>
      <w:r>
        <w:rPr>
          <w:lang w:val="kk-KZ"/>
        </w:rPr>
        <w:t>«</w:t>
      </w:r>
      <w:r w:rsidRPr="003B444F">
        <w:rPr>
          <w:lang w:val="kk-KZ"/>
        </w:rPr>
        <w:t>Тараптар</w:t>
      </w:r>
      <w:r>
        <w:rPr>
          <w:lang w:val="kk-KZ"/>
        </w:rPr>
        <w:t>»</w:t>
      </w:r>
      <w:r w:rsidRPr="003B444F">
        <w:rPr>
          <w:lang w:val="kk-KZ"/>
        </w:rPr>
        <w:t xml:space="preserve"> деп аталатындар төмендегілер туралы</w:t>
      </w:r>
      <w:r>
        <w:rPr>
          <w:lang w:val="kk-KZ"/>
        </w:rPr>
        <w:t xml:space="preserve"> осы электрмен жабдықтау шартын </w:t>
      </w:r>
      <w:r w:rsidRPr="003B444F">
        <w:rPr>
          <w:lang w:val="kk-KZ"/>
        </w:rPr>
        <w:t>(бұдан әрі - шарт) жасасты:</w:t>
      </w:r>
      <w:r w:rsidRPr="00FA2075">
        <w:rPr>
          <w:rStyle w:val="s0"/>
          <w:lang w:val="kk-KZ"/>
        </w:rPr>
        <w:t> </w:t>
      </w:r>
    </w:p>
    <w:p w:rsidR="00393757" w:rsidRPr="00387CCC" w:rsidRDefault="00393757" w:rsidP="009E5C74">
      <w:pPr>
        <w:ind w:left="-567"/>
        <w:jc w:val="center"/>
        <w:rPr>
          <w:color w:val="auto"/>
          <w:lang w:val="kk-KZ"/>
        </w:rPr>
      </w:pPr>
      <w:r w:rsidRPr="00387CCC">
        <w:rPr>
          <w:rStyle w:val="s1"/>
          <w:color w:val="auto"/>
          <w:lang w:val="kk-KZ"/>
        </w:rPr>
        <w:t>1-тарау. Шартта пайдаланылатын негізгі ұғымдар</w:t>
      </w:r>
    </w:p>
    <w:p w:rsidR="00393757" w:rsidRPr="00387CCC" w:rsidRDefault="00393757" w:rsidP="009E5C74">
      <w:pPr>
        <w:ind w:left="-567"/>
        <w:jc w:val="center"/>
        <w:rPr>
          <w:color w:val="auto"/>
          <w:lang w:val="kk-KZ"/>
        </w:rPr>
      </w:pPr>
      <w:r w:rsidRPr="00387CCC">
        <w:rPr>
          <w:rStyle w:val="s0"/>
          <w:color w:val="auto"/>
          <w:lang w:val="kk-KZ"/>
        </w:rPr>
        <w:t> </w:t>
      </w:r>
    </w:p>
    <w:p w:rsidR="00393757" w:rsidRPr="00387CCC" w:rsidRDefault="00393757" w:rsidP="009E5C74">
      <w:pPr>
        <w:ind w:left="-567" w:firstLine="400"/>
        <w:jc w:val="both"/>
        <w:rPr>
          <w:color w:val="auto"/>
          <w:lang w:val="kk-KZ"/>
        </w:rPr>
      </w:pPr>
      <w:r w:rsidRPr="00387CCC">
        <w:rPr>
          <w:rStyle w:val="s0"/>
          <w:color w:val="auto"/>
          <w:lang w:val="kk-KZ"/>
        </w:rPr>
        <w:t>1. Шартта мынадай негізгі ұғымдар пайдаланылады:</w:t>
      </w:r>
    </w:p>
    <w:p w:rsidR="00393757" w:rsidRPr="00387CCC" w:rsidRDefault="00393757" w:rsidP="009E5C74">
      <w:pPr>
        <w:ind w:left="-567" w:firstLine="400"/>
        <w:jc w:val="both"/>
        <w:rPr>
          <w:color w:val="auto"/>
          <w:lang w:val="kk-KZ"/>
        </w:rPr>
      </w:pPr>
      <w:r w:rsidRPr="00387CCC">
        <w:rPr>
          <w:rStyle w:val="s0"/>
          <w:color w:val="auto"/>
          <w:lang w:val="kk-KZ"/>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393757" w:rsidRPr="00387CCC" w:rsidRDefault="00393757" w:rsidP="009E5C74">
      <w:pPr>
        <w:ind w:left="-567" w:firstLine="400"/>
        <w:jc w:val="both"/>
        <w:rPr>
          <w:color w:val="auto"/>
          <w:lang w:val="kk-KZ"/>
        </w:rPr>
      </w:pPr>
      <w:r w:rsidRPr="00387CCC">
        <w:rPr>
          <w:rStyle w:val="s0"/>
          <w:color w:val="auto"/>
          <w:lang w:val="kk-KZ"/>
        </w:rPr>
        <w:t>2) тұтынушы - шарт негізінде электр энергиясын тұтынатын жеке немесе заңды тұлға;</w:t>
      </w:r>
    </w:p>
    <w:p w:rsidR="00393757" w:rsidRPr="00387CCC" w:rsidRDefault="00393757" w:rsidP="009E5C74">
      <w:pPr>
        <w:ind w:left="-567" w:firstLine="397"/>
        <w:jc w:val="both"/>
        <w:rPr>
          <w:color w:val="auto"/>
          <w:lang w:val="kk-KZ"/>
        </w:rPr>
      </w:pPr>
      <w:r w:rsidRPr="00387CCC">
        <w:rPr>
          <w:rStyle w:val="s0"/>
          <w:color w:val="auto"/>
          <w:lang w:val="kk-KZ"/>
        </w:rPr>
        <w:t>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393757" w:rsidRPr="00387CCC" w:rsidRDefault="00393757" w:rsidP="009E5C74">
      <w:pPr>
        <w:ind w:left="-567" w:firstLine="400"/>
        <w:jc w:val="both"/>
        <w:rPr>
          <w:color w:val="auto"/>
          <w:lang w:val="kk-KZ"/>
        </w:rPr>
      </w:pPr>
      <w:r w:rsidRPr="00387CCC">
        <w:rPr>
          <w:rStyle w:val="s0"/>
          <w:color w:val="auto"/>
          <w:lang w:val="kk-KZ"/>
        </w:rPr>
        <w:t>4 )</w:t>
      </w:r>
      <w:r w:rsidR="00194047">
        <w:rPr>
          <w:rStyle w:val="s0"/>
          <w:color w:val="auto"/>
          <w:lang w:val="kk-KZ"/>
        </w:rPr>
        <w:t xml:space="preserve"> </w:t>
      </w:r>
      <w:r w:rsidRPr="00387CCC">
        <w:rPr>
          <w:rStyle w:val="s0"/>
          <w:color w:val="auto"/>
          <w:lang w:val="kk-KZ"/>
        </w:rPr>
        <w:t>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393757" w:rsidRPr="00387CCC" w:rsidRDefault="00393757" w:rsidP="009E5C74">
      <w:pPr>
        <w:ind w:left="-567" w:firstLine="400"/>
        <w:jc w:val="both"/>
        <w:rPr>
          <w:color w:val="auto"/>
          <w:lang w:val="kk-KZ"/>
        </w:rPr>
      </w:pPr>
      <w:r w:rsidRPr="00387CCC">
        <w:rPr>
          <w:rStyle w:val="s0"/>
          <w:color w:val="auto"/>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393757" w:rsidRPr="00387CCC" w:rsidRDefault="00393757" w:rsidP="009E5C74">
      <w:pPr>
        <w:ind w:left="-567" w:firstLine="400"/>
        <w:jc w:val="both"/>
        <w:rPr>
          <w:color w:val="auto"/>
          <w:lang w:val="kk-KZ"/>
        </w:rPr>
      </w:pPr>
      <w:r w:rsidRPr="00387CCC">
        <w:rPr>
          <w:rStyle w:val="s0"/>
          <w:color w:val="auto"/>
          <w:lang w:val="kk-KZ"/>
        </w:rPr>
        <w:t xml:space="preserve">Осы Шартта қолданылатын өзге де ұғымдар мен терминдер Қазақстан Республикасының электр энергетикасы мен табиғи монополиялар саласындағы </w:t>
      </w:r>
      <w:r w:rsidR="00BB123F">
        <w:fldChar w:fldCharType="begin"/>
      </w:r>
      <w:r w:rsidR="00BB123F" w:rsidRPr="00BB123F">
        <w:rPr>
          <w:lang w:val="kk-KZ"/>
        </w:rPr>
        <w:instrText xml:space="preserve"> HYPERLINK "http:///online.zakon.kz/Document/?link_id=1000219589" </w:instrText>
      </w:r>
      <w:r w:rsidR="00BB123F">
        <w:fldChar w:fldCharType="separate"/>
      </w:r>
      <w:r w:rsidRPr="00093552">
        <w:rPr>
          <w:rStyle w:val="a3"/>
          <w:color w:val="auto"/>
          <w:u w:val="none"/>
          <w:lang w:val="kk-KZ"/>
        </w:rPr>
        <w:t>заңнамасына</w:t>
      </w:r>
      <w:r w:rsidR="00BB123F">
        <w:rPr>
          <w:rStyle w:val="a3"/>
          <w:color w:val="auto"/>
          <w:u w:val="none"/>
          <w:lang w:val="kk-KZ"/>
        </w:rPr>
        <w:fldChar w:fldCharType="end"/>
      </w:r>
      <w:r w:rsidRPr="00387CCC">
        <w:rPr>
          <w:rStyle w:val="s0"/>
          <w:color w:val="auto"/>
          <w:lang w:val="kk-KZ"/>
        </w:rPr>
        <w:t xml:space="preserve"> сәйкес қолданылады.</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color w:val="auto"/>
          <w:lang w:val="kk-KZ"/>
        </w:rPr>
      </w:pPr>
      <w:r w:rsidRPr="00387CCC">
        <w:rPr>
          <w:rStyle w:val="s1"/>
          <w:color w:val="auto"/>
          <w:lang w:val="kk-KZ"/>
        </w:rPr>
        <w:t>2-тарау. Шарттың мәні</w:t>
      </w:r>
    </w:p>
    <w:p w:rsidR="00393757" w:rsidRPr="00387CCC" w:rsidRDefault="00393757" w:rsidP="009E5C74">
      <w:pPr>
        <w:ind w:left="-567" w:firstLine="400"/>
        <w:jc w:val="both"/>
        <w:rPr>
          <w:color w:val="auto"/>
          <w:lang w:val="kk-KZ"/>
        </w:rPr>
      </w:pPr>
      <w:r w:rsidRPr="00387CCC">
        <w:rPr>
          <w:rStyle w:val="s0"/>
          <w:color w:val="auto"/>
          <w:lang w:val="kk-KZ"/>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393757" w:rsidRPr="00387CCC" w:rsidRDefault="00393757" w:rsidP="009E5C74">
      <w:pPr>
        <w:ind w:left="-567" w:firstLine="400"/>
        <w:jc w:val="both"/>
        <w:rPr>
          <w:color w:val="auto"/>
          <w:lang w:val="kk-KZ"/>
        </w:rPr>
      </w:pPr>
      <w:r w:rsidRPr="00387CCC">
        <w:rPr>
          <w:rStyle w:val="s0"/>
          <w:color w:val="auto"/>
          <w:lang w:val="kk-KZ"/>
        </w:rPr>
        <w:t>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color w:val="auto"/>
        </w:rPr>
      </w:pPr>
      <w:r w:rsidRPr="00387CCC">
        <w:rPr>
          <w:rStyle w:val="s1"/>
          <w:color w:val="auto"/>
        </w:rPr>
        <w:t xml:space="preserve">3-тарау. </w:t>
      </w:r>
      <w:proofErr w:type="spellStart"/>
      <w:r w:rsidRPr="00387CCC">
        <w:rPr>
          <w:rStyle w:val="s1"/>
          <w:color w:val="auto"/>
        </w:rPr>
        <w:t>Тұтынылатын</w:t>
      </w:r>
      <w:proofErr w:type="spellEnd"/>
      <w:r w:rsidRPr="00387CCC">
        <w:rPr>
          <w:rStyle w:val="s1"/>
          <w:color w:val="auto"/>
        </w:rPr>
        <w:t xml:space="preserve"> </w:t>
      </w:r>
      <w:proofErr w:type="spellStart"/>
      <w:r w:rsidRPr="00387CCC">
        <w:rPr>
          <w:rStyle w:val="s1"/>
          <w:color w:val="auto"/>
        </w:rPr>
        <w:t>электр</w:t>
      </w:r>
      <w:proofErr w:type="spellEnd"/>
      <w:r w:rsidRPr="00387CCC">
        <w:rPr>
          <w:rStyle w:val="s1"/>
          <w:color w:val="auto"/>
        </w:rPr>
        <w:t xml:space="preserve"> </w:t>
      </w:r>
      <w:proofErr w:type="spellStart"/>
      <w:r w:rsidRPr="00387CCC">
        <w:rPr>
          <w:rStyle w:val="s1"/>
          <w:color w:val="auto"/>
        </w:rPr>
        <w:t>энергиясын</w:t>
      </w:r>
      <w:proofErr w:type="spellEnd"/>
      <w:r w:rsidRPr="00387CCC">
        <w:rPr>
          <w:rStyle w:val="s1"/>
          <w:color w:val="auto"/>
        </w:rPr>
        <w:t xml:space="preserve"> </w:t>
      </w:r>
      <w:proofErr w:type="spellStart"/>
      <w:r w:rsidRPr="00387CCC">
        <w:rPr>
          <w:rStyle w:val="s1"/>
          <w:color w:val="auto"/>
        </w:rPr>
        <w:t>есепке</w:t>
      </w:r>
      <w:proofErr w:type="spellEnd"/>
      <w:r w:rsidRPr="00387CCC">
        <w:rPr>
          <w:rStyle w:val="s1"/>
          <w:color w:val="auto"/>
        </w:rPr>
        <w:t xml:space="preserve"> </w:t>
      </w:r>
      <w:proofErr w:type="spellStart"/>
      <w:r w:rsidRPr="00387CCC">
        <w:rPr>
          <w:rStyle w:val="s1"/>
          <w:color w:val="auto"/>
        </w:rPr>
        <w:t>алу</w:t>
      </w:r>
      <w:proofErr w:type="spellEnd"/>
    </w:p>
    <w:p w:rsidR="00393757" w:rsidRPr="00387CCC" w:rsidRDefault="00393757" w:rsidP="009E5C74">
      <w:pPr>
        <w:ind w:left="-567" w:firstLine="400"/>
        <w:jc w:val="both"/>
        <w:rPr>
          <w:color w:val="auto"/>
        </w:rPr>
      </w:pPr>
      <w:r w:rsidRPr="00387CCC">
        <w:rPr>
          <w:rStyle w:val="s0"/>
          <w:color w:val="auto"/>
        </w:rPr>
        <w:t xml:space="preserve">4. </w:t>
      </w:r>
      <w:proofErr w:type="spellStart"/>
      <w:r w:rsidRPr="00387CCC">
        <w:rPr>
          <w:rStyle w:val="s0"/>
          <w:color w:val="auto"/>
        </w:rPr>
        <w:t>Сатушы</w:t>
      </w:r>
      <w:proofErr w:type="spellEnd"/>
      <w:r w:rsidRPr="00387CCC">
        <w:rPr>
          <w:rStyle w:val="s0"/>
          <w:color w:val="auto"/>
        </w:rPr>
        <w:t xml:space="preserve"> </w:t>
      </w:r>
      <w:proofErr w:type="spellStart"/>
      <w:r w:rsidRPr="00387CCC">
        <w:rPr>
          <w:rStyle w:val="s0"/>
          <w:color w:val="auto"/>
        </w:rPr>
        <w:t>берген</w:t>
      </w:r>
      <w:proofErr w:type="spellEnd"/>
      <w:r w:rsidRPr="00387CCC">
        <w:rPr>
          <w:rStyle w:val="s0"/>
          <w:color w:val="auto"/>
        </w:rPr>
        <w:t xml:space="preserve"> </w:t>
      </w:r>
      <w:proofErr w:type="spellStart"/>
      <w:r w:rsidRPr="00387CCC">
        <w:rPr>
          <w:rStyle w:val="s0"/>
          <w:color w:val="auto"/>
        </w:rPr>
        <w:t>және</w:t>
      </w:r>
      <w:proofErr w:type="spellEnd"/>
      <w:r w:rsidRPr="00387CCC">
        <w:rPr>
          <w:rStyle w:val="s0"/>
          <w:color w:val="auto"/>
        </w:rPr>
        <w:t xml:space="preserve"> </w:t>
      </w:r>
      <w:proofErr w:type="spellStart"/>
      <w:r w:rsidRPr="00387CCC">
        <w:rPr>
          <w:rStyle w:val="s0"/>
          <w:color w:val="auto"/>
        </w:rPr>
        <w:t>Тұтынушы</w:t>
      </w:r>
      <w:proofErr w:type="spellEnd"/>
      <w:r w:rsidRPr="00387CCC">
        <w:rPr>
          <w:rStyle w:val="s0"/>
          <w:color w:val="auto"/>
        </w:rPr>
        <w:t xml:space="preserve"> </w:t>
      </w:r>
      <w:proofErr w:type="spellStart"/>
      <w:r w:rsidRPr="00387CCC">
        <w:rPr>
          <w:rStyle w:val="s0"/>
          <w:color w:val="auto"/>
        </w:rPr>
        <w:t>қабылдаған</w:t>
      </w:r>
      <w:proofErr w:type="spellEnd"/>
      <w:r w:rsidRPr="00387CCC">
        <w:rPr>
          <w:rStyle w:val="s0"/>
          <w:color w:val="auto"/>
        </w:rPr>
        <w:t xml:space="preserve"> </w:t>
      </w:r>
      <w:proofErr w:type="spellStart"/>
      <w:r w:rsidRPr="00387CCC">
        <w:rPr>
          <w:rStyle w:val="s0"/>
          <w:color w:val="auto"/>
        </w:rPr>
        <w:t>электр</w:t>
      </w:r>
      <w:proofErr w:type="spellEnd"/>
      <w:r w:rsidRPr="00387CCC">
        <w:rPr>
          <w:rStyle w:val="s0"/>
          <w:color w:val="auto"/>
        </w:rPr>
        <w:t xml:space="preserve"> </w:t>
      </w:r>
      <w:proofErr w:type="spellStart"/>
      <w:r w:rsidRPr="00387CCC">
        <w:rPr>
          <w:rStyle w:val="s0"/>
          <w:color w:val="auto"/>
        </w:rPr>
        <w:t>энергиясының</w:t>
      </w:r>
      <w:proofErr w:type="spellEnd"/>
      <w:r w:rsidRPr="00387CCC">
        <w:rPr>
          <w:rStyle w:val="s0"/>
          <w:color w:val="auto"/>
        </w:rPr>
        <w:t xml:space="preserve"> </w:t>
      </w:r>
      <w:proofErr w:type="spellStart"/>
      <w:r w:rsidRPr="00387CCC">
        <w:rPr>
          <w:rStyle w:val="s0"/>
          <w:color w:val="auto"/>
        </w:rPr>
        <w:t>көлемі</w:t>
      </w:r>
      <w:proofErr w:type="spellEnd"/>
      <w:r w:rsidRPr="00387CCC">
        <w:rPr>
          <w:rStyle w:val="s0"/>
          <w:color w:val="auto"/>
        </w:rPr>
        <w:t xml:space="preserve"> </w:t>
      </w:r>
      <w:proofErr w:type="spellStart"/>
      <w:r w:rsidRPr="00387CCC">
        <w:rPr>
          <w:rStyle w:val="s0"/>
          <w:color w:val="auto"/>
        </w:rPr>
        <w:t>коммерциялық</w:t>
      </w:r>
      <w:proofErr w:type="spellEnd"/>
      <w:r w:rsidRPr="00387CCC">
        <w:rPr>
          <w:rStyle w:val="s0"/>
          <w:color w:val="auto"/>
        </w:rPr>
        <w:t xml:space="preserve"> </w:t>
      </w:r>
      <w:proofErr w:type="spellStart"/>
      <w:r w:rsidRPr="00387CCC">
        <w:rPr>
          <w:rStyle w:val="s0"/>
          <w:color w:val="auto"/>
        </w:rPr>
        <w:t>есепке</w:t>
      </w:r>
      <w:proofErr w:type="spellEnd"/>
      <w:r w:rsidRPr="00387CCC">
        <w:rPr>
          <w:rStyle w:val="s0"/>
          <w:color w:val="auto"/>
        </w:rPr>
        <w:t xml:space="preserve"> </w:t>
      </w:r>
      <w:proofErr w:type="spellStart"/>
      <w:r w:rsidRPr="00387CCC">
        <w:rPr>
          <w:rStyle w:val="s0"/>
          <w:color w:val="auto"/>
        </w:rPr>
        <w:t>алу</w:t>
      </w:r>
      <w:proofErr w:type="spellEnd"/>
      <w:r w:rsidRPr="00387CCC">
        <w:rPr>
          <w:rStyle w:val="s0"/>
          <w:color w:val="auto"/>
        </w:rPr>
        <w:t xml:space="preserve"> </w:t>
      </w:r>
      <w:proofErr w:type="spellStart"/>
      <w:r w:rsidRPr="00387CCC">
        <w:rPr>
          <w:rStyle w:val="s0"/>
          <w:color w:val="auto"/>
        </w:rPr>
        <w:t>аспаптарының</w:t>
      </w:r>
      <w:proofErr w:type="spellEnd"/>
      <w:r w:rsidRPr="00387CCC">
        <w:rPr>
          <w:rStyle w:val="s0"/>
          <w:color w:val="auto"/>
        </w:rPr>
        <w:t xml:space="preserve"> </w:t>
      </w:r>
      <w:proofErr w:type="spellStart"/>
      <w:r w:rsidRPr="00387CCC">
        <w:rPr>
          <w:rStyle w:val="s0"/>
          <w:color w:val="auto"/>
        </w:rPr>
        <w:t>көрсеткішімен</w:t>
      </w:r>
      <w:proofErr w:type="spellEnd"/>
      <w:r w:rsidRPr="00387CCC">
        <w:rPr>
          <w:rStyle w:val="s0"/>
          <w:color w:val="auto"/>
        </w:rPr>
        <w:t xml:space="preserve">, ал </w:t>
      </w:r>
      <w:proofErr w:type="spellStart"/>
      <w:r w:rsidRPr="00387CCC">
        <w:rPr>
          <w:rStyle w:val="s0"/>
          <w:color w:val="auto"/>
        </w:rPr>
        <w:t>олар</w:t>
      </w:r>
      <w:proofErr w:type="spellEnd"/>
      <w:r w:rsidRPr="00387CCC">
        <w:rPr>
          <w:rStyle w:val="s0"/>
          <w:color w:val="auto"/>
        </w:rPr>
        <w:t xml:space="preserve"> </w:t>
      </w:r>
      <w:proofErr w:type="spellStart"/>
      <w:r w:rsidRPr="00387CCC">
        <w:rPr>
          <w:rStyle w:val="s0"/>
          <w:color w:val="auto"/>
        </w:rPr>
        <w:t>болмаған</w:t>
      </w:r>
      <w:proofErr w:type="spellEnd"/>
      <w:r w:rsidRPr="00387CCC">
        <w:rPr>
          <w:rStyle w:val="s0"/>
          <w:color w:val="auto"/>
        </w:rPr>
        <w:t xml:space="preserve"> </w:t>
      </w:r>
      <w:proofErr w:type="spellStart"/>
      <w:r w:rsidRPr="00387CCC">
        <w:rPr>
          <w:rStyle w:val="s0"/>
          <w:color w:val="auto"/>
        </w:rPr>
        <w:t>немесе</w:t>
      </w:r>
      <w:proofErr w:type="spellEnd"/>
      <w:r w:rsidRPr="00387CCC">
        <w:rPr>
          <w:rStyle w:val="s0"/>
          <w:color w:val="auto"/>
        </w:rPr>
        <w:t xml:space="preserve"> </w:t>
      </w:r>
      <w:proofErr w:type="spellStart"/>
      <w:r w:rsidRPr="00387CCC">
        <w:rPr>
          <w:rStyle w:val="s0"/>
          <w:color w:val="auto"/>
        </w:rPr>
        <w:t>уақытша</w:t>
      </w:r>
      <w:proofErr w:type="spellEnd"/>
      <w:r w:rsidRPr="00387CCC">
        <w:rPr>
          <w:rStyle w:val="s0"/>
          <w:color w:val="auto"/>
        </w:rPr>
        <w:t xml:space="preserve"> </w:t>
      </w:r>
      <w:proofErr w:type="spellStart"/>
      <w:r w:rsidRPr="00387CCC">
        <w:rPr>
          <w:rStyle w:val="s0"/>
          <w:color w:val="auto"/>
        </w:rPr>
        <w:t>бұзылған</w:t>
      </w:r>
      <w:proofErr w:type="spellEnd"/>
      <w:r w:rsidRPr="00387CCC">
        <w:rPr>
          <w:rStyle w:val="s0"/>
          <w:color w:val="auto"/>
        </w:rPr>
        <w:t xml:space="preserve"> </w:t>
      </w:r>
      <w:proofErr w:type="spellStart"/>
      <w:r w:rsidRPr="00387CCC">
        <w:rPr>
          <w:rStyle w:val="s0"/>
          <w:color w:val="auto"/>
        </w:rPr>
        <w:t>кезде</w:t>
      </w:r>
      <w:proofErr w:type="spellEnd"/>
      <w:r w:rsidRPr="00387CCC">
        <w:rPr>
          <w:rStyle w:val="s0"/>
          <w:color w:val="auto"/>
        </w:rPr>
        <w:t xml:space="preserve"> - </w:t>
      </w:r>
      <w:proofErr w:type="spellStart"/>
      <w:r w:rsidRPr="00387CCC">
        <w:rPr>
          <w:rStyle w:val="s0"/>
          <w:color w:val="auto"/>
        </w:rPr>
        <w:t>есептік</w:t>
      </w:r>
      <w:proofErr w:type="spellEnd"/>
      <w:r w:rsidRPr="00387CCC">
        <w:rPr>
          <w:rStyle w:val="s0"/>
          <w:color w:val="auto"/>
        </w:rPr>
        <w:t xml:space="preserve"> </w:t>
      </w:r>
      <w:proofErr w:type="spellStart"/>
      <w:r w:rsidRPr="00387CCC">
        <w:rPr>
          <w:rStyle w:val="s0"/>
          <w:color w:val="auto"/>
        </w:rPr>
        <w:t>жолмен</w:t>
      </w:r>
      <w:proofErr w:type="spellEnd"/>
      <w:r w:rsidRPr="00387CCC">
        <w:rPr>
          <w:rStyle w:val="s0"/>
          <w:color w:val="auto"/>
        </w:rPr>
        <w:t xml:space="preserve"> </w:t>
      </w:r>
      <w:proofErr w:type="spellStart"/>
      <w:r w:rsidRPr="00387CCC">
        <w:rPr>
          <w:rStyle w:val="s0"/>
          <w:color w:val="auto"/>
        </w:rPr>
        <w:t>анықталады</w:t>
      </w:r>
      <w:proofErr w:type="spellEnd"/>
      <w:r w:rsidRPr="00387CCC">
        <w:rPr>
          <w:rStyle w:val="s0"/>
          <w:color w:val="auto"/>
        </w:rPr>
        <w:t>.</w:t>
      </w:r>
    </w:p>
    <w:p w:rsidR="00393757" w:rsidRPr="00387CCC" w:rsidRDefault="00393757" w:rsidP="009E5C74">
      <w:pPr>
        <w:ind w:left="-567" w:firstLine="400"/>
        <w:jc w:val="both"/>
        <w:rPr>
          <w:color w:val="auto"/>
        </w:rPr>
      </w:pPr>
      <w:r w:rsidRPr="00387CCC">
        <w:rPr>
          <w:rStyle w:val="s0"/>
          <w:color w:val="auto"/>
        </w:rPr>
        <w:t xml:space="preserve">5. </w:t>
      </w:r>
      <w:proofErr w:type="spellStart"/>
      <w:r w:rsidRPr="00387CCC">
        <w:rPr>
          <w:rStyle w:val="s0"/>
          <w:color w:val="auto"/>
        </w:rPr>
        <w:t>Коммерциялық</w:t>
      </w:r>
      <w:proofErr w:type="spellEnd"/>
      <w:r w:rsidRPr="00387CCC">
        <w:rPr>
          <w:rStyle w:val="s0"/>
          <w:color w:val="auto"/>
        </w:rPr>
        <w:t xml:space="preserve"> </w:t>
      </w:r>
      <w:proofErr w:type="spellStart"/>
      <w:r w:rsidRPr="00387CCC">
        <w:rPr>
          <w:rStyle w:val="s0"/>
          <w:color w:val="auto"/>
        </w:rPr>
        <w:t>есепке</w:t>
      </w:r>
      <w:proofErr w:type="spellEnd"/>
      <w:r w:rsidRPr="00387CCC">
        <w:rPr>
          <w:rStyle w:val="s0"/>
          <w:color w:val="auto"/>
        </w:rPr>
        <w:t xml:space="preserve"> </w:t>
      </w:r>
      <w:proofErr w:type="spellStart"/>
      <w:r w:rsidRPr="00387CCC">
        <w:rPr>
          <w:rStyle w:val="s0"/>
          <w:color w:val="auto"/>
        </w:rPr>
        <w:t>алу</w:t>
      </w:r>
      <w:proofErr w:type="spellEnd"/>
      <w:r w:rsidRPr="00387CCC">
        <w:rPr>
          <w:rStyle w:val="s0"/>
          <w:color w:val="auto"/>
        </w:rPr>
        <w:t xml:space="preserve"> </w:t>
      </w:r>
      <w:proofErr w:type="spellStart"/>
      <w:r w:rsidRPr="00387CCC">
        <w:rPr>
          <w:rStyle w:val="s0"/>
          <w:color w:val="auto"/>
        </w:rPr>
        <w:t>аспаптарының</w:t>
      </w:r>
      <w:proofErr w:type="spellEnd"/>
      <w:r w:rsidRPr="00387CCC">
        <w:rPr>
          <w:rStyle w:val="s0"/>
          <w:color w:val="auto"/>
        </w:rPr>
        <w:t xml:space="preserve"> саны осы </w:t>
      </w:r>
      <w:proofErr w:type="spellStart"/>
      <w:r w:rsidRPr="00387CCC">
        <w:rPr>
          <w:rStyle w:val="s0"/>
          <w:color w:val="auto"/>
        </w:rPr>
        <w:t>Шартқа</w:t>
      </w:r>
      <w:proofErr w:type="spellEnd"/>
      <w:r w:rsidRPr="00387CCC">
        <w:rPr>
          <w:rStyle w:val="s0"/>
          <w:color w:val="auto"/>
        </w:rPr>
        <w:t xml:space="preserve"> </w:t>
      </w:r>
      <w:hyperlink w:anchor="sub31" w:history="1">
        <w:r w:rsidRPr="00387CCC">
          <w:rPr>
            <w:rStyle w:val="a3"/>
            <w:color w:val="auto"/>
          </w:rPr>
          <w:t>1-қосымшаға</w:t>
        </w:r>
      </w:hyperlink>
      <w:r w:rsidRPr="00387CCC">
        <w:rPr>
          <w:rStyle w:val="s0"/>
          <w:color w:val="auto"/>
        </w:rPr>
        <w:t xml:space="preserve"> </w:t>
      </w:r>
      <w:proofErr w:type="spellStart"/>
      <w:r w:rsidRPr="00387CCC">
        <w:rPr>
          <w:rStyle w:val="s0"/>
          <w:color w:val="auto"/>
        </w:rPr>
        <w:t>сәйкес</w:t>
      </w:r>
      <w:proofErr w:type="spellEnd"/>
      <w:r w:rsidRPr="00387CCC">
        <w:rPr>
          <w:rStyle w:val="s0"/>
          <w:color w:val="auto"/>
        </w:rPr>
        <w:t xml:space="preserve"> </w:t>
      </w:r>
      <w:proofErr w:type="spellStart"/>
      <w:r w:rsidRPr="00387CCC">
        <w:rPr>
          <w:rStyle w:val="s0"/>
          <w:color w:val="auto"/>
        </w:rPr>
        <w:t>коммерциялық</w:t>
      </w:r>
      <w:proofErr w:type="spellEnd"/>
      <w:r w:rsidRPr="00387CCC">
        <w:rPr>
          <w:rStyle w:val="s0"/>
          <w:color w:val="auto"/>
        </w:rPr>
        <w:t xml:space="preserve"> </w:t>
      </w:r>
      <w:proofErr w:type="spellStart"/>
      <w:r w:rsidRPr="00387CCC">
        <w:rPr>
          <w:rStyle w:val="s0"/>
          <w:color w:val="auto"/>
        </w:rPr>
        <w:t>есепке</w:t>
      </w:r>
      <w:proofErr w:type="spellEnd"/>
      <w:r w:rsidRPr="00387CCC">
        <w:rPr>
          <w:rStyle w:val="s0"/>
          <w:color w:val="auto"/>
        </w:rPr>
        <w:t xml:space="preserve"> </w:t>
      </w:r>
      <w:proofErr w:type="spellStart"/>
      <w:r w:rsidRPr="00387CCC">
        <w:rPr>
          <w:rStyle w:val="s0"/>
          <w:color w:val="auto"/>
        </w:rPr>
        <w:t>алу</w:t>
      </w:r>
      <w:proofErr w:type="spellEnd"/>
      <w:r w:rsidRPr="00387CCC">
        <w:rPr>
          <w:rStyle w:val="s0"/>
          <w:color w:val="auto"/>
        </w:rPr>
        <w:t xml:space="preserve"> </w:t>
      </w:r>
      <w:proofErr w:type="spellStart"/>
      <w:r w:rsidRPr="00387CCC">
        <w:rPr>
          <w:rStyle w:val="s0"/>
          <w:color w:val="auto"/>
        </w:rPr>
        <w:t>аспаптарының</w:t>
      </w:r>
      <w:proofErr w:type="spellEnd"/>
      <w:r w:rsidRPr="00387CCC">
        <w:rPr>
          <w:rStyle w:val="s0"/>
          <w:color w:val="auto"/>
        </w:rPr>
        <w:t xml:space="preserve"> </w:t>
      </w:r>
      <w:proofErr w:type="spellStart"/>
      <w:r w:rsidRPr="00387CCC">
        <w:rPr>
          <w:rStyle w:val="s0"/>
          <w:color w:val="auto"/>
        </w:rPr>
        <w:t>тізбесінде</w:t>
      </w:r>
      <w:proofErr w:type="spellEnd"/>
      <w:r w:rsidRPr="00387CCC">
        <w:rPr>
          <w:rStyle w:val="s0"/>
          <w:color w:val="auto"/>
        </w:rPr>
        <w:t xml:space="preserve"> </w:t>
      </w:r>
      <w:proofErr w:type="spellStart"/>
      <w:r w:rsidRPr="00387CCC">
        <w:rPr>
          <w:rStyle w:val="s0"/>
          <w:color w:val="auto"/>
        </w:rPr>
        <w:t>көрсетіледі</w:t>
      </w:r>
      <w:proofErr w:type="spellEnd"/>
      <w:r w:rsidRPr="00387CCC">
        <w:rPr>
          <w:rStyle w:val="s0"/>
          <w:color w:val="auto"/>
        </w:rPr>
        <w:t>.</w:t>
      </w:r>
    </w:p>
    <w:p w:rsidR="00393757" w:rsidRPr="00387CCC" w:rsidRDefault="00393757" w:rsidP="009E5C74">
      <w:pPr>
        <w:ind w:left="-567" w:firstLine="397"/>
        <w:jc w:val="both"/>
        <w:rPr>
          <w:color w:val="auto"/>
          <w:lang w:val="kk-KZ"/>
        </w:rPr>
      </w:pPr>
      <w:r w:rsidRPr="00387CCC">
        <w:rPr>
          <w:rStyle w:val="s0"/>
          <w:color w:val="auto"/>
          <w:lang w:val="kk-KZ"/>
        </w:rPr>
        <w:t xml:space="preserve">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w:t>
      </w:r>
      <w:r w:rsidRPr="00387CCC">
        <w:rPr>
          <w:rStyle w:val="s0"/>
          <w:color w:val="auto"/>
          <w:lang w:val="kk-KZ"/>
        </w:rPr>
        <w:lastRenderedPageBreak/>
        <w:t>коммерциялық есепке алудың автоматтандырылған жүйелерін пайдалану кезінде көрсеткіштерді қашықтықтан алуға кез келген уақытта жол беріледі.</w:t>
      </w:r>
    </w:p>
    <w:p w:rsidR="00393757" w:rsidRPr="00387CCC" w:rsidRDefault="00393757" w:rsidP="009E5C74">
      <w:pPr>
        <w:ind w:left="-567" w:firstLine="397"/>
        <w:jc w:val="both"/>
        <w:rPr>
          <w:color w:val="auto"/>
          <w:lang w:val="kk-KZ"/>
        </w:rPr>
      </w:pPr>
      <w:r w:rsidRPr="00387CCC">
        <w:rPr>
          <w:rStyle w:val="s0"/>
          <w:color w:val="auto"/>
          <w:lang w:val="kk-KZ"/>
        </w:rPr>
        <w:t>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анықталуына қарай есепке алады.</w:t>
      </w:r>
    </w:p>
    <w:p w:rsidR="00393757" w:rsidRPr="00387CCC" w:rsidRDefault="00393757" w:rsidP="009E5C74">
      <w:pPr>
        <w:ind w:left="-567" w:firstLine="400"/>
        <w:jc w:val="both"/>
        <w:rPr>
          <w:rStyle w:val="s0"/>
          <w:color w:val="auto"/>
          <w:lang w:val="kk-KZ"/>
        </w:rPr>
      </w:pPr>
      <w:r w:rsidRPr="00387CCC">
        <w:rPr>
          <w:rStyle w:val="s0"/>
          <w:color w:val="auto"/>
          <w:lang w:val="kk-KZ"/>
        </w:rPr>
        <w:t xml:space="preserve">7. Тұтынушы кезекті жылға электр энергиясын тұтыну көлемін анықтау үшін жабдықтау жылының алдыңғы жылы басталғанға дейін 30 күннен кешіктірмей осы </w:t>
      </w:r>
      <w:r w:rsidRPr="00175863">
        <w:rPr>
          <w:rStyle w:val="s0"/>
          <w:color w:val="auto"/>
          <w:lang w:val="kk-KZ"/>
        </w:rPr>
        <w:t xml:space="preserve">Шартқа </w:t>
      </w:r>
      <w:r w:rsidR="0032750A" w:rsidRPr="00175863">
        <w:fldChar w:fldCharType="begin"/>
      </w:r>
      <w:r w:rsidR="0032750A" w:rsidRPr="00175863">
        <w:rPr>
          <w:lang w:val="kk-KZ"/>
        </w:rPr>
        <w:instrText xml:space="preserve"> HYPERLINK \l "sub32" </w:instrText>
      </w:r>
      <w:r w:rsidR="0032750A" w:rsidRPr="00175863">
        <w:fldChar w:fldCharType="separate"/>
      </w:r>
      <w:r w:rsidRPr="00175863">
        <w:rPr>
          <w:rStyle w:val="a3"/>
          <w:color w:val="auto"/>
          <w:u w:val="none"/>
          <w:lang w:val="kk-KZ"/>
        </w:rPr>
        <w:t>2-қосымшаға</w:t>
      </w:r>
      <w:r w:rsidR="0032750A" w:rsidRPr="00175863">
        <w:rPr>
          <w:rStyle w:val="a3"/>
          <w:color w:val="auto"/>
          <w:u w:val="none"/>
          <w:lang w:val="kk-KZ"/>
        </w:rPr>
        <w:fldChar w:fldCharType="end"/>
      </w:r>
      <w:r w:rsidRPr="00387CCC">
        <w:rPr>
          <w:rStyle w:val="s0"/>
          <w:color w:val="auto"/>
          <w:lang w:val="kk-KZ"/>
        </w:rPr>
        <w:t xml:space="preserve"> сәйкес нысан бойынша электр энергиясын беру туралы алдын ала өтінім береді.</w:t>
      </w:r>
    </w:p>
    <w:p w:rsidR="00175863" w:rsidRDefault="001314D3" w:rsidP="009E5C74">
      <w:pPr>
        <w:ind w:left="-567" w:firstLine="400"/>
        <w:jc w:val="both"/>
        <w:rPr>
          <w:color w:val="auto"/>
          <w:lang w:val="kk-KZ"/>
        </w:rPr>
      </w:pPr>
      <w:r w:rsidRPr="00387CCC">
        <w:rPr>
          <w:rStyle w:val="s0"/>
          <w:color w:val="auto"/>
          <w:lang w:val="kk-KZ"/>
        </w:rPr>
        <w:t>7.1. Электр энергиясын есептеу сызбасын өзгертуге немесе пломбалардың (мөрлердің), электр энергиясын коммерциялық есепке алу жүйесінің тұтастығын бұзуға байланысты кез-келген жұмыс түрін жүзеге асырған кезде, тұтынушы жұмысты бастамас бұрын энергия беруші ұйымды жазбаша түрде хабардар етіп, тиісті рұқсат алуы керек.</w:t>
      </w:r>
      <w:r w:rsidRPr="00387CCC">
        <w:rPr>
          <w:color w:val="auto"/>
          <w:lang w:val="kk-KZ"/>
        </w:rPr>
        <w:t xml:space="preserve"> </w:t>
      </w:r>
    </w:p>
    <w:p w:rsidR="00175863" w:rsidRDefault="001314D3" w:rsidP="009E5C74">
      <w:pPr>
        <w:ind w:left="-567" w:firstLine="400"/>
        <w:jc w:val="both"/>
        <w:rPr>
          <w:rStyle w:val="s0"/>
          <w:color w:val="auto"/>
          <w:lang w:val="kk-KZ"/>
        </w:rPr>
      </w:pPr>
      <w:r w:rsidRPr="00387CCC">
        <w:rPr>
          <w:rStyle w:val="s0"/>
          <w:color w:val="auto"/>
          <w:lang w:val="kk-KZ"/>
        </w:rPr>
        <w:t>Осындай жөндеу жұмыстары кезінде электр энергия</w:t>
      </w:r>
      <w:r w:rsidR="00175863">
        <w:rPr>
          <w:rStyle w:val="s0"/>
          <w:color w:val="auto"/>
          <w:lang w:val="kk-KZ"/>
        </w:rPr>
        <w:t>ның есептеуі энергия беретін ұйымымен келісілген электр энергияны есепке алу уақытша сызбалары бойынша есептеледі.</w:t>
      </w:r>
    </w:p>
    <w:p w:rsidR="001314D3" w:rsidRPr="00387CCC" w:rsidRDefault="00175863" w:rsidP="009E5C74">
      <w:pPr>
        <w:ind w:left="-567" w:firstLine="400"/>
        <w:jc w:val="both"/>
        <w:rPr>
          <w:color w:val="auto"/>
          <w:lang w:val="kk-KZ"/>
        </w:rPr>
      </w:pPr>
      <w:r>
        <w:rPr>
          <w:rStyle w:val="s0"/>
          <w:color w:val="auto"/>
          <w:lang w:val="kk-KZ"/>
        </w:rPr>
        <w:t>Жөндеу уақытында электр энергияны есепке алу уақытша сызбалары</w:t>
      </w:r>
      <w:r>
        <w:rPr>
          <w:rStyle w:val="s0"/>
          <w:color w:val="auto"/>
          <w:lang w:val="kk-KZ"/>
        </w:rPr>
        <w:t xml:space="preserve">н ұйымдастыру мүмкіндігі болмаған жағдайда тұтыну </w:t>
      </w:r>
      <w:r w:rsidR="001314D3" w:rsidRPr="00387CCC">
        <w:rPr>
          <w:rStyle w:val="s0"/>
          <w:color w:val="auto"/>
          <w:lang w:val="kk-KZ"/>
        </w:rPr>
        <w:t>алдыңғы есепті кезеңнің орташа тәуліктік тұтынуымен есептеледі. Есептеу кезеңі энергия беруші ұйым пломбаларды алып тастаған күннен бастап коммерциялық есепке алуды қалпына келтіретін күнге дейін, бірақ күнтізбелік отыз күннен аспайды. Энергия беруші ұйым пломбаларды алып тастаған күннен бастап күнтізбелік отыз күн өткеннен кейін, егер коммерциялық есепке алу қалпына келтірілмеген болса, есептеу рұқсат етілген қуатқа, техникалық жағдайларға сәйкес, ал техникалық жағдайлар болмаған кезде, тәулік</w:t>
      </w:r>
      <w:r w:rsidR="00194047">
        <w:rPr>
          <w:rStyle w:val="s0"/>
          <w:color w:val="auto"/>
          <w:lang w:val="kk-KZ"/>
        </w:rPr>
        <w:t>те 24 сағат</w:t>
      </w:r>
      <w:r w:rsidR="001314D3" w:rsidRPr="00387CCC">
        <w:rPr>
          <w:rStyle w:val="s0"/>
          <w:color w:val="auto"/>
          <w:lang w:val="kk-KZ"/>
        </w:rPr>
        <w:t xml:space="preserve"> бойы пайдалану сағаттарын ескере отырып, кіріс коммутациялық қондырғының номиналды тогына сәйкес жүргізіледі.</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color w:val="auto"/>
          <w:lang w:val="kk-KZ"/>
        </w:rPr>
      </w:pPr>
      <w:r w:rsidRPr="00387CCC">
        <w:rPr>
          <w:rStyle w:val="s1"/>
          <w:color w:val="auto"/>
          <w:lang w:val="kk-KZ"/>
        </w:rPr>
        <w:t>4-тарау. Электр энергиясы үшін ақы төлеу тәртібі</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firstLine="400"/>
        <w:jc w:val="both"/>
        <w:rPr>
          <w:color w:val="auto"/>
          <w:lang w:val="kk-KZ"/>
        </w:rPr>
      </w:pPr>
      <w:r w:rsidRPr="00387CCC">
        <w:rPr>
          <w:rStyle w:val="s0"/>
          <w:color w:val="auto"/>
          <w:lang w:val="kk-KZ"/>
        </w:rPr>
        <w:t>8. Пайдаланылған электр энергиясы үшін төлем есептік кезеңнен кейінгі айдың 15 (он</w:t>
      </w:r>
      <w:r w:rsidR="00175863">
        <w:rPr>
          <w:rStyle w:val="s0"/>
          <w:color w:val="auto"/>
          <w:lang w:val="kk-KZ"/>
        </w:rPr>
        <w:t xml:space="preserve"> </w:t>
      </w:r>
      <w:r w:rsidRPr="00387CCC">
        <w:rPr>
          <w:rStyle w:val="s0"/>
          <w:color w:val="auto"/>
          <w:lang w:val="kk-KZ"/>
        </w:rPr>
        <w:t>бесіне) дейін төленеді.</w:t>
      </w:r>
    </w:p>
    <w:p w:rsidR="00393757" w:rsidRPr="009E5C74" w:rsidRDefault="00393757" w:rsidP="009E5C74">
      <w:pPr>
        <w:ind w:left="-567" w:firstLine="400"/>
        <w:jc w:val="both"/>
        <w:rPr>
          <w:color w:val="auto"/>
          <w:lang w:val="kk-KZ"/>
        </w:rPr>
      </w:pPr>
      <w:r w:rsidRPr="009E5C74">
        <w:rPr>
          <w:rStyle w:val="s0"/>
          <w:color w:val="auto"/>
          <w:lang w:val="kk-KZ"/>
        </w:rPr>
        <w:t xml:space="preserve">ҚҚС-ты қоса алғанда тиісті қаржылық жылға шарт бойынша сома </w:t>
      </w:r>
      <w:r w:rsidR="00EB31B4" w:rsidRPr="009E5C74">
        <w:rPr>
          <w:rStyle w:val="s0"/>
          <w:color w:val="auto"/>
          <w:lang w:val="kk-KZ"/>
        </w:rPr>
        <w:t>–</w:t>
      </w:r>
      <w:r w:rsidRPr="009E5C74">
        <w:rPr>
          <w:rStyle w:val="s0"/>
          <w:color w:val="auto"/>
          <w:lang w:val="kk-KZ"/>
        </w:rPr>
        <w:t xml:space="preserve"> </w:t>
      </w:r>
      <w:r w:rsidR="00A46FD6" w:rsidRPr="009E5C74">
        <w:rPr>
          <w:rStyle w:val="s0"/>
          <w:color w:val="auto"/>
          <w:lang w:val="kk-KZ"/>
        </w:rPr>
        <w:t>_______</w:t>
      </w:r>
      <w:r w:rsidRPr="009E5C74">
        <w:rPr>
          <w:rStyle w:val="s0"/>
          <w:color w:val="auto"/>
          <w:lang w:val="kk-KZ"/>
        </w:rPr>
        <w:t xml:space="preserve"> теңге 00 тиын (</w:t>
      </w:r>
      <w:r w:rsidR="00A46FD6" w:rsidRPr="009E5C74">
        <w:rPr>
          <w:rStyle w:val="s0"/>
          <w:color w:val="auto"/>
          <w:lang w:val="kk-KZ"/>
        </w:rPr>
        <w:t>______________________________________________</w:t>
      </w:r>
      <w:r w:rsidRPr="009E5C74">
        <w:rPr>
          <w:rStyle w:val="s0"/>
          <w:color w:val="auto"/>
          <w:lang w:val="kk-KZ"/>
        </w:rPr>
        <w:t xml:space="preserve"> теңге 00 тиын).</w:t>
      </w:r>
    </w:p>
    <w:p w:rsidR="00393757" w:rsidRPr="009E5C74" w:rsidRDefault="00393757" w:rsidP="009E5C74">
      <w:pPr>
        <w:ind w:left="-567" w:firstLine="400"/>
        <w:jc w:val="both"/>
        <w:rPr>
          <w:color w:val="auto"/>
          <w:lang w:val="kk-KZ"/>
        </w:rPr>
      </w:pPr>
      <w:r w:rsidRPr="009E5C74">
        <w:rPr>
          <w:rStyle w:val="s0"/>
          <w:color w:val="auto"/>
          <w:lang w:val="kk-KZ"/>
        </w:rPr>
        <w:t xml:space="preserve">ҚҚС-ты қоспағанда тиісті қаржылық жылға шарт бойынша сома </w:t>
      </w:r>
      <w:r w:rsidR="00AD7672" w:rsidRPr="009E5C74">
        <w:rPr>
          <w:rStyle w:val="s0"/>
          <w:color w:val="auto"/>
          <w:lang w:val="kk-KZ"/>
        </w:rPr>
        <w:t>–</w:t>
      </w:r>
      <w:r w:rsidRPr="009E5C74">
        <w:rPr>
          <w:rStyle w:val="s0"/>
          <w:color w:val="auto"/>
          <w:lang w:val="kk-KZ"/>
        </w:rPr>
        <w:t xml:space="preserve"> </w:t>
      </w:r>
      <w:r w:rsidR="00A46FD6" w:rsidRPr="009E5C74">
        <w:rPr>
          <w:rStyle w:val="s0"/>
          <w:color w:val="auto"/>
          <w:lang w:val="kk-KZ"/>
        </w:rPr>
        <w:t>________</w:t>
      </w:r>
      <w:r w:rsidRPr="009E5C74">
        <w:rPr>
          <w:rStyle w:val="s0"/>
          <w:color w:val="auto"/>
          <w:lang w:val="kk-KZ"/>
        </w:rPr>
        <w:t xml:space="preserve"> теңге 00 тиын (</w:t>
      </w:r>
      <w:r w:rsidR="00A46FD6" w:rsidRPr="009E5C74">
        <w:rPr>
          <w:rStyle w:val="s0"/>
          <w:color w:val="auto"/>
          <w:lang w:val="kk-KZ"/>
        </w:rPr>
        <w:t>______________________________________________________</w:t>
      </w:r>
      <w:r w:rsidRPr="009E5C74">
        <w:rPr>
          <w:rStyle w:val="s0"/>
          <w:color w:val="auto"/>
          <w:lang w:val="kk-KZ"/>
        </w:rPr>
        <w:t xml:space="preserve"> теңге 00 тиын).</w:t>
      </w:r>
    </w:p>
    <w:p w:rsidR="00393757" w:rsidRPr="009E5C74" w:rsidRDefault="00393757" w:rsidP="009E5C74">
      <w:pPr>
        <w:ind w:left="-567" w:firstLine="400"/>
        <w:jc w:val="both"/>
        <w:rPr>
          <w:color w:val="auto"/>
          <w:lang w:val="kk-KZ"/>
        </w:rPr>
      </w:pPr>
      <w:r w:rsidRPr="009E5C74">
        <w:rPr>
          <w:rStyle w:val="s0"/>
          <w:color w:val="auto"/>
          <w:lang w:val="kk-KZ"/>
        </w:rPr>
        <w:t>Бюджеттік бағдарламалар әкімшісі - ____ «_______________________</w:t>
      </w:r>
    </w:p>
    <w:p w:rsidR="00393757" w:rsidRPr="009E5C74" w:rsidRDefault="00393757" w:rsidP="009E5C74">
      <w:pPr>
        <w:ind w:left="-567" w:firstLine="400"/>
        <w:jc w:val="both"/>
        <w:rPr>
          <w:color w:val="auto"/>
          <w:lang w:val="kk-KZ"/>
        </w:rPr>
      </w:pPr>
      <w:r w:rsidRPr="009E5C74">
        <w:rPr>
          <w:rStyle w:val="s0"/>
          <w:color w:val="auto"/>
          <w:lang w:val="kk-KZ"/>
        </w:rPr>
        <w:t>___________________________________________________________________».</w:t>
      </w:r>
    </w:p>
    <w:p w:rsidR="00393757" w:rsidRPr="009E5C74" w:rsidRDefault="00393757" w:rsidP="009E5C74">
      <w:pPr>
        <w:ind w:left="-567" w:firstLine="400"/>
        <w:jc w:val="both"/>
        <w:rPr>
          <w:color w:val="auto"/>
          <w:lang w:val="kk-KZ"/>
        </w:rPr>
      </w:pPr>
      <w:r w:rsidRPr="009E5C74">
        <w:rPr>
          <w:rStyle w:val="s0"/>
          <w:color w:val="auto"/>
          <w:lang w:val="kk-KZ"/>
        </w:rPr>
        <w:t>Бюджеттік бағдарлама - ______ «_______________________________</w:t>
      </w:r>
    </w:p>
    <w:p w:rsidR="00393757" w:rsidRPr="009E5C74" w:rsidRDefault="00393757" w:rsidP="009E5C74">
      <w:pPr>
        <w:ind w:left="-567" w:firstLine="400"/>
        <w:jc w:val="both"/>
        <w:rPr>
          <w:color w:val="auto"/>
          <w:lang w:val="kk-KZ"/>
        </w:rPr>
      </w:pPr>
      <w:r w:rsidRPr="009E5C74">
        <w:rPr>
          <w:rStyle w:val="s0"/>
          <w:color w:val="auto"/>
          <w:lang w:val="kk-KZ"/>
        </w:rPr>
        <w:t>___________________________________________________________________».</w:t>
      </w:r>
    </w:p>
    <w:p w:rsidR="00393757" w:rsidRPr="009E5C74" w:rsidRDefault="00393757" w:rsidP="009E5C74">
      <w:pPr>
        <w:ind w:left="-567" w:firstLine="400"/>
        <w:jc w:val="both"/>
        <w:rPr>
          <w:color w:val="auto"/>
          <w:lang w:val="kk-KZ"/>
        </w:rPr>
      </w:pPr>
      <w:r w:rsidRPr="009E5C74">
        <w:rPr>
          <w:rStyle w:val="s0"/>
          <w:color w:val="auto"/>
          <w:lang w:val="kk-KZ"/>
        </w:rPr>
        <w:t>Ішкі бағдарлама- ________ «___________________________________</w:t>
      </w:r>
    </w:p>
    <w:p w:rsidR="00393757" w:rsidRPr="009E5C74" w:rsidRDefault="00393757" w:rsidP="009E5C74">
      <w:pPr>
        <w:ind w:left="-567" w:firstLine="400"/>
        <w:jc w:val="both"/>
        <w:rPr>
          <w:color w:val="auto"/>
          <w:lang w:val="kk-KZ"/>
        </w:rPr>
      </w:pPr>
      <w:r w:rsidRPr="009E5C74">
        <w:rPr>
          <w:rStyle w:val="s0"/>
          <w:color w:val="auto"/>
          <w:lang w:val="kk-KZ"/>
        </w:rPr>
        <w:t>___________________________________________________________________».</w:t>
      </w:r>
    </w:p>
    <w:p w:rsidR="00393757" w:rsidRPr="009E5C74" w:rsidRDefault="00393757" w:rsidP="009E5C74">
      <w:pPr>
        <w:ind w:left="-567" w:firstLine="400"/>
        <w:jc w:val="both"/>
        <w:rPr>
          <w:color w:val="auto"/>
          <w:lang w:val="kk-KZ"/>
        </w:rPr>
      </w:pPr>
      <w:r w:rsidRPr="009E5C74">
        <w:rPr>
          <w:rStyle w:val="s0"/>
          <w:color w:val="auto"/>
          <w:lang w:val="kk-KZ"/>
        </w:rPr>
        <w:t xml:space="preserve">Ерекшелік - </w:t>
      </w:r>
      <w:r w:rsidR="00716914">
        <w:rPr>
          <w:rStyle w:val="s0"/>
          <w:color w:val="auto"/>
          <w:lang w:val="kk-KZ"/>
        </w:rPr>
        <w:t>151</w:t>
      </w:r>
      <w:r w:rsidRPr="009E5C74">
        <w:rPr>
          <w:rStyle w:val="s0"/>
          <w:color w:val="auto"/>
          <w:lang w:val="kk-KZ"/>
        </w:rPr>
        <w:t xml:space="preserve"> - коммуналдық қызметтерді төлеу.</w:t>
      </w:r>
    </w:p>
    <w:p w:rsidR="00393757" w:rsidRPr="009E5C74" w:rsidRDefault="00393757" w:rsidP="009E5C74">
      <w:pPr>
        <w:ind w:left="-567" w:firstLine="400"/>
        <w:jc w:val="both"/>
        <w:rPr>
          <w:color w:val="auto"/>
          <w:lang w:val="kk-KZ"/>
        </w:rPr>
      </w:pPr>
      <w:r w:rsidRPr="009E5C74">
        <w:rPr>
          <w:rStyle w:val="s0"/>
          <w:color w:val="auto"/>
          <w:lang w:val="kk-KZ"/>
        </w:rPr>
        <w:t xml:space="preserve">Ерекшелік - </w:t>
      </w:r>
      <w:r w:rsidR="00716914">
        <w:rPr>
          <w:rStyle w:val="s0"/>
          <w:color w:val="auto"/>
          <w:lang w:val="kk-KZ"/>
        </w:rPr>
        <w:t>151</w:t>
      </w:r>
      <w:r w:rsidRPr="009E5C74">
        <w:rPr>
          <w:rStyle w:val="s0"/>
          <w:color w:val="auto"/>
          <w:lang w:val="kk-KZ"/>
        </w:rPr>
        <w:t xml:space="preserve"> - сатып алынатын тауарлар, қызметтер мен жұмыстар бойынша Сатушыға ҚҚС сомасын аудару.</w:t>
      </w:r>
    </w:p>
    <w:p w:rsidR="00393757" w:rsidRPr="00387CCC" w:rsidRDefault="00393757" w:rsidP="009E5C74">
      <w:pPr>
        <w:ind w:left="-567" w:firstLine="397"/>
        <w:jc w:val="both"/>
        <w:rPr>
          <w:color w:val="auto"/>
          <w:lang w:val="kk-KZ"/>
        </w:rPr>
      </w:pPr>
      <w:r w:rsidRPr="00387CCC">
        <w:rPr>
          <w:rStyle w:val="s0"/>
          <w:color w:val="auto"/>
          <w:lang w:val="kk-KZ"/>
        </w:rPr>
        <w:t>9.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rsidR="00393757" w:rsidRPr="00387CCC" w:rsidRDefault="00393757" w:rsidP="009E5C74">
      <w:pPr>
        <w:ind w:left="-567" w:firstLine="397"/>
        <w:jc w:val="both"/>
        <w:rPr>
          <w:color w:val="auto"/>
          <w:lang w:val="kk-KZ"/>
        </w:rPr>
      </w:pPr>
      <w:r w:rsidRPr="00387CCC">
        <w:rPr>
          <w:rStyle w:val="s0"/>
          <w:color w:val="auto"/>
          <w:lang w:val="kk-KZ"/>
        </w:rPr>
        <w:t>9-1.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p w:rsidR="00393757" w:rsidRPr="00387CCC" w:rsidRDefault="00393757" w:rsidP="009E5C74">
      <w:pPr>
        <w:ind w:left="-567" w:firstLine="397"/>
        <w:jc w:val="both"/>
        <w:rPr>
          <w:color w:val="auto"/>
          <w:lang w:val="kk-KZ"/>
        </w:rPr>
      </w:pPr>
      <w:r w:rsidRPr="00387CCC">
        <w:rPr>
          <w:rStyle w:val="s0"/>
          <w:color w:val="auto"/>
          <w:lang w:val="kk-KZ"/>
        </w:rPr>
        <w:t>Тұтынушының жазбаша келісімі болған жағдайда интернет-ресурс арқылы ғана алуға жол беріледі.</w:t>
      </w:r>
    </w:p>
    <w:p w:rsidR="00393757" w:rsidRPr="00387CCC" w:rsidRDefault="00393757" w:rsidP="009E5C74">
      <w:pPr>
        <w:ind w:left="-567" w:firstLine="397"/>
        <w:jc w:val="both"/>
        <w:rPr>
          <w:color w:val="auto"/>
          <w:lang w:val="kk-KZ"/>
        </w:rPr>
      </w:pPr>
      <w:r w:rsidRPr="00387CCC">
        <w:rPr>
          <w:rStyle w:val="s0"/>
          <w:color w:val="auto"/>
          <w:lang w:val="kk-KZ"/>
        </w:rPr>
        <w:lastRenderedPageBreak/>
        <w:t>9-2.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хабарлама алады.</w:t>
      </w:r>
    </w:p>
    <w:p w:rsidR="00393757" w:rsidRPr="00387CCC" w:rsidRDefault="00393757" w:rsidP="009E5C74">
      <w:pPr>
        <w:ind w:left="-567" w:firstLine="400"/>
        <w:jc w:val="both"/>
        <w:rPr>
          <w:color w:val="auto"/>
          <w:lang w:val="kk-KZ"/>
        </w:rPr>
      </w:pPr>
      <w:r w:rsidRPr="00387CCC">
        <w:rPr>
          <w:rStyle w:val="s0"/>
          <w:color w:val="auto"/>
          <w:lang w:val="kk-KZ"/>
        </w:rPr>
        <w:t>10. Тұтынушыға есептік айдан кейінгі айдың 7-күнінен кешіктірмей коммерциялық есепке алу аспаптары көрсеткіштерінің және (немесе) осы Шарттың 4, 6-тармақтарына сәйкес жүргізілген есептеулер негізінде төлем құжаты жазылады және беріледі.</w:t>
      </w:r>
    </w:p>
    <w:p w:rsidR="00393757" w:rsidRPr="00387CCC" w:rsidRDefault="00393757" w:rsidP="009E5C74">
      <w:pPr>
        <w:ind w:left="-567" w:firstLine="400"/>
        <w:jc w:val="both"/>
        <w:rPr>
          <w:color w:val="auto"/>
          <w:lang w:val="kk-KZ"/>
        </w:rPr>
      </w:pPr>
      <w:r w:rsidRPr="00387CCC">
        <w:rPr>
          <w:rStyle w:val="s0"/>
          <w:color w:val="auto"/>
          <w:lang w:val="kk-KZ"/>
        </w:rPr>
        <w:t>11. Коммерциялық есепке алу аспаптары электр желісінің теңгерімдік тиесілі шекарасында орнатылмаған кезде, тиесілі шекара мен коммерциялық есепке алу аспаптарын орнату орнына дейінгі электр энергиясының ысыраптарын энергия беруші ұйым Тұтынушымен келісе отырып, есептік жолмен анықтайды, ал төлемді балансында желінің көрсетілген учаскесі орналасқан тарап жүргізеді.</w:t>
      </w:r>
    </w:p>
    <w:p w:rsidR="00393757" w:rsidRPr="00387CCC" w:rsidRDefault="00393757" w:rsidP="009E5C74">
      <w:pPr>
        <w:ind w:left="-567" w:firstLine="400"/>
        <w:jc w:val="both"/>
        <w:rPr>
          <w:color w:val="auto"/>
          <w:lang w:val="kk-KZ"/>
        </w:rPr>
      </w:pPr>
      <w:r w:rsidRPr="00387CCC">
        <w:rPr>
          <w:rStyle w:val="s0"/>
          <w:color w:val="auto"/>
          <w:lang w:val="kk-KZ"/>
        </w:rPr>
        <w:t>12. Смарт-картасы бар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393757" w:rsidRPr="00387CCC" w:rsidRDefault="00393757" w:rsidP="009E5C74">
      <w:pPr>
        <w:ind w:left="-567" w:firstLine="400"/>
        <w:jc w:val="both"/>
        <w:rPr>
          <w:color w:val="auto"/>
          <w:lang w:val="kk-KZ"/>
        </w:rPr>
      </w:pPr>
      <w:r w:rsidRPr="00387CCC">
        <w:rPr>
          <w:rStyle w:val="s0"/>
          <w:color w:val="auto"/>
          <w:lang w:val="kk-KZ"/>
        </w:rPr>
        <w:t>13.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color w:val="auto"/>
          <w:lang w:val="kk-KZ"/>
        </w:rPr>
      </w:pPr>
      <w:r w:rsidRPr="00387CCC">
        <w:rPr>
          <w:rStyle w:val="s1"/>
          <w:color w:val="auto"/>
          <w:lang w:val="kk-KZ"/>
        </w:rPr>
        <w:t>5-тарау. Тұтынушының құқықтары мен міндеттері</w:t>
      </w:r>
    </w:p>
    <w:p w:rsidR="00393757" w:rsidRPr="00387CCC" w:rsidRDefault="00393757" w:rsidP="009E5C74">
      <w:pPr>
        <w:ind w:left="-567" w:firstLine="397"/>
        <w:jc w:val="both"/>
        <w:rPr>
          <w:color w:val="auto"/>
          <w:lang w:val="kk-KZ"/>
        </w:rPr>
      </w:pPr>
      <w:r w:rsidRPr="00387CCC">
        <w:rPr>
          <w:rStyle w:val="s0"/>
          <w:color w:val="auto"/>
          <w:lang w:val="kk-KZ"/>
        </w:rPr>
        <w:t>14. Тұтынушы:</w:t>
      </w:r>
    </w:p>
    <w:p w:rsidR="00393757" w:rsidRPr="00387CCC" w:rsidRDefault="00393757" w:rsidP="009E5C74">
      <w:pPr>
        <w:ind w:left="-567" w:firstLine="397"/>
        <w:jc w:val="both"/>
        <w:rPr>
          <w:color w:val="auto"/>
          <w:lang w:val="kk-KZ"/>
        </w:rPr>
      </w:pPr>
      <w:r w:rsidRPr="00387CCC">
        <w:rPr>
          <w:rStyle w:val="s0"/>
          <w:color w:val="auto"/>
          <w:lang w:val="kk-KZ"/>
        </w:rPr>
        <w:t>1) жасалған шартқа сәйкес электр энергиясын алуға;</w:t>
      </w:r>
    </w:p>
    <w:p w:rsidR="00393757" w:rsidRPr="00387CCC" w:rsidRDefault="00393757" w:rsidP="009E5C74">
      <w:pPr>
        <w:ind w:left="-567" w:firstLine="397"/>
        <w:jc w:val="both"/>
        <w:rPr>
          <w:color w:val="auto"/>
          <w:lang w:val="kk-KZ"/>
        </w:rPr>
      </w:pPr>
      <w:r w:rsidRPr="00387CCC">
        <w:rPr>
          <w:rStyle w:val="s0"/>
          <w:color w:val="auto"/>
          <w:lang w:val="kk-KZ"/>
        </w:rPr>
        <w:t>2) жасалған шарттың талаптарына сәйкес энергия өндiрушi, энергия берушi және энергиямен жабдықтаушы ұйымдардан электр энергиясын жеткіліксіз жеткізуден немесе сапасыз жеткiзуден келтiрiлген нақты залалды өтеуді талап етуге;</w:t>
      </w:r>
    </w:p>
    <w:p w:rsidR="00393757" w:rsidRPr="00387CCC" w:rsidRDefault="00393757" w:rsidP="009E5C74">
      <w:pPr>
        <w:ind w:left="-567" w:firstLine="397"/>
        <w:jc w:val="both"/>
        <w:rPr>
          <w:color w:val="auto"/>
          <w:lang w:val="kk-KZ"/>
        </w:rPr>
      </w:pPr>
      <w:r w:rsidRPr="00387CCC">
        <w:rPr>
          <w:rStyle w:val="s0"/>
          <w:color w:val="auto"/>
          <w:lang w:val="kk-KZ"/>
        </w:rPr>
        <w:t>3) шарт жасасуға және оны орындауға байланысты даулы мәселелердi шешу үшiн сотқа жүгiнуге;</w:t>
      </w:r>
    </w:p>
    <w:p w:rsidR="00393757" w:rsidRPr="00387CCC" w:rsidRDefault="00393757" w:rsidP="009E5C74">
      <w:pPr>
        <w:ind w:left="-567" w:firstLine="397"/>
        <w:jc w:val="both"/>
        <w:rPr>
          <w:color w:val="auto"/>
          <w:lang w:val="kk-KZ"/>
        </w:rPr>
      </w:pPr>
      <w:r w:rsidRPr="00387CCC">
        <w:rPr>
          <w:rStyle w:val="s0"/>
          <w:color w:val="auto"/>
          <w:lang w:val="kk-KZ"/>
        </w:rPr>
        <w:t>4) тұтынылған электр энергиясы үшiн сараланған тариф бойынша ақы төлеудi жүргiзуге;</w:t>
      </w:r>
    </w:p>
    <w:p w:rsidR="00393757" w:rsidRPr="00387CCC" w:rsidRDefault="00393757" w:rsidP="009E5C74">
      <w:pPr>
        <w:ind w:left="-567" w:firstLine="397"/>
        <w:jc w:val="both"/>
        <w:rPr>
          <w:color w:val="auto"/>
          <w:lang w:val="kk-KZ"/>
        </w:rPr>
      </w:pPr>
      <w:r w:rsidRPr="00387CCC">
        <w:rPr>
          <w:rStyle w:val="s0"/>
          <w:color w:val="auto"/>
          <w:lang w:val="kk-KZ"/>
        </w:rPr>
        <w:t>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rsidR="00393757" w:rsidRPr="00387CCC" w:rsidRDefault="00393757" w:rsidP="009E5C74">
      <w:pPr>
        <w:ind w:left="-567" w:firstLine="397"/>
        <w:jc w:val="both"/>
        <w:rPr>
          <w:color w:val="auto"/>
          <w:lang w:val="kk-KZ"/>
        </w:rPr>
      </w:pPr>
      <w:r w:rsidRPr="00387CCC">
        <w:rPr>
          <w:rStyle w:val="s0"/>
          <w:color w:val="auto"/>
          <w:lang w:val="kk-KZ"/>
        </w:rPr>
        <w:t>6) тұтынылған электр энергиясының көлемі бойынша есептеулерді егжей-тегжейлі түсіндіре отырып, төлем құжатын Сатушыдан талап етуге;</w:t>
      </w:r>
    </w:p>
    <w:p w:rsidR="00393757" w:rsidRPr="00387CCC" w:rsidRDefault="00393757" w:rsidP="009E5C74">
      <w:pPr>
        <w:ind w:left="-567" w:firstLine="397"/>
        <w:jc w:val="both"/>
        <w:rPr>
          <w:color w:val="auto"/>
          <w:lang w:val="kk-KZ"/>
        </w:rPr>
      </w:pPr>
      <w:r w:rsidRPr="00387CCC">
        <w:rPr>
          <w:rStyle w:val="s0"/>
          <w:color w:val="auto"/>
          <w:lang w:val="kk-KZ"/>
        </w:rPr>
        <w:t>7) қызмет көрсетуші энергиямен жабдықтаушы ұйымды жаңа энергиямен жабдықтаушы ұйымға ауыстыруға құқылы.</w:t>
      </w:r>
    </w:p>
    <w:p w:rsidR="00393757" w:rsidRPr="00387CCC" w:rsidRDefault="00393757" w:rsidP="009E5C74">
      <w:pPr>
        <w:ind w:left="-567" w:firstLine="400"/>
        <w:jc w:val="both"/>
        <w:rPr>
          <w:color w:val="auto"/>
          <w:lang w:val="kk-KZ"/>
        </w:rPr>
      </w:pPr>
      <w:r w:rsidRPr="00387CCC">
        <w:rPr>
          <w:rStyle w:val="s0"/>
          <w:color w:val="auto"/>
          <w:lang w:val="kk-KZ"/>
        </w:rPr>
        <w:t>15. Тұтынушы:</w:t>
      </w:r>
    </w:p>
    <w:p w:rsidR="00393757" w:rsidRPr="00387CCC" w:rsidRDefault="00393757" w:rsidP="009E5C74">
      <w:pPr>
        <w:ind w:left="-567" w:firstLine="400"/>
        <w:jc w:val="both"/>
        <w:rPr>
          <w:color w:val="auto"/>
          <w:lang w:val="kk-KZ"/>
        </w:rPr>
      </w:pPr>
      <w:r w:rsidRPr="00387CCC">
        <w:rPr>
          <w:rStyle w:val="s0"/>
          <w:color w:val="auto"/>
          <w:lang w:val="kk-KZ"/>
        </w:rPr>
        <w:t>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p w:rsidR="00393757" w:rsidRPr="00387CCC" w:rsidRDefault="00393757" w:rsidP="009E5C74">
      <w:pPr>
        <w:ind w:left="-567" w:firstLine="400"/>
        <w:jc w:val="both"/>
        <w:rPr>
          <w:color w:val="auto"/>
          <w:lang w:val="kk-KZ"/>
        </w:rPr>
      </w:pPr>
      <w:r w:rsidRPr="00387CCC">
        <w:rPr>
          <w:rStyle w:val="s0"/>
          <w:color w:val="auto"/>
          <w:lang w:val="kk-KZ"/>
        </w:rPr>
        <w:t>2) электр энергиясын сатып алу-сату шартында айқындалған энергия тұтыну режимдерiн сақтауға;</w:t>
      </w:r>
    </w:p>
    <w:p w:rsidR="00393757" w:rsidRPr="00387CCC" w:rsidRDefault="00393757" w:rsidP="009E5C74">
      <w:pPr>
        <w:ind w:left="-567" w:firstLine="400"/>
        <w:jc w:val="both"/>
        <w:rPr>
          <w:color w:val="auto"/>
          <w:lang w:val="kk-KZ"/>
        </w:rPr>
      </w:pPr>
      <w:r w:rsidRPr="00387CCC">
        <w:rPr>
          <w:rStyle w:val="s0"/>
          <w:color w:val="auto"/>
          <w:lang w:val="kk-KZ"/>
        </w:rPr>
        <w:t>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p w:rsidR="00393757" w:rsidRPr="00387CCC" w:rsidRDefault="00393757" w:rsidP="009E5C74">
      <w:pPr>
        <w:ind w:left="-567" w:firstLine="400"/>
        <w:jc w:val="both"/>
        <w:rPr>
          <w:color w:val="auto"/>
          <w:lang w:val="kk-KZ"/>
        </w:rPr>
      </w:pPr>
      <w:r w:rsidRPr="00387CCC">
        <w:rPr>
          <w:rStyle w:val="s0"/>
          <w:color w:val="auto"/>
          <w:lang w:val="kk-KZ"/>
        </w:rPr>
        <w:t>4) жасалған шарттарға сәйкес босатылған, берiлген және тұтынылған электр энергиясының ақысын уақтылы төлеуге;</w:t>
      </w:r>
    </w:p>
    <w:p w:rsidR="00393757" w:rsidRPr="00387CCC" w:rsidRDefault="00393757" w:rsidP="009E5C74">
      <w:pPr>
        <w:ind w:left="-567" w:firstLine="400"/>
        <w:jc w:val="both"/>
        <w:rPr>
          <w:color w:val="auto"/>
          <w:lang w:val="kk-KZ"/>
        </w:rPr>
      </w:pPr>
      <w:r w:rsidRPr="00387CCC">
        <w:rPr>
          <w:rStyle w:val="s0"/>
          <w:color w:val="auto"/>
          <w:lang w:val="kk-KZ"/>
        </w:rPr>
        <w:t>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color w:val="auto"/>
          <w:lang w:val="kk-KZ"/>
        </w:rPr>
      </w:pPr>
      <w:r w:rsidRPr="00387CCC">
        <w:rPr>
          <w:rStyle w:val="s1"/>
          <w:color w:val="auto"/>
          <w:lang w:val="kk-KZ"/>
        </w:rPr>
        <w:lastRenderedPageBreak/>
        <w:t>6-тарау. Сатушының құқықтары мен міндеттері</w:t>
      </w:r>
    </w:p>
    <w:p w:rsidR="00393757" w:rsidRPr="00387CCC" w:rsidRDefault="00393757" w:rsidP="009E5C74">
      <w:pPr>
        <w:ind w:left="-567" w:firstLine="400"/>
        <w:jc w:val="both"/>
        <w:rPr>
          <w:color w:val="auto"/>
          <w:lang w:val="kk-KZ"/>
        </w:rPr>
      </w:pPr>
      <w:r w:rsidRPr="00387CCC">
        <w:rPr>
          <w:rStyle w:val="s0"/>
          <w:color w:val="auto"/>
          <w:lang w:val="kk-KZ"/>
        </w:rPr>
        <w:t>16. Сатушы, энергия беруші ұйымды қатыстыру арқылы:</w:t>
      </w:r>
    </w:p>
    <w:p w:rsidR="00393757" w:rsidRPr="00387CCC" w:rsidRDefault="00393757" w:rsidP="009E5C74">
      <w:pPr>
        <w:ind w:left="-567" w:firstLine="397"/>
        <w:jc w:val="both"/>
        <w:rPr>
          <w:color w:val="auto"/>
          <w:lang w:val="kk-KZ"/>
        </w:rPr>
      </w:pPr>
      <w:r w:rsidRPr="00387CCC">
        <w:rPr>
          <w:rStyle w:val="s0"/>
          <w:color w:val="auto"/>
          <w:lang w:val="kk-KZ"/>
        </w:rPr>
        <w:t>1) Тұтынушы хабарламаны алған күннен бастап 5 (бес) жұмыс күнінен кем емес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p w:rsidR="00393757" w:rsidRPr="00387CCC" w:rsidRDefault="00393757" w:rsidP="009E5C74">
      <w:pPr>
        <w:ind w:left="-567" w:firstLine="397"/>
        <w:jc w:val="both"/>
        <w:rPr>
          <w:color w:val="auto"/>
          <w:lang w:val="kk-KZ"/>
        </w:rPr>
      </w:pPr>
      <w:r w:rsidRPr="00387CCC">
        <w:rPr>
          <w:rStyle w:val="s0"/>
          <w:color w:val="auto"/>
          <w:lang w:val="kk-KZ"/>
        </w:rPr>
        <w:t>шартта белгіленген мерзімде электр энергиясы үшін төлем болмаған, сондай-ақ толық төленбеген;</w:t>
      </w:r>
    </w:p>
    <w:p w:rsidR="00393757" w:rsidRPr="00387CCC" w:rsidRDefault="00393757" w:rsidP="009E5C74">
      <w:pPr>
        <w:ind w:left="-567" w:firstLine="397"/>
        <w:jc w:val="both"/>
        <w:rPr>
          <w:color w:val="auto"/>
          <w:lang w:val="kk-KZ"/>
        </w:rPr>
      </w:pPr>
      <w:r w:rsidRPr="00387CCC">
        <w:rPr>
          <w:rStyle w:val="s0"/>
          <w:color w:val="auto"/>
          <w:lang w:val="kk-KZ"/>
        </w:rPr>
        <w:t>шартта белгіленген электр тұтыну режимі бұзылған жағдайларда электр энергиясын беруді толық немесе ішінара тоқтатуға;</w:t>
      </w:r>
    </w:p>
    <w:p w:rsidR="00393757" w:rsidRPr="00387CCC" w:rsidRDefault="00393757" w:rsidP="009E5C74">
      <w:pPr>
        <w:ind w:left="-567" w:firstLine="400"/>
        <w:jc w:val="both"/>
        <w:rPr>
          <w:color w:val="auto"/>
          <w:lang w:val="kk-KZ"/>
        </w:rPr>
      </w:pPr>
      <w:r w:rsidRPr="00387CCC">
        <w:rPr>
          <w:rStyle w:val="s0"/>
          <w:color w:val="auto"/>
          <w:lang w:val="kk-KZ"/>
        </w:rPr>
        <w:t>2) шарттың жасаумен немесе орындалуымен байланысты даулы мәселелер туындағанда сотқа жүгінуге құқылы.</w:t>
      </w:r>
    </w:p>
    <w:p w:rsidR="00393757" w:rsidRPr="00387CCC" w:rsidRDefault="00393757" w:rsidP="009E5C74">
      <w:pPr>
        <w:ind w:left="-567" w:firstLine="397"/>
        <w:jc w:val="both"/>
        <w:rPr>
          <w:color w:val="auto"/>
          <w:lang w:val="kk-KZ"/>
        </w:rPr>
      </w:pPr>
      <w:r w:rsidRPr="00387CCC">
        <w:rPr>
          <w:rStyle w:val="s0"/>
          <w:color w:val="auto"/>
          <w:lang w:val="kk-KZ"/>
        </w:rPr>
        <w:t>17. Сатушы:</w:t>
      </w:r>
    </w:p>
    <w:p w:rsidR="00393757" w:rsidRPr="00387CCC" w:rsidRDefault="00393757" w:rsidP="009E5C74">
      <w:pPr>
        <w:ind w:left="-567" w:firstLine="397"/>
        <w:jc w:val="both"/>
        <w:rPr>
          <w:color w:val="auto"/>
          <w:lang w:val="kk-KZ"/>
        </w:rPr>
      </w:pPr>
      <w:r w:rsidRPr="00387CCC">
        <w:rPr>
          <w:rStyle w:val="s0"/>
          <w:color w:val="auto"/>
          <w:lang w:val="kk-KZ"/>
        </w:rPr>
        <w:t>1) жасалған шартқа сәйкес электр энергиясын беруге;</w:t>
      </w:r>
    </w:p>
    <w:p w:rsidR="00393757" w:rsidRPr="00387CCC" w:rsidRDefault="00393757" w:rsidP="009E5C74">
      <w:pPr>
        <w:ind w:left="-567" w:firstLine="397"/>
        <w:jc w:val="both"/>
        <w:rPr>
          <w:color w:val="auto"/>
          <w:lang w:val="kk-KZ"/>
        </w:rPr>
      </w:pPr>
      <w:r w:rsidRPr="00387CCC">
        <w:rPr>
          <w:rStyle w:val="s0"/>
          <w:color w:val="auto"/>
          <w:lang w:val="kk-KZ"/>
        </w:rPr>
        <w:t>2) Тұтынушыға келтірілген нақты залалды толық көлемде өтеуге;</w:t>
      </w:r>
    </w:p>
    <w:p w:rsidR="00393757" w:rsidRPr="00387CCC" w:rsidRDefault="00393757" w:rsidP="009E5C74">
      <w:pPr>
        <w:ind w:left="-567" w:firstLine="397"/>
        <w:jc w:val="both"/>
        <w:rPr>
          <w:color w:val="auto"/>
          <w:lang w:val="kk-KZ"/>
        </w:rPr>
      </w:pPr>
      <w:r w:rsidRPr="00387CCC">
        <w:rPr>
          <w:rStyle w:val="s0"/>
          <w:color w:val="auto"/>
          <w:lang w:val="kk-KZ"/>
        </w:rPr>
        <w:t>3)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пайдаланғаны үшін) көрсетілген тәсілдермен төлемегені үшін электр энергиясын беру тоқтатыла тұрғанға дейін кемінде 5 (бес) жұмыс күні бұрын Тұтынушыны хабардар етуге;</w:t>
      </w:r>
    </w:p>
    <w:p w:rsidR="00393757" w:rsidRPr="00387CCC" w:rsidRDefault="00393757" w:rsidP="009E5C74">
      <w:pPr>
        <w:ind w:left="-567" w:firstLine="397"/>
        <w:jc w:val="both"/>
        <w:rPr>
          <w:color w:val="auto"/>
          <w:lang w:val="kk-KZ"/>
        </w:rPr>
      </w:pPr>
      <w:r w:rsidRPr="00387CCC">
        <w:rPr>
          <w:rStyle w:val="s0"/>
          <w:color w:val="auto"/>
          <w:lang w:val="kk-KZ"/>
        </w:rPr>
        <w:t>4) Тұтынушыны электрмен жабдықтау қызметтерінің тарифтері, олардың өзгеруі туралы бұқаралық ақпарат құралдарында кемінде 3 (үш) жұмыс күні бұрын хабарландыру орналастыру арқылы, сондай-ақ төлем құжаттарындағы осы өзгерістер туралы ақпаратты көрсете отырып хабардар етуге;</w:t>
      </w:r>
    </w:p>
    <w:p w:rsidR="00393757" w:rsidRPr="00387CCC" w:rsidRDefault="00393757" w:rsidP="009E5C74">
      <w:pPr>
        <w:ind w:left="-567" w:firstLine="397"/>
        <w:jc w:val="both"/>
        <w:rPr>
          <w:color w:val="auto"/>
          <w:lang w:val="kk-KZ"/>
        </w:rPr>
      </w:pPr>
      <w:r w:rsidRPr="00387CCC">
        <w:rPr>
          <w:rStyle w:val="s0"/>
          <w:color w:val="auto"/>
          <w:lang w:val="kk-KZ"/>
        </w:rPr>
        <w:t>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Сондай-ақ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rsidR="00393757" w:rsidRPr="00387CCC" w:rsidRDefault="00393757" w:rsidP="009E5C74">
      <w:pPr>
        <w:ind w:left="-567" w:firstLine="397"/>
        <w:jc w:val="both"/>
        <w:rPr>
          <w:color w:val="auto"/>
          <w:lang w:val="kk-KZ"/>
        </w:rPr>
      </w:pPr>
      <w:r w:rsidRPr="00387CCC">
        <w:rPr>
          <w:rStyle w:val="s0"/>
          <w:color w:val="auto"/>
          <w:lang w:val="kk-KZ"/>
        </w:rPr>
        <w:t>6) тұтынылған электр энергиясы үшін төлем құжатын Тұтынушыға ай сайын ұсынуға;</w:t>
      </w:r>
    </w:p>
    <w:p w:rsidR="00393757" w:rsidRPr="00387CCC" w:rsidRDefault="00393757" w:rsidP="009E5C74">
      <w:pPr>
        <w:ind w:left="-567" w:firstLine="397"/>
        <w:jc w:val="both"/>
        <w:rPr>
          <w:color w:val="auto"/>
          <w:lang w:val="kk-KZ"/>
        </w:rPr>
      </w:pPr>
      <w:r w:rsidRPr="00387CCC">
        <w:rPr>
          <w:rStyle w:val="s0"/>
          <w:color w:val="auto"/>
          <w:lang w:val="kk-KZ"/>
        </w:rPr>
        <w:t>7) табиғи монополиялар саласында басшылықты жүзеге асыратын мемлекеттік органмен келісілген тарифтер бойынша электр энергиясын беруге;</w:t>
      </w:r>
    </w:p>
    <w:p w:rsidR="00393757" w:rsidRPr="00387CCC" w:rsidRDefault="00393757" w:rsidP="009E5C74">
      <w:pPr>
        <w:ind w:left="-567" w:firstLine="397"/>
        <w:jc w:val="both"/>
        <w:rPr>
          <w:color w:val="auto"/>
          <w:lang w:val="kk-KZ"/>
        </w:rPr>
      </w:pPr>
      <w:r w:rsidRPr="00387CCC">
        <w:rPr>
          <w:rStyle w:val="s0"/>
          <w:color w:val="auto"/>
          <w:lang w:val="kk-KZ"/>
        </w:rPr>
        <w:t>8)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жұмыс күнінен кешіктірмей хабардар етуге міндетті.</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A82513" w:rsidP="009E5C74">
      <w:pPr>
        <w:ind w:left="-567"/>
        <w:jc w:val="center"/>
        <w:rPr>
          <w:color w:val="auto"/>
          <w:lang w:val="kk-KZ"/>
        </w:rPr>
      </w:pPr>
      <w:r w:rsidRPr="00387CCC">
        <w:rPr>
          <w:rStyle w:val="s1"/>
          <w:color w:val="auto"/>
          <w:lang w:val="kk-KZ"/>
        </w:rPr>
        <w:t>7</w:t>
      </w:r>
      <w:r w:rsidR="00393757" w:rsidRPr="00387CCC">
        <w:rPr>
          <w:rStyle w:val="s1"/>
          <w:color w:val="auto"/>
          <w:lang w:val="kk-KZ"/>
        </w:rPr>
        <w:t>-тарау. Тараптардың жауапкершілігі</w:t>
      </w:r>
    </w:p>
    <w:p w:rsidR="00393757" w:rsidRPr="00387CCC" w:rsidRDefault="00393757" w:rsidP="009E5C74">
      <w:pPr>
        <w:ind w:left="-567" w:firstLine="400"/>
        <w:jc w:val="both"/>
        <w:rPr>
          <w:color w:val="auto"/>
          <w:lang w:val="kk-KZ"/>
        </w:rPr>
      </w:pPr>
      <w:r w:rsidRPr="00387CCC">
        <w:rPr>
          <w:rStyle w:val="s0"/>
          <w:color w:val="auto"/>
          <w:lang w:val="kk-KZ"/>
        </w:rPr>
        <w:t>18.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p w:rsidR="00393757" w:rsidRPr="00387CCC" w:rsidRDefault="00393757" w:rsidP="009E5C74">
      <w:pPr>
        <w:ind w:left="-567" w:firstLine="400"/>
        <w:jc w:val="both"/>
        <w:rPr>
          <w:color w:val="auto"/>
          <w:lang w:val="kk-KZ"/>
        </w:rPr>
      </w:pPr>
      <w:r w:rsidRPr="00387CCC">
        <w:rPr>
          <w:rStyle w:val="s0"/>
          <w:color w:val="auto"/>
          <w:lang w:val="kk-KZ"/>
        </w:rPr>
        <w:t>19.</w:t>
      </w:r>
      <w:r w:rsidR="007F4C17">
        <w:rPr>
          <w:rStyle w:val="s0"/>
          <w:color w:val="auto"/>
          <w:lang w:val="kk-KZ"/>
        </w:rPr>
        <w:t xml:space="preserve"> </w:t>
      </w:r>
      <w:r w:rsidRPr="00387CCC">
        <w:rPr>
          <w:rStyle w:val="s0"/>
          <w:color w:val="auto"/>
          <w:lang w:val="kk-KZ"/>
        </w:rPr>
        <w:t>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w:t>
      </w:r>
      <w:r w:rsidR="001314D3" w:rsidRPr="00387CCC">
        <w:rPr>
          <w:rStyle w:val="s0"/>
          <w:color w:val="auto"/>
          <w:lang w:val="kk-KZ"/>
        </w:rPr>
        <w:t>ін</w:t>
      </w:r>
      <w:r w:rsidR="008027A0" w:rsidRPr="00387CCC">
        <w:rPr>
          <w:rStyle w:val="s0"/>
          <w:color w:val="auto"/>
          <w:lang w:val="kk-KZ"/>
        </w:rPr>
        <w:t>,</w:t>
      </w:r>
      <w:r w:rsidR="001314D3" w:rsidRPr="00387CCC">
        <w:rPr>
          <w:rStyle w:val="s0"/>
          <w:color w:val="auto"/>
          <w:lang w:val="kk-KZ"/>
        </w:rPr>
        <w:t xml:space="preserve"> </w:t>
      </w:r>
      <w:r w:rsidR="008027A0" w:rsidRPr="00387CCC">
        <w:rPr>
          <w:rStyle w:val="s0"/>
          <w:color w:val="auto"/>
          <w:lang w:val="kk-KZ"/>
        </w:rPr>
        <w:t>сондай-ақ тараптардың бақылауынан тыс жағдайлар (электр желілері мен басқа жабдықтардың ұрлануы немесе бүлінуі, сатушы келісімшарттық қатынастары жоқ энергия беруші ұйым болып табылмайтын электр қондырғыларының иелері желілері арқылы энергия берумен байланысты үзілістер) үшін м</w:t>
      </w:r>
      <w:r w:rsidR="001314D3" w:rsidRPr="00387CCC">
        <w:rPr>
          <w:rStyle w:val="s0"/>
          <w:color w:val="auto"/>
          <w:lang w:val="kk-KZ"/>
        </w:rPr>
        <w:t>атериалдық жауапты болмайды</w:t>
      </w:r>
      <w:r w:rsidR="008027A0" w:rsidRPr="00387CCC">
        <w:rPr>
          <w:rStyle w:val="s0"/>
          <w:color w:val="auto"/>
          <w:lang w:val="kk-KZ"/>
        </w:rPr>
        <w:t>.</w:t>
      </w:r>
    </w:p>
    <w:p w:rsidR="00393757" w:rsidRPr="00387CCC" w:rsidRDefault="00393757" w:rsidP="009E5C74">
      <w:pPr>
        <w:ind w:left="-567" w:firstLine="400"/>
        <w:jc w:val="both"/>
        <w:rPr>
          <w:rStyle w:val="s0"/>
          <w:color w:val="auto"/>
          <w:lang w:val="kk-KZ"/>
        </w:rPr>
      </w:pPr>
      <w:r w:rsidRPr="00387CCC">
        <w:rPr>
          <w:rStyle w:val="s0"/>
          <w:color w:val="auto"/>
          <w:lang w:val="kk-KZ"/>
        </w:rPr>
        <w:t>20. Тараптар өздерінің атаулары,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хабарлауға міндеттенеді.</w:t>
      </w:r>
    </w:p>
    <w:p w:rsidR="00A82513" w:rsidRPr="00387CCC" w:rsidRDefault="00A82513" w:rsidP="009E5C74">
      <w:pPr>
        <w:ind w:left="-567" w:firstLine="400"/>
        <w:jc w:val="both"/>
        <w:rPr>
          <w:color w:val="auto"/>
          <w:lang w:val="kk-KZ"/>
        </w:rPr>
      </w:pPr>
    </w:p>
    <w:p w:rsidR="00393757" w:rsidRPr="00387CCC" w:rsidRDefault="00393757" w:rsidP="009E5C74">
      <w:pPr>
        <w:ind w:left="-567"/>
        <w:jc w:val="center"/>
        <w:rPr>
          <w:color w:val="auto"/>
          <w:lang w:val="kk-KZ"/>
        </w:rPr>
      </w:pPr>
      <w:r w:rsidRPr="00387CCC">
        <w:rPr>
          <w:rStyle w:val="s1"/>
          <w:color w:val="auto"/>
          <w:lang w:val="kk-KZ"/>
        </w:rPr>
        <w:t>8-тарау. Қорытынды ережелер</w:t>
      </w:r>
    </w:p>
    <w:p w:rsidR="00393757" w:rsidRPr="00387CCC" w:rsidRDefault="00393757" w:rsidP="009E5C74">
      <w:pPr>
        <w:ind w:left="-567" w:firstLine="397"/>
        <w:jc w:val="both"/>
        <w:rPr>
          <w:color w:val="auto"/>
          <w:lang w:val="kk-KZ"/>
        </w:rPr>
      </w:pPr>
      <w:r w:rsidRPr="00387CCC">
        <w:rPr>
          <w:rStyle w:val="s0"/>
          <w:color w:val="auto"/>
          <w:lang w:val="kk-KZ"/>
        </w:rPr>
        <w:t>21. Шарт Тұтынушы қосылған желіге нақты қосылған сәттен бастап жасалған болып есептеледі және ағымдағы жылдың 31 желтоқсанына дейінгі мерзімге жарамды болып есептеледі.</w:t>
      </w:r>
    </w:p>
    <w:p w:rsidR="00393757" w:rsidRPr="00387CCC" w:rsidRDefault="00393757" w:rsidP="009E5C74">
      <w:pPr>
        <w:ind w:left="-567" w:firstLine="397"/>
        <w:jc w:val="both"/>
        <w:rPr>
          <w:color w:val="auto"/>
          <w:lang w:val="kk-KZ"/>
        </w:rPr>
      </w:pPr>
      <w:r w:rsidRPr="00387CCC">
        <w:rPr>
          <w:rStyle w:val="s0"/>
          <w:color w:val="auto"/>
          <w:lang w:val="kk-KZ"/>
        </w:rPr>
        <w:t>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rsidR="00393757" w:rsidRPr="00387CCC" w:rsidRDefault="00393757" w:rsidP="009E5C74">
      <w:pPr>
        <w:ind w:left="-567" w:firstLine="400"/>
        <w:jc w:val="both"/>
        <w:rPr>
          <w:color w:val="auto"/>
          <w:lang w:val="kk-KZ"/>
        </w:rPr>
      </w:pPr>
      <w:r w:rsidRPr="00387CCC">
        <w:rPr>
          <w:rStyle w:val="s0"/>
          <w:color w:val="auto"/>
          <w:lang w:val="kk-KZ"/>
        </w:rPr>
        <w:t>22.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Өзара келіспеген жағдайда, даулы мәселелерді шешу осы Шартты орындау орны бойынша сот шешімі бойынша жүзеге асырылады.</w:t>
      </w:r>
    </w:p>
    <w:p w:rsidR="00393757" w:rsidRPr="00387CCC" w:rsidRDefault="00393757" w:rsidP="009E5C74">
      <w:pPr>
        <w:ind w:left="-567" w:firstLine="400"/>
        <w:jc w:val="both"/>
        <w:rPr>
          <w:color w:val="auto"/>
          <w:lang w:val="kk-KZ"/>
        </w:rPr>
      </w:pPr>
      <w:r w:rsidRPr="00387CCC">
        <w:rPr>
          <w:rStyle w:val="s0"/>
          <w:color w:val="auto"/>
          <w:lang w:val="kk-KZ"/>
        </w:rPr>
        <w:t>23.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393757" w:rsidRPr="00387CCC" w:rsidRDefault="00393757" w:rsidP="009E5C74">
      <w:pPr>
        <w:ind w:left="-567"/>
        <w:jc w:val="center"/>
        <w:rPr>
          <w:color w:val="auto"/>
          <w:lang w:val="kk-KZ"/>
        </w:rPr>
      </w:pPr>
      <w:r w:rsidRPr="00387CCC">
        <w:rPr>
          <w:rStyle w:val="s1"/>
          <w:color w:val="auto"/>
          <w:lang w:val="kk-KZ"/>
        </w:rPr>
        <w:t> </w:t>
      </w:r>
    </w:p>
    <w:p w:rsidR="00393757" w:rsidRPr="00387CCC" w:rsidRDefault="00393757" w:rsidP="009E5C74">
      <w:pPr>
        <w:ind w:left="-567"/>
        <w:jc w:val="center"/>
        <w:rPr>
          <w:rStyle w:val="s1"/>
          <w:color w:val="auto"/>
        </w:rPr>
      </w:pPr>
      <w:r w:rsidRPr="00387CCC">
        <w:rPr>
          <w:rStyle w:val="s1"/>
          <w:color w:val="auto"/>
        </w:rPr>
        <w:t xml:space="preserve">9-тарау. </w:t>
      </w:r>
      <w:proofErr w:type="spellStart"/>
      <w:r w:rsidRPr="00387CCC">
        <w:rPr>
          <w:rStyle w:val="s1"/>
          <w:color w:val="auto"/>
        </w:rPr>
        <w:t>Тараптар</w:t>
      </w:r>
      <w:proofErr w:type="spellEnd"/>
      <w:r w:rsidRPr="00387CCC">
        <w:rPr>
          <w:rStyle w:val="s1"/>
          <w:color w:val="auto"/>
        </w:rPr>
        <w:t xml:space="preserve"> </w:t>
      </w:r>
      <w:proofErr w:type="spellStart"/>
      <w:r w:rsidRPr="00387CCC">
        <w:rPr>
          <w:rStyle w:val="s1"/>
          <w:color w:val="auto"/>
        </w:rPr>
        <w:t>деректемелері</w:t>
      </w:r>
      <w:proofErr w:type="spellEnd"/>
      <w:r w:rsidRPr="00387CCC">
        <w:rPr>
          <w:rStyle w:val="s1"/>
          <w:color w:val="auto"/>
        </w:rPr>
        <w:t xml:space="preserve"> </w:t>
      </w:r>
      <w:proofErr w:type="spellStart"/>
      <w:r w:rsidRPr="00387CCC">
        <w:rPr>
          <w:rStyle w:val="s1"/>
          <w:color w:val="auto"/>
        </w:rPr>
        <w:t>деректемелері</w:t>
      </w:r>
      <w:proofErr w:type="spellEnd"/>
    </w:p>
    <w:p w:rsidR="00A82513" w:rsidRDefault="00A82513" w:rsidP="009E5C74">
      <w:pPr>
        <w:ind w:left="-567"/>
        <w:jc w:val="center"/>
        <w:rPr>
          <w:rStyle w:val="s1"/>
          <w:color w:val="auto"/>
        </w:rPr>
      </w:pPr>
    </w:p>
    <w:p w:rsidR="007F4C17" w:rsidRPr="00774127" w:rsidRDefault="007F4C17" w:rsidP="007F4C17">
      <w:pPr>
        <w:ind w:left="-709"/>
        <w:rPr>
          <w:color w:val="auto"/>
          <w:lang w:val="kk-KZ"/>
        </w:rPr>
      </w:pPr>
      <w:r w:rsidRPr="00780758">
        <w:rPr>
          <w:b/>
          <w:lang w:val="kk-KZ"/>
        </w:rPr>
        <w:t xml:space="preserve">«Тұтынушы»: </w:t>
      </w:r>
      <w:r>
        <w:rPr>
          <w:color w:val="auto"/>
          <w:lang w:val="kk-KZ"/>
        </w:rPr>
        <w:t>________________________________________________________________</w:t>
      </w:r>
      <w:r w:rsidRPr="00774127">
        <w:rPr>
          <w:color w:val="auto"/>
          <w:lang w:val="kk-KZ"/>
        </w:rPr>
        <w:t xml:space="preserve"> </w:t>
      </w:r>
    </w:p>
    <w:p w:rsidR="007F4C17" w:rsidRPr="00774127" w:rsidRDefault="007F4C17" w:rsidP="007F4C17">
      <w:pPr>
        <w:ind w:left="-709"/>
        <w:rPr>
          <w:color w:val="auto"/>
          <w:lang w:val="kk-KZ"/>
        </w:rPr>
      </w:pPr>
      <w:r>
        <w:rPr>
          <w:color w:val="auto"/>
          <w:lang w:val="kk-KZ"/>
        </w:rPr>
        <w:t>Н</w:t>
      </w:r>
      <w:r w:rsidRPr="00DC5060">
        <w:rPr>
          <w:color w:val="auto"/>
          <w:lang w:val="kk-KZ"/>
        </w:rPr>
        <w:t xml:space="preserve">ақты орналасу мекен-жайы </w:t>
      </w:r>
      <w:r>
        <w:rPr>
          <w:color w:val="auto"/>
          <w:lang w:val="kk-KZ"/>
        </w:rPr>
        <w:t>____________________________________________________</w:t>
      </w:r>
      <w:r w:rsidRPr="00774127">
        <w:rPr>
          <w:color w:val="auto"/>
          <w:lang w:val="kk-KZ"/>
        </w:rPr>
        <w:t xml:space="preserve"> </w:t>
      </w:r>
    </w:p>
    <w:p w:rsidR="007F4C17" w:rsidRPr="00774127" w:rsidRDefault="007F4C17" w:rsidP="007F4C17">
      <w:pPr>
        <w:ind w:left="-709"/>
        <w:rPr>
          <w:color w:val="auto"/>
          <w:lang w:val="kk-KZ"/>
        </w:rPr>
      </w:pPr>
      <w:r w:rsidRPr="00774127">
        <w:rPr>
          <w:color w:val="auto"/>
          <w:lang w:val="kk-KZ"/>
        </w:rPr>
        <w:t xml:space="preserve">ЖСК </w:t>
      </w:r>
      <w:r>
        <w:rPr>
          <w:color w:val="auto"/>
          <w:lang w:val="kk-KZ"/>
        </w:rPr>
        <w:t>_________________</w:t>
      </w:r>
    </w:p>
    <w:p w:rsidR="007F4C17" w:rsidRPr="00774127" w:rsidRDefault="007F4C17" w:rsidP="007F4C17">
      <w:pPr>
        <w:ind w:left="-709"/>
        <w:rPr>
          <w:color w:val="auto"/>
          <w:lang w:val="kk-KZ"/>
        </w:rPr>
      </w:pPr>
      <w:r w:rsidRPr="00774127">
        <w:rPr>
          <w:color w:val="auto"/>
          <w:lang w:val="kk-KZ"/>
        </w:rPr>
        <w:t xml:space="preserve">БСК </w:t>
      </w:r>
      <w:r>
        <w:rPr>
          <w:color w:val="auto"/>
          <w:lang w:val="kk-KZ"/>
        </w:rPr>
        <w:t>____________________</w:t>
      </w:r>
    </w:p>
    <w:p w:rsidR="007F4C17" w:rsidRPr="00774127" w:rsidRDefault="007F4C17" w:rsidP="007F4C17">
      <w:pPr>
        <w:ind w:left="-709"/>
        <w:rPr>
          <w:color w:val="auto"/>
          <w:lang w:val="kk-KZ"/>
        </w:rPr>
      </w:pPr>
      <w:r w:rsidRPr="00774127">
        <w:rPr>
          <w:color w:val="auto"/>
          <w:lang w:val="kk-KZ"/>
        </w:rPr>
        <w:t>БСН</w:t>
      </w:r>
      <w:r>
        <w:rPr>
          <w:color w:val="auto"/>
          <w:lang w:val="kk-KZ"/>
        </w:rPr>
        <w:t>/ЖСН</w:t>
      </w:r>
      <w:r w:rsidRPr="00774127">
        <w:rPr>
          <w:color w:val="auto"/>
          <w:lang w:val="kk-KZ"/>
        </w:rPr>
        <w:t xml:space="preserve"> </w:t>
      </w:r>
      <w:r>
        <w:rPr>
          <w:color w:val="auto"/>
          <w:lang w:val="kk-KZ"/>
        </w:rPr>
        <w:t>_________________</w:t>
      </w:r>
    </w:p>
    <w:p w:rsidR="007F4C17" w:rsidRPr="00774127" w:rsidRDefault="007F4C17" w:rsidP="007F4C17">
      <w:pPr>
        <w:ind w:left="-709"/>
        <w:rPr>
          <w:color w:val="auto"/>
          <w:lang w:val="kk-KZ"/>
        </w:rPr>
      </w:pPr>
      <w:r w:rsidRPr="00774127">
        <w:rPr>
          <w:color w:val="auto"/>
          <w:lang w:val="kk-KZ"/>
        </w:rPr>
        <w:t xml:space="preserve">e-mail:  </w:t>
      </w:r>
      <w:r>
        <w:rPr>
          <w:color w:val="auto"/>
          <w:lang w:val="kk-KZ"/>
        </w:rPr>
        <w:t>____________________</w:t>
      </w:r>
    </w:p>
    <w:p w:rsidR="007F4C17" w:rsidRPr="00260CE4" w:rsidRDefault="007F4C17" w:rsidP="007F4C17">
      <w:pPr>
        <w:ind w:left="-709"/>
        <w:rPr>
          <w:color w:val="auto"/>
          <w:lang w:val="kk-KZ"/>
        </w:rPr>
      </w:pPr>
      <w:r w:rsidRPr="00774127">
        <w:rPr>
          <w:color w:val="auto"/>
          <w:lang w:val="kk-KZ"/>
        </w:rPr>
        <w:t xml:space="preserve">тел.: </w:t>
      </w:r>
      <w:r>
        <w:rPr>
          <w:color w:val="auto"/>
          <w:lang w:val="kk-KZ"/>
        </w:rPr>
        <w:t>____________________</w:t>
      </w:r>
    </w:p>
    <w:p w:rsidR="0020249F" w:rsidRDefault="0020249F" w:rsidP="009E5C74">
      <w:pPr>
        <w:ind w:left="-709"/>
        <w:rPr>
          <w:b/>
          <w:lang w:val="kk-KZ"/>
        </w:rPr>
      </w:pPr>
    </w:p>
    <w:p w:rsidR="0020249F" w:rsidRPr="00780758" w:rsidRDefault="0020249F" w:rsidP="0020249F">
      <w:pPr>
        <w:tabs>
          <w:tab w:val="left" w:pos="1197"/>
        </w:tabs>
        <w:ind w:left="-709"/>
        <w:rPr>
          <w:b/>
          <w:lang w:val="kk-KZ"/>
        </w:rPr>
      </w:pPr>
      <w:r w:rsidRPr="00780758">
        <w:rPr>
          <w:b/>
          <w:bCs/>
          <w:lang w:val="kk-KZ"/>
        </w:rPr>
        <w:t>«</w:t>
      </w:r>
      <w:r w:rsidRPr="00780758">
        <w:rPr>
          <w:b/>
          <w:lang w:val="kk-KZ"/>
        </w:rPr>
        <w:t>Сатушы»:</w:t>
      </w:r>
    </w:p>
    <w:p w:rsidR="0020249F" w:rsidRDefault="0020249F" w:rsidP="0020249F">
      <w:pPr>
        <w:ind w:left="-709"/>
        <w:textAlignment w:val="baseline"/>
        <w:rPr>
          <w:lang w:val="kk-KZ"/>
        </w:rPr>
      </w:pPr>
      <w:r w:rsidRPr="00640C3A">
        <w:rPr>
          <w:lang w:val="kk-KZ"/>
        </w:rPr>
        <w:t xml:space="preserve">«Солтүстік Қазақстан Электржелістік Тарату  Компаниясы» АҚ </w:t>
      </w:r>
    </w:p>
    <w:p w:rsidR="0020249F" w:rsidRPr="00194047" w:rsidRDefault="0020249F" w:rsidP="0020249F">
      <w:pPr>
        <w:ind w:left="-709"/>
        <w:textAlignment w:val="baseline"/>
        <w:rPr>
          <w:lang w:val="kk-KZ"/>
        </w:rPr>
      </w:pPr>
      <w:r>
        <w:rPr>
          <w:lang w:val="kk-KZ"/>
        </w:rPr>
        <w:t xml:space="preserve">Қазақстан </w:t>
      </w:r>
      <w:r w:rsidRPr="00194047">
        <w:rPr>
          <w:lang w:val="kk-KZ"/>
        </w:rPr>
        <w:t>Республикасы, Петропавл қаласы, А. Шәжімбаев к., 144, 150009</w:t>
      </w:r>
    </w:p>
    <w:p w:rsidR="0020249F" w:rsidRPr="00194047" w:rsidRDefault="0020249F" w:rsidP="0020249F">
      <w:pPr>
        <w:ind w:left="-709"/>
        <w:textAlignment w:val="baseline"/>
        <w:rPr>
          <w:lang w:val="kk-KZ"/>
        </w:rPr>
      </w:pPr>
      <w:r w:rsidRPr="00194047">
        <w:rPr>
          <w:lang w:val="kk-KZ"/>
        </w:rPr>
        <w:t xml:space="preserve">БСН 990140000196, </w:t>
      </w:r>
      <w:r>
        <w:rPr>
          <w:lang w:val="kk-KZ"/>
        </w:rPr>
        <w:t>ЖС</w:t>
      </w:r>
      <w:r w:rsidRPr="00194047">
        <w:rPr>
          <w:lang w:val="kk-KZ"/>
        </w:rPr>
        <w:t>К KZ716010251000055213</w:t>
      </w:r>
    </w:p>
    <w:p w:rsidR="0020249F" w:rsidRPr="00194047" w:rsidRDefault="0020249F" w:rsidP="0020249F">
      <w:pPr>
        <w:ind w:left="-709"/>
        <w:textAlignment w:val="baseline"/>
        <w:rPr>
          <w:lang w:val="kk-KZ"/>
        </w:rPr>
      </w:pPr>
      <w:r w:rsidRPr="00194047">
        <w:rPr>
          <w:lang w:val="kk-KZ"/>
        </w:rPr>
        <w:t>БСК HSBKKZKX,  Петропавл қаласында «Қазақстан халық Банкі» АҚ</w:t>
      </w:r>
      <w:r w:rsidRPr="00194047">
        <w:rPr>
          <w:lang w:val="kk-KZ"/>
        </w:rPr>
        <w:tab/>
      </w:r>
    </w:p>
    <w:p w:rsidR="0020249F" w:rsidRDefault="0020249F" w:rsidP="0020249F">
      <w:pPr>
        <w:ind w:left="-709"/>
        <w:textAlignment w:val="baseline"/>
        <w:rPr>
          <w:lang w:val="kk-KZ"/>
        </w:rPr>
      </w:pPr>
      <w:r w:rsidRPr="00194047">
        <w:rPr>
          <w:lang w:val="kk-KZ"/>
        </w:rPr>
        <w:t xml:space="preserve">КБЕ 17, 2012ж.22.08. күнгі сериясы 48001 № 0004662 </w:t>
      </w:r>
      <w:r>
        <w:rPr>
          <w:lang w:val="kk-KZ"/>
        </w:rPr>
        <w:t>ҚҚС бойынша куәлігі</w:t>
      </w:r>
    </w:p>
    <w:p w:rsidR="0020249F" w:rsidRDefault="0020249F" w:rsidP="009E5C74">
      <w:pPr>
        <w:ind w:left="-709"/>
        <w:rPr>
          <w:b/>
          <w:lang w:val="kk-KZ"/>
        </w:rPr>
      </w:pPr>
    </w:p>
    <w:p w:rsidR="009E5C74" w:rsidRPr="00DC5060" w:rsidRDefault="009E5C74" w:rsidP="009E5C74">
      <w:pPr>
        <w:ind w:left="-567"/>
        <w:jc w:val="center"/>
        <w:rPr>
          <w:rStyle w:val="s1"/>
          <w:color w:val="auto"/>
          <w:lang w:val="kk-KZ"/>
        </w:rPr>
      </w:pPr>
    </w:p>
    <w:p w:rsidR="009E5C74" w:rsidRDefault="009E5C74" w:rsidP="009E5C74">
      <w:pPr>
        <w:ind w:left="-709"/>
        <w:textAlignment w:val="baseline"/>
        <w:rPr>
          <w:lang w:val="kk-KZ"/>
        </w:rPr>
      </w:pPr>
    </w:p>
    <w:p w:rsidR="009E5C74" w:rsidRDefault="009E5C74" w:rsidP="0020249F">
      <w:pPr>
        <w:textAlignment w:val="baseline"/>
        <w:rPr>
          <w:lang w:val="kk-KZ"/>
        </w:rPr>
      </w:pPr>
    </w:p>
    <w:p w:rsidR="009E5C74" w:rsidRPr="00FA2075" w:rsidRDefault="009E5C74" w:rsidP="009E5C74">
      <w:pPr>
        <w:ind w:left="-709"/>
        <w:textAlignment w:val="baseline"/>
        <w:rPr>
          <w:lang w:val="kk-KZ"/>
        </w:rPr>
      </w:pPr>
      <w:r w:rsidRPr="00FA2075">
        <w:rPr>
          <w:bCs/>
          <w:lang w:val="kk-KZ"/>
        </w:rPr>
        <w:t> </w:t>
      </w:r>
      <w:r>
        <w:rPr>
          <w:bCs/>
          <w:lang w:val="kk-KZ"/>
        </w:rPr>
        <w:t xml:space="preserve">               </w:t>
      </w:r>
      <w:r w:rsidRPr="00FA2075">
        <w:rPr>
          <w:bCs/>
          <w:lang w:val="kk-KZ"/>
        </w:rPr>
        <w:t>«</w:t>
      </w:r>
      <w:r w:rsidRPr="00FA2075">
        <w:rPr>
          <w:lang w:val="kk-KZ"/>
        </w:rPr>
        <w:t>Сатушы»</w:t>
      </w:r>
      <w:r>
        <w:rPr>
          <w:lang w:val="kk-KZ"/>
        </w:rPr>
        <w:tab/>
      </w:r>
      <w:r>
        <w:rPr>
          <w:lang w:val="kk-KZ"/>
        </w:rPr>
        <w:tab/>
      </w:r>
      <w:r>
        <w:rPr>
          <w:lang w:val="kk-KZ"/>
        </w:rPr>
        <w:tab/>
      </w:r>
      <w:r>
        <w:rPr>
          <w:lang w:val="kk-KZ"/>
        </w:rPr>
        <w:tab/>
      </w:r>
      <w:bookmarkStart w:id="0" w:name="_GoBack"/>
      <w:bookmarkEnd w:id="0"/>
      <w:r>
        <w:rPr>
          <w:lang w:val="kk-KZ"/>
        </w:rPr>
        <w:tab/>
      </w:r>
      <w:r>
        <w:rPr>
          <w:lang w:val="kk-KZ"/>
        </w:rPr>
        <w:tab/>
      </w:r>
      <w:r>
        <w:rPr>
          <w:lang w:val="kk-KZ"/>
        </w:rPr>
        <w:tab/>
      </w:r>
      <w:r>
        <w:rPr>
          <w:lang w:val="kk-KZ"/>
        </w:rPr>
        <w:tab/>
        <w:t>«</w:t>
      </w:r>
      <w:r w:rsidRPr="00FA2075">
        <w:rPr>
          <w:lang w:val="kk-KZ"/>
        </w:rPr>
        <w:t>Тұтынушы»</w:t>
      </w:r>
    </w:p>
    <w:p w:rsidR="0092252C" w:rsidRDefault="0092252C" w:rsidP="009E5C74">
      <w:pPr>
        <w:ind w:left="-567"/>
        <w:rPr>
          <w:color w:val="auto"/>
          <w:lang w:val="kk-KZ"/>
        </w:rPr>
      </w:pPr>
    </w:p>
    <w:p w:rsidR="009E5C74" w:rsidRDefault="009E5C74" w:rsidP="009E5C74">
      <w:pPr>
        <w:ind w:left="-567"/>
        <w:rPr>
          <w:color w:val="auto"/>
          <w:lang w:val="kk-KZ"/>
        </w:rPr>
      </w:pPr>
    </w:p>
    <w:p w:rsidR="009E5C74" w:rsidRDefault="009E5C74" w:rsidP="009E5C74">
      <w:pPr>
        <w:ind w:left="-567"/>
        <w:rPr>
          <w:color w:val="auto"/>
          <w:lang w:val="kk-KZ"/>
        </w:rPr>
      </w:pPr>
    </w:p>
    <w:p w:rsidR="009E5C74" w:rsidRPr="00FA2075" w:rsidRDefault="009E5C74" w:rsidP="009E5C74">
      <w:pPr>
        <w:ind w:left="-709"/>
        <w:textAlignment w:val="baseline"/>
        <w:rPr>
          <w:lang w:val="kk-KZ"/>
        </w:rPr>
      </w:pPr>
      <w:r>
        <w:rPr>
          <w:lang w:val="kk-KZ"/>
        </w:rPr>
        <w:t>__________________</w:t>
      </w:r>
      <w:r w:rsidR="00FB3857">
        <w:rPr>
          <w:lang w:val="kk-KZ"/>
        </w:rPr>
        <w:t xml:space="preserve"> А.И. Чекулаев         </w:t>
      </w:r>
      <w:r>
        <w:rPr>
          <w:lang w:val="kk-KZ"/>
        </w:rPr>
        <w:t xml:space="preserve">                                      </w:t>
      </w:r>
      <w:r w:rsidRPr="00E06D6C">
        <w:rPr>
          <w:lang w:val="kk-KZ"/>
        </w:rPr>
        <w:t>__________</w:t>
      </w:r>
      <w:r>
        <w:rPr>
          <w:lang w:val="kk-KZ"/>
        </w:rPr>
        <w:t xml:space="preserve"> </w:t>
      </w:r>
      <w:r w:rsidR="00FB3857">
        <w:rPr>
          <w:lang w:val="kk-KZ"/>
        </w:rPr>
        <w:t>/ __________________</w:t>
      </w:r>
    </w:p>
    <w:p w:rsidR="009E5C74" w:rsidRPr="009E5C74" w:rsidRDefault="007F4C17" w:rsidP="009E5C74">
      <w:pPr>
        <w:ind w:left="-567"/>
        <w:rPr>
          <w:color w:val="auto"/>
          <w:lang w:val="kk-KZ"/>
        </w:rPr>
      </w:pPr>
      <w:r>
        <w:rPr>
          <w:color w:val="auto"/>
          <w:lang w:val="kk-KZ"/>
        </w:rPr>
        <w:t>М.О.</w:t>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r>
      <w:r>
        <w:rPr>
          <w:color w:val="auto"/>
          <w:lang w:val="kk-KZ"/>
        </w:rPr>
        <w:tab/>
        <w:t>М.О.</w:t>
      </w:r>
    </w:p>
    <w:sectPr w:rsidR="009E5C74" w:rsidRPr="009E5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7"/>
    <w:rsid w:val="00012857"/>
    <w:rsid w:val="00026EEB"/>
    <w:rsid w:val="000417D5"/>
    <w:rsid w:val="00044F48"/>
    <w:rsid w:val="00070544"/>
    <w:rsid w:val="00093552"/>
    <w:rsid w:val="00120B8B"/>
    <w:rsid w:val="001314D3"/>
    <w:rsid w:val="00175863"/>
    <w:rsid w:val="00194047"/>
    <w:rsid w:val="0020249F"/>
    <w:rsid w:val="00270574"/>
    <w:rsid w:val="00304308"/>
    <w:rsid w:val="0032750A"/>
    <w:rsid w:val="00367A46"/>
    <w:rsid w:val="00387CCC"/>
    <w:rsid w:val="00393757"/>
    <w:rsid w:val="004B125B"/>
    <w:rsid w:val="00597339"/>
    <w:rsid w:val="006D03FA"/>
    <w:rsid w:val="00700663"/>
    <w:rsid w:val="00716914"/>
    <w:rsid w:val="007B2618"/>
    <w:rsid w:val="007D78C4"/>
    <w:rsid w:val="007F4C17"/>
    <w:rsid w:val="008027A0"/>
    <w:rsid w:val="008E68EC"/>
    <w:rsid w:val="008F032D"/>
    <w:rsid w:val="0092252C"/>
    <w:rsid w:val="009E5C74"/>
    <w:rsid w:val="009F7DF7"/>
    <w:rsid w:val="00A46FD6"/>
    <w:rsid w:val="00A760CC"/>
    <w:rsid w:val="00A82513"/>
    <w:rsid w:val="00AB063D"/>
    <w:rsid w:val="00AD7672"/>
    <w:rsid w:val="00B34FB7"/>
    <w:rsid w:val="00BB123F"/>
    <w:rsid w:val="00C51BEF"/>
    <w:rsid w:val="00CA7E75"/>
    <w:rsid w:val="00DC5060"/>
    <w:rsid w:val="00E71ED9"/>
    <w:rsid w:val="00EB31B4"/>
    <w:rsid w:val="00EB6382"/>
    <w:rsid w:val="00FB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75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393757"/>
    <w:rPr>
      <w:color w:val="333399"/>
      <w:u w:val="single"/>
    </w:rPr>
  </w:style>
  <w:style w:type="character" w:customStyle="1" w:styleId="s0">
    <w:name w:val="s0"/>
    <w:rsid w:val="00393757"/>
    <w:rPr>
      <w:rFonts w:ascii="Times New Roman" w:hAnsi="Times New Roman" w:cs="Times New Roman" w:hint="default"/>
      <w:b w:val="0"/>
      <w:bCs w:val="0"/>
      <w:i w:val="0"/>
      <w:iCs w:val="0"/>
      <w:color w:val="000000"/>
    </w:rPr>
  </w:style>
  <w:style w:type="character" w:customStyle="1" w:styleId="s2">
    <w:name w:val="s2"/>
    <w:rsid w:val="00393757"/>
    <w:rPr>
      <w:rFonts w:ascii="Times New Roman" w:hAnsi="Times New Roman" w:cs="Times New Roman" w:hint="default"/>
      <w:color w:val="333399"/>
      <w:u w:val="single"/>
    </w:rPr>
  </w:style>
  <w:style w:type="character" w:customStyle="1" w:styleId="s1">
    <w:name w:val="s1"/>
    <w:rsid w:val="00393757"/>
    <w:rPr>
      <w:rFonts w:ascii="Times New Roman" w:hAnsi="Times New Roman" w:cs="Times New Roman" w:hint="default"/>
      <w:b/>
      <w:bCs/>
      <w:color w:val="000000"/>
    </w:rPr>
  </w:style>
  <w:style w:type="character" w:customStyle="1" w:styleId="s3">
    <w:name w:val="s3"/>
    <w:rsid w:val="00393757"/>
    <w:rPr>
      <w:rFonts w:ascii="Times New Roman" w:hAnsi="Times New Roman" w:cs="Times New Roman" w:hint="default"/>
      <w:b w:val="0"/>
      <w:bCs w:val="0"/>
      <w:i/>
      <w:iCs/>
      <w:color w:val="FF0000"/>
    </w:rPr>
  </w:style>
  <w:style w:type="character" w:customStyle="1" w:styleId="s9">
    <w:name w:val="s9"/>
    <w:rsid w:val="00393757"/>
    <w:rPr>
      <w:rFonts w:ascii="Times New Roman" w:hAnsi="Times New Roman" w:cs="Times New Roman" w:hint="default"/>
      <w:b w:val="0"/>
      <w:bCs w:val="0"/>
      <w:i/>
      <w:iCs/>
      <w:color w:val="333399"/>
      <w:u w:val="single"/>
    </w:rPr>
  </w:style>
  <w:style w:type="paragraph" w:styleId="a4">
    <w:name w:val="Balloon Text"/>
    <w:basedOn w:val="a"/>
    <w:link w:val="a5"/>
    <w:uiPriority w:val="99"/>
    <w:semiHidden/>
    <w:unhideWhenUsed/>
    <w:rsid w:val="00120B8B"/>
    <w:rPr>
      <w:rFonts w:ascii="Segoe UI" w:hAnsi="Segoe UI" w:cs="Segoe UI"/>
      <w:sz w:val="18"/>
      <w:szCs w:val="18"/>
    </w:rPr>
  </w:style>
  <w:style w:type="character" w:customStyle="1" w:styleId="a5">
    <w:name w:val="Текст выноски Знак"/>
    <w:basedOn w:val="a0"/>
    <w:link w:val="a4"/>
    <w:uiPriority w:val="99"/>
    <w:semiHidden/>
    <w:rsid w:val="00120B8B"/>
    <w:rPr>
      <w:rFonts w:ascii="Segoe UI" w:eastAsia="Times New Roman" w:hAnsi="Segoe UI" w:cs="Segoe UI"/>
      <w:color w:val="000000"/>
      <w:sz w:val="18"/>
      <w:szCs w:val="18"/>
      <w:lang w:eastAsia="ru-RU"/>
    </w:rPr>
  </w:style>
  <w:style w:type="paragraph" w:styleId="a6">
    <w:name w:val="Normal (Web)"/>
    <w:basedOn w:val="a"/>
    <w:uiPriority w:val="99"/>
    <w:unhideWhenUsed/>
    <w:rsid w:val="00E71ED9"/>
    <w:pPr>
      <w:spacing w:before="100" w:beforeAutospacing="1" w:after="100" w:afterAutospacing="1"/>
    </w:pPr>
    <w:rPr>
      <w:rFonts w:eastAsia="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75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393757"/>
    <w:rPr>
      <w:color w:val="333399"/>
      <w:u w:val="single"/>
    </w:rPr>
  </w:style>
  <w:style w:type="character" w:customStyle="1" w:styleId="s0">
    <w:name w:val="s0"/>
    <w:rsid w:val="00393757"/>
    <w:rPr>
      <w:rFonts w:ascii="Times New Roman" w:hAnsi="Times New Roman" w:cs="Times New Roman" w:hint="default"/>
      <w:b w:val="0"/>
      <w:bCs w:val="0"/>
      <w:i w:val="0"/>
      <w:iCs w:val="0"/>
      <w:color w:val="000000"/>
    </w:rPr>
  </w:style>
  <w:style w:type="character" w:customStyle="1" w:styleId="s2">
    <w:name w:val="s2"/>
    <w:rsid w:val="00393757"/>
    <w:rPr>
      <w:rFonts w:ascii="Times New Roman" w:hAnsi="Times New Roman" w:cs="Times New Roman" w:hint="default"/>
      <w:color w:val="333399"/>
      <w:u w:val="single"/>
    </w:rPr>
  </w:style>
  <w:style w:type="character" w:customStyle="1" w:styleId="s1">
    <w:name w:val="s1"/>
    <w:rsid w:val="00393757"/>
    <w:rPr>
      <w:rFonts w:ascii="Times New Roman" w:hAnsi="Times New Roman" w:cs="Times New Roman" w:hint="default"/>
      <w:b/>
      <w:bCs/>
      <w:color w:val="000000"/>
    </w:rPr>
  </w:style>
  <w:style w:type="character" w:customStyle="1" w:styleId="s3">
    <w:name w:val="s3"/>
    <w:rsid w:val="00393757"/>
    <w:rPr>
      <w:rFonts w:ascii="Times New Roman" w:hAnsi="Times New Roman" w:cs="Times New Roman" w:hint="default"/>
      <w:b w:val="0"/>
      <w:bCs w:val="0"/>
      <w:i/>
      <w:iCs/>
      <w:color w:val="FF0000"/>
    </w:rPr>
  </w:style>
  <w:style w:type="character" w:customStyle="1" w:styleId="s9">
    <w:name w:val="s9"/>
    <w:rsid w:val="00393757"/>
    <w:rPr>
      <w:rFonts w:ascii="Times New Roman" w:hAnsi="Times New Roman" w:cs="Times New Roman" w:hint="default"/>
      <w:b w:val="0"/>
      <w:bCs w:val="0"/>
      <w:i/>
      <w:iCs/>
      <w:color w:val="333399"/>
      <w:u w:val="single"/>
    </w:rPr>
  </w:style>
  <w:style w:type="paragraph" w:styleId="a4">
    <w:name w:val="Balloon Text"/>
    <w:basedOn w:val="a"/>
    <w:link w:val="a5"/>
    <w:uiPriority w:val="99"/>
    <w:semiHidden/>
    <w:unhideWhenUsed/>
    <w:rsid w:val="00120B8B"/>
    <w:rPr>
      <w:rFonts w:ascii="Segoe UI" w:hAnsi="Segoe UI" w:cs="Segoe UI"/>
      <w:sz w:val="18"/>
      <w:szCs w:val="18"/>
    </w:rPr>
  </w:style>
  <w:style w:type="character" w:customStyle="1" w:styleId="a5">
    <w:name w:val="Текст выноски Знак"/>
    <w:basedOn w:val="a0"/>
    <w:link w:val="a4"/>
    <w:uiPriority w:val="99"/>
    <w:semiHidden/>
    <w:rsid w:val="00120B8B"/>
    <w:rPr>
      <w:rFonts w:ascii="Segoe UI" w:eastAsia="Times New Roman" w:hAnsi="Segoe UI" w:cs="Segoe UI"/>
      <w:color w:val="000000"/>
      <w:sz w:val="18"/>
      <w:szCs w:val="18"/>
      <w:lang w:eastAsia="ru-RU"/>
    </w:rPr>
  </w:style>
  <w:style w:type="paragraph" w:styleId="a6">
    <w:name w:val="Normal (Web)"/>
    <w:basedOn w:val="a"/>
    <w:uiPriority w:val="99"/>
    <w:unhideWhenUsed/>
    <w:rsid w:val="00E71ED9"/>
    <w:pPr>
      <w:spacing w:before="100" w:beforeAutospacing="1" w:after="100" w:afterAutospacing="1"/>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2279</Words>
  <Characters>12995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Беккужинова Бейнегуль Бейбитовна</dc:creator>
  <cp:lastModifiedBy>Кучумова Гульназ Суратаевна</cp:lastModifiedBy>
  <cp:revision>2</cp:revision>
  <cp:lastPrinted>2024-01-25T06:54:00Z</cp:lastPrinted>
  <dcterms:created xsi:type="dcterms:W3CDTF">2025-04-14T08:16:00Z</dcterms:created>
  <dcterms:modified xsi:type="dcterms:W3CDTF">2025-04-14T08:16:00Z</dcterms:modified>
</cp:coreProperties>
</file>