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8E4C" w14:textId="77777777" w:rsidR="001A0FF2" w:rsidRPr="00066003" w:rsidRDefault="001A0FF2" w:rsidP="00066003">
      <w:pPr>
        <w:spacing w:after="0" w:line="276" w:lineRule="auto"/>
        <w:ind w:left="6379" w:hanging="1701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«Солтүстік Қазақстан Электржелістік Тарату  </w:t>
      </w:r>
    </w:p>
    <w:p w14:paraId="59E4B2A1" w14:textId="77777777" w:rsidR="001A0FF2" w:rsidRPr="00066003" w:rsidRDefault="001A0FF2" w:rsidP="00066003">
      <w:pPr>
        <w:spacing w:after="0" w:line="276" w:lineRule="auto"/>
        <w:ind w:left="6379" w:hanging="1701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Компаниясы» АҚ </w:t>
      </w:r>
      <w:r w:rsidRPr="0006600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Бас директоры </w:t>
      </w:r>
    </w:p>
    <w:p w14:paraId="35A5AD18" w14:textId="77777777" w:rsidR="001A0FF2" w:rsidRPr="00066003" w:rsidRDefault="001A0FF2" w:rsidP="00066003">
      <w:pPr>
        <w:spacing w:after="0" w:line="276" w:lineRule="auto"/>
        <w:ind w:left="6379" w:hanging="1701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66003">
        <w:rPr>
          <w:rFonts w:ascii="Times New Roman" w:eastAsia="Calibri" w:hAnsi="Times New Roman" w:cs="Times New Roman"/>
          <w:sz w:val="24"/>
          <w:szCs w:val="24"/>
          <w:lang w:val="kk-KZ"/>
        </w:rPr>
        <w:t>А.И.Чекулаев  мырзаға</w:t>
      </w:r>
    </w:p>
    <w:p w14:paraId="2FEE4D0F" w14:textId="77777777" w:rsidR="00A14718" w:rsidRPr="00066003" w:rsidRDefault="00066003" w:rsidP="00066003">
      <w:pPr>
        <w:spacing w:after="0" w:line="276" w:lineRule="auto"/>
        <w:ind w:left="6379" w:hanging="1701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тұтынушы </w:t>
      </w:r>
      <w:r w:rsidR="00A14718" w:rsidRPr="00066003">
        <w:rPr>
          <w:rFonts w:ascii="Times New Roman" w:hAnsi="Times New Roman" w:cs="Times New Roman"/>
          <w:sz w:val="24"/>
          <w:szCs w:val="24"/>
          <w:lang w:val="kk-KZ"/>
        </w:rPr>
        <w:t>_______________</w:t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="00A14718" w:rsidRPr="00066003"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14:paraId="640EFC08" w14:textId="77777777" w:rsidR="00A14718" w:rsidRPr="00066003" w:rsidRDefault="00066003" w:rsidP="00066003">
      <w:pPr>
        <w:spacing w:after="0" w:line="276" w:lineRule="auto"/>
        <w:ind w:left="6379" w:hanging="1701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тұратын мекенжайы </w:t>
      </w:r>
      <w:r w:rsidR="00A14718" w:rsidRPr="00066003"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</w:p>
    <w:p w14:paraId="2DE7B8F7" w14:textId="77777777" w:rsidR="00066003" w:rsidRPr="00066003" w:rsidRDefault="00066003" w:rsidP="000660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6600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телефон</w:t>
      </w:r>
      <w:r w:rsidRPr="000660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______________________________________</w:t>
      </w:r>
    </w:p>
    <w:p w14:paraId="2DAFB173" w14:textId="77777777" w:rsidR="00066003" w:rsidRPr="00066003" w:rsidRDefault="00066003" w:rsidP="00066003">
      <w:pPr>
        <w:spacing w:after="0" w:line="276" w:lineRule="auto"/>
        <w:ind w:left="4253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06600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 әл.пошта </w:t>
      </w:r>
      <w:r w:rsidRPr="000660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</w:t>
      </w:r>
    </w:p>
    <w:p w14:paraId="48375AD3" w14:textId="77777777" w:rsidR="00A14718" w:rsidRPr="00066003" w:rsidRDefault="00A14718" w:rsidP="0006600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EA42686" w14:textId="77777777" w:rsidR="00A14718" w:rsidRPr="00066003" w:rsidRDefault="00A14718" w:rsidP="0006600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669C4D" w14:textId="77777777" w:rsidR="00A14718" w:rsidRPr="00066003" w:rsidRDefault="00066003" w:rsidP="000660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5D870399" w14:textId="77777777" w:rsidR="00066003" w:rsidRPr="00066003" w:rsidRDefault="00066003" w:rsidP="00066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FA1E551" w14:textId="77777777" w:rsidR="001A0FF2" w:rsidRPr="00066003" w:rsidRDefault="001A0FF2" w:rsidP="0006600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  <w:lang w:val="kk-KZ"/>
        </w:rPr>
        <w:t>Бірыңғай ақпараттық есептеу орталығының қызметтеріне шарт жасасуға өтінеміз</w:t>
      </w:r>
    </w:p>
    <w:p w14:paraId="20E71B03" w14:textId="77777777" w:rsidR="001A0FF2" w:rsidRPr="00066003" w:rsidRDefault="001A0FF2" w:rsidP="00066003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(керегінің астынан сызыңыз)</w:t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5D03F99C" w14:textId="76E3D86D" w:rsidR="001A0FF2" w:rsidRPr="00066003" w:rsidRDefault="001A0FF2" w:rsidP="00066003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 Бірыңғай төлем құжатын (БТҚ) құрастыру, басып шығару, өндеу және жеткізу</w:t>
      </w:r>
    </w:p>
    <w:p w14:paraId="7C8BC65C" w14:textId="1DF2D632" w:rsidR="001A0FF2" w:rsidRPr="00066003" w:rsidRDefault="001A0FF2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 Коммуналдық, тұрғын үйдің, пайдалану және басқа да технологиялық байланысты қызметтері жеткізушісінің банктік есеп-шотына аудару (түсіру) үшін қолма-қол ақшаның қабылдауын ұйымдастырсын</w:t>
      </w:r>
    </w:p>
    <w:p w14:paraId="1945BED2" w14:textId="080FF4BD" w:rsidR="001A0FF2" w:rsidRPr="00066003" w:rsidRDefault="001A0FF2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3C2C" w:rsidRPr="0006600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>боненттер</w:t>
      </w:r>
      <w:r w:rsidR="00303C2C" w:rsidRPr="00066003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 мәліметтер базасын құрастыру және жүргізу</w:t>
      </w:r>
    </w:p>
    <w:p w14:paraId="23B63A75" w14:textId="672CAF74" w:rsidR="001A0FF2" w:rsidRPr="00066003" w:rsidRDefault="001A0FF2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 есептеуді жасасын</w:t>
      </w:r>
    </w:p>
    <w:p w14:paraId="20ED6EE0" w14:textId="49CDB9C4" w:rsidR="001A0FF2" w:rsidRPr="00066003" w:rsidRDefault="001A0FF2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 есептеу мәселелері бойынша кеңес беру</w:t>
      </w:r>
    </w:p>
    <w:p w14:paraId="4FC34F15" w14:textId="745C60A1" w:rsidR="00A14718" w:rsidRPr="00066003" w:rsidRDefault="00A14718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 тұратын адамдар саны туралы актілер толтыру және БТҚ қосымша ақпаратты басып шығару; Жеткізушінің қызметтері үшін есептеу жасау </w:t>
      </w:r>
    </w:p>
    <w:p w14:paraId="12BDABF4" w14:textId="16F3E4D2" w:rsidR="00A14718" w:rsidRPr="00066003" w:rsidRDefault="00A14718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 Абонеттер</w:t>
      </w:r>
      <w:r w:rsidR="00AE37BD" w:rsidRPr="00066003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 мәліметтер базасын жолдау және дамыту мәселелері бойынша кеңес беру </w:t>
      </w:r>
    </w:p>
    <w:p w14:paraId="117A6285" w14:textId="77777777" w:rsidR="00A14718" w:rsidRPr="00066003" w:rsidRDefault="00A14718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22489B" w14:textId="77777777" w:rsidR="001A0FF2" w:rsidRPr="00066003" w:rsidRDefault="001A0FF2" w:rsidP="00066003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  <w:lang w:val="kk-KZ"/>
        </w:rPr>
        <w:t>_________________ теңге сомасына бір жылда ай сайын соманы тең бөліп төлеуімен</w:t>
      </w:r>
      <w:r w:rsidR="00A14718" w:rsidRPr="0006600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4718"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 көлемі ұлғайған</w:t>
      </w:r>
      <w:r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жағдайда шарт сомасы өседі.</w:t>
      </w:r>
    </w:p>
    <w:p w14:paraId="0148364F" w14:textId="77777777" w:rsidR="00A14718" w:rsidRPr="00066003" w:rsidRDefault="00A14718" w:rsidP="00066003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A581990" w14:textId="77777777" w:rsidR="00A14718" w:rsidRPr="00066003" w:rsidRDefault="00A14718" w:rsidP="000660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  <w:lang w:val="kk-KZ"/>
        </w:rPr>
        <w:t>Шарт жасасу үшін қажетті құжаттар пакетін ұсынамыз:</w:t>
      </w:r>
    </w:p>
    <w:p w14:paraId="30D9913E" w14:textId="77777777" w:rsidR="00A14718" w:rsidRPr="00066003" w:rsidRDefault="00A14718" w:rsidP="00066003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A5B3FE" w14:textId="77777777" w:rsidR="00A14718" w:rsidRPr="00066003" w:rsidRDefault="00A14718" w:rsidP="00066003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0F6E127" w14:textId="77777777" w:rsidR="00A14718" w:rsidRPr="00066003" w:rsidRDefault="00A14718" w:rsidP="00066003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A2872C0" w14:textId="77777777" w:rsidR="00A14718" w:rsidRPr="00066003" w:rsidRDefault="00A14718" w:rsidP="00066003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C72AEE" w14:textId="77777777" w:rsidR="00A14718" w:rsidRPr="00066003" w:rsidRDefault="00A14718" w:rsidP="00066003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FC6DDF9" w14:textId="77777777" w:rsidR="00A14718" w:rsidRPr="00066003" w:rsidRDefault="00A14718" w:rsidP="00066003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B3EA0DB" w14:textId="77777777" w:rsidR="00A14718" w:rsidRPr="00066003" w:rsidRDefault="00A14718" w:rsidP="0006600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CADADB9" w14:textId="77777777" w:rsidR="001A0FF2" w:rsidRPr="00066003" w:rsidRDefault="001A0FF2" w:rsidP="00066003">
      <w:pPr>
        <w:pStyle w:val="a3"/>
        <w:tabs>
          <w:tab w:val="left" w:pos="4678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Өз абоненттерінің тізімі электронды түрінде жолданады. </w:t>
      </w:r>
      <w:r w:rsidR="00A14718"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>оммуналдық, тұрғын үй, пайдалану және басқа да технологиялық байланысты қызметтері</w:t>
      </w:r>
      <w:r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үшін абоне</w:t>
      </w:r>
      <w:r w:rsidR="00AE37BD"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ттер, </w:t>
      </w:r>
      <w:r w:rsidR="00A14718"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тұратын адамдар саны </w:t>
      </w:r>
      <w:r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14718"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туралы мәліметі </w:t>
      </w:r>
      <w:r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>«СҚ ЭТК» АҚ мәліметтеріне сәйкес</w:t>
      </w:r>
      <w:r w:rsidR="00A14718"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келмеген </w:t>
      </w:r>
      <w:r w:rsidRPr="000660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жағдайда  біріңғай төлем жасау құжатында «СҚ ЭТК» АҚ мәліметтерін пайдалануға өтінеміз. </w:t>
      </w:r>
    </w:p>
    <w:p w14:paraId="2DEE8CF1" w14:textId="77777777" w:rsidR="001A0FF2" w:rsidRPr="00066003" w:rsidRDefault="001A0FF2" w:rsidP="0006600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3A1C168" w14:textId="77777777" w:rsidR="00A14718" w:rsidRPr="00066003" w:rsidRDefault="00A14718" w:rsidP="00066003">
      <w:pPr>
        <w:spacing w:after="0" w:line="276" w:lineRule="auto"/>
        <w:rPr>
          <w:rFonts w:ascii="Times New Roman" w:hAnsi="Times New Roman" w:cs="Times New Roman"/>
          <w:lang w:val="kk-KZ"/>
        </w:rPr>
      </w:pPr>
    </w:p>
    <w:p w14:paraId="5F859409" w14:textId="77777777" w:rsidR="00A14718" w:rsidRDefault="00A14718" w:rsidP="00066003">
      <w:pPr>
        <w:spacing w:after="0" w:line="276" w:lineRule="auto"/>
        <w:rPr>
          <w:rFonts w:ascii="Times New Roman" w:hAnsi="Times New Roman" w:cs="Times New Roman"/>
          <w:lang w:val="kk-KZ"/>
        </w:rPr>
      </w:pPr>
    </w:p>
    <w:p w14:paraId="228D14A2" w14:textId="77777777" w:rsidR="00066003" w:rsidRPr="00066003" w:rsidRDefault="00066003" w:rsidP="00066003">
      <w:pPr>
        <w:spacing w:after="0" w:line="276" w:lineRule="auto"/>
        <w:rPr>
          <w:rFonts w:ascii="Times New Roman" w:hAnsi="Times New Roman" w:cs="Times New Roman"/>
          <w:lang w:val="kk-KZ"/>
        </w:rPr>
      </w:pPr>
    </w:p>
    <w:p w14:paraId="195D4BE4" w14:textId="77777777" w:rsidR="00A14718" w:rsidRPr="00066003" w:rsidRDefault="00A14718" w:rsidP="00066003">
      <w:pPr>
        <w:spacing w:after="0" w:line="276" w:lineRule="auto"/>
        <w:rPr>
          <w:rFonts w:ascii="Times New Roman" w:hAnsi="Times New Roman" w:cs="Times New Roman"/>
          <w:lang w:val="kk-KZ"/>
        </w:rPr>
      </w:pPr>
    </w:p>
    <w:p w14:paraId="2B3536C8" w14:textId="77777777" w:rsidR="00A14718" w:rsidRPr="00066003" w:rsidRDefault="00A14718" w:rsidP="0006600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66003">
        <w:rPr>
          <w:rFonts w:ascii="Times New Roman" w:hAnsi="Times New Roman" w:cs="Times New Roman"/>
          <w:sz w:val="24"/>
          <w:szCs w:val="24"/>
        </w:rPr>
        <w:t>_________</w:t>
      </w:r>
      <w:r w:rsidRPr="0006600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3835F0A" w14:textId="77777777" w:rsidR="00A14718" w:rsidRPr="00066003" w:rsidRDefault="00A14718" w:rsidP="00066003">
      <w:pPr>
        <w:pStyle w:val="a3"/>
        <w:spacing w:after="0"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</w:t>
      </w:r>
      <w:r w:rsidR="00066003">
        <w:rPr>
          <w:rFonts w:ascii="Times New Roman" w:hAnsi="Times New Roman" w:cs="Times New Roman"/>
          <w:sz w:val="24"/>
          <w:szCs w:val="24"/>
        </w:rPr>
        <w:t>_______</w:t>
      </w:r>
      <w:r w:rsidRPr="00066003">
        <w:rPr>
          <w:rFonts w:ascii="Times New Roman" w:hAnsi="Times New Roman" w:cs="Times New Roman"/>
          <w:sz w:val="24"/>
          <w:szCs w:val="24"/>
        </w:rPr>
        <w:t>______________</w:t>
      </w:r>
    </w:p>
    <w:p w14:paraId="51E1C7F1" w14:textId="77777777" w:rsidR="00A14718" w:rsidRPr="00066003" w:rsidRDefault="00A14718" w:rsidP="00066003">
      <w:pPr>
        <w:pStyle w:val="a3"/>
        <w:spacing w:after="0" w:line="276" w:lineRule="auto"/>
        <w:ind w:left="0" w:firstLine="8080"/>
        <w:jc w:val="center"/>
        <w:rPr>
          <w:rFonts w:ascii="Times New Roman" w:hAnsi="Times New Roman" w:cs="Times New Roman"/>
          <w:sz w:val="16"/>
          <w:szCs w:val="16"/>
        </w:rPr>
      </w:pPr>
      <w:r w:rsidRPr="00066003">
        <w:rPr>
          <w:rFonts w:ascii="Times New Roman" w:hAnsi="Times New Roman" w:cs="Times New Roman"/>
          <w:sz w:val="16"/>
          <w:szCs w:val="16"/>
        </w:rPr>
        <w:t>(</w:t>
      </w:r>
      <w:r w:rsidRPr="00066003">
        <w:rPr>
          <w:rFonts w:ascii="Times New Roman" w:hAnsi="Times New Roman" w:cs="Times New Roman"/>
          <w:sz w:val="24"/>
          <w:szCs w:val="24"/>
          <w:lang w:val="kk-KZ"/>
        </w:rPr>
        <w:t>кезі</w:t>
      </w:r>
      <w:r w:rsidRPr="00066003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5DC04310" w14:textId="77777777" w:rsidR="00A14718" w:rsidRPr="00066003" w:rsidRDefault="00A14718" w:rsidP="000660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D9A6D6" w14:textId="77777777" w:rsidR="00A14718" w:rsidRPr="00066003" w:rsidRDefault="00066003" w:rsidP="000660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4718" w:rsidRPr="00066003">
        <w:rPr>
          <w:rFonts w:ascii="Times New Roman" w:hAnsi="Times New Roman" w:cs="Times New Roman"/>
          <w:sz w:val="24"/>
          <w:szCs w:val="24"/>
        </w:rPr>
        <w:t>М.</w:t>
      </w:r>
      <w:r w:rsidR="00A14718" w:rsidRPr="00066003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14718" w:rsidRPr="00066003">
        <w:rPr>
          <w:rFonts w:ascii="Times New Roman" w:hAnsi="Times New Roman" w:cs="Times New Roman"/>
          <w:sz w:val="24"/>
          <w:szCs w:val="24"/>
        </w:rPr>
        <w:t>.</w:t>
      </w:r>
    </w:p>
    <w:sectPr w:rsidR="00A14718" w:rsidRPr="00066003" w:rsidSect="00F458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084"/>
    <w:multiLevelType w:val="hybridMultilevel"/>
    <w:tmpl w:val="E774D030"/>
    <w:lvl w:ilvl="0" w:tplc="05E80E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AA279F"/>
    <w:multiLevelType w:val="multilevel"/>
    <w:tmpl w:val="4EC43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9F412D"/>
    <w:multiLevelType w:val="hybridMultilevel"/>
    <w:tmpl w:val="2280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48FC"/>
    <w:multiLevelType w:val="hybridMultilevel"/>
    <w:tmpl w:val="E774D030"/>
    <w:lvl w:ilvl="0" w:tplc="05E80E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60762D"/>
    <w:multiLevelType w:val="hybridMultilevel"/>
    <w:tmpl w:val="ECBEE1E6"/>
    <w:lvl w:ilvl="0" w:tplc="03AC4E5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2E"/>
    <w:rsid w:val="00066003"/>
    <w:rsid w:val="000A3746"/>
    <w:rsid w:val="000B0F31"/>
    <w:rsid w:val="000E2E37"/>
    <w:rsid w:val="00124819"/>
    <w:rsid w:val="001A0FF2"/>
    <w:rsid w:val="002820D1"/>
    <w:rsid w:val="00303C2C"/>
    <w:rsid w:val="003B3E77"/>
    <w:rsid w:val="004D1FA6"/>
    <w:rsid w:val="00573A5C"/>
    <w:rsid w:val="00593020"/>
    <w:rsid w:val="005A318C"/>
    <w:rsid w:val="00721D98"/>
    <w:rsid w:val="008819CB"/>
    <w:rsid w:val="008E0A30"/>
    <w:rsid w:val="009C2B90"/>
    <w:rsid w:val="009E68B8"/>
    <w:rsid w:val="00A14718"/>
    <w:rsid w:val="00A20EBB"/>
    <w:rsid w:val="00AD027E"/>
    <w:rsid w:val="00AE37BD"/>
    <w:rsid w:val="00B40140"/>
    <w:rsid w:val="00C32DE5"/>
    <w:rsid w:val="00C66F89"/>
    <w:rsid w:val="00CA5B8D"/>
    <w:rsid w:val="00CF27F7"/>
    <w:rsid w:val="00E87065"/>
    <w:rsid w:val="00EE209D"/>
    <w:rsid w:val="00F34B2E"/>
    <w:rsid w:val="00F45852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359E"/>
  <w15:docId w15:val="{5BFD4A3E-19B0-46CF-A866-677264B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0D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A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Николаевна</dc:creator>
  <cp:lastModifiedBy>Лазухина Анастасия Николаевна</cp:lastModifiedBy>
  <cp:revision>4</cp:revision>
  <cp:lastPrinted>2019-11-11T09:11:00Z</cp:lastPrinted>
  <dcterms:created xsi:type="dcterms:W3CDTF">2025-05-02T06:25:00Z</dcterms:created>
  <dcterms:modified xsi:type="dcterms:W3CDTF">2025-05-02T07:14:00Z</dcterms:modified>
</cp:coreProperties>
</file>